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630" w:rsidRPr="00BB5DBC" w:rsidRDefault="00806630">
      <w:pPr>
        <w:rPr>
          <w:rFonts w:ascii="Times New Roman" w:hAnsi="Times New Roman" w:cs="Times New Roman"/>
          <w:b/>
          <w:sz w:val="24"/>
          <w:szCs w:val="24"/>
        </w:rPr>
      </w:pPr>
      <w:r w:rsidRPr="00BB5DBC">
        <w:rPr>
          <w:rFonts w:ascii="Times New Roman" w:hAnsi="Times New Roman" w:cs="Times New Roman"/>
          <w:b/>
          <w:sz w:val="24"/>
          <w:szCs w:val="24"/>
        </w:rPr>
        <w:t xml:space="preserve">SUBCHAPTER M—Towing Vessels </w:t>
      </w:r>
    </w:p>
    <w:p w:rsidR="00806630" w:rsidRPr="00BB5DBC" w:rsidRDefault="00806630">
      <w:pPr>
        <w:rPr>
          <w:rFonts w:ascii="Times New Roman" w:hAnsi="Times New Roman" w:cs="Times New Roman"/>
          <w:b/>
          <w:sz w:val="24"/>
          <w:szCs w:val="24"/>
        </w:rPr>
      </w:pPr>
      <w:r w:rsidRPr="00BB5DBC">
        <w:rPr>
          <w:rFonts w:ascii="Times New Roman" w:hAnsi="Times New Roman" w:cs="Times New Roman"/>
          <w:b/>
          <w:sz w:val="24"/>
          <w:szCs w:val="24"/>
        </w:rPr>
        <w:t xml:space="preserve">PART 136—CERTIFICATION </w:t>
      </w:r>
    </w:p>
    <w:p w:rsidR="00806630" w:rsidRPr="00BB5DBC" w:rsidRDefault="00806630">
      <w:pPr>
        <w:rPr>
          <w:rFonts w:ascii="Times New Roman" w:hAnsi="Times New Roman" w:cs="Times New Roman"/>
          <w:b/>
          <w:sz w:val="24"/>
          <w:szCs w:val="24"/>
        </w:rPr>
      </w:pPr>
      <w:r w:rsidRPr="00BB5DBC">
        <w:rPr>
          <w:rFonts w:ascii="Times New Roman" w:hAnsi="Times New Roman" w:cs="Times New Roman"/>
          <w:b/>
          <w:sz w:val="24"/>
          <w:szCs w:val="24"/>
        </w:rPr>
        <w:t xml:space="preserve">PART 137—VESSEL COMPLIANCE </w:t>
      </w:r>
    </w:p>
    <w:p w:rsidR="00806630" w:rsidRPr="00BB5DBC" w:rsidRDefault="00806630">
      <w:pPr>
        <w:rPr>
          <w:rFonts w:ascii="Times New Roman" w:hAnsi="Times New Roman" w:cs="Times New Roman"/>
          <w:b/>
          <w:sz w:val="24"/>
          <w:szCs w:val="24"/>
        </w:rPr>
      </w:pPr>
      <w:r w:rsidRPr="00BB5DBC">
        <w:rPr>
          <w:rFonts w:ascii="Times New Roman" w:hAnsi="Times New Roman" w:cs="Times New Roman"/>
          <w:b/>
          <w:sz w:val="24"/>
          <w:szCs w:val="24"/>
        </w:rPr>
        <w:t xml:space="preserve">PART 138—TOWING SAFETY MANAGEMENT SYSTEM (TSMS) </w:t>
      </w:r>
    </w:p>
    <w:p w:rsidR="00806630" w:rsidRPr="00BB5DBC" w:rsidRDefault="00806630">
      <w:pPr>
        <w:rPr>
          <w:rFonts w:ascii="Times New Roman" w:hAnsi="Times New Roman" w:cs="Times New Roman"/>
          <w:b/>
          <w:sz w:val="24"/>
          <w:szCs w:val="24"/>
        </w:rPr>
      </w:pPr>
      <w:r w:rsidRPr="00BB5DBC">
        <w:rPr>
          <w:rFonts w:ascii="Times New Roman" w:hAnsi="Times New Roman" w:cs="Times New Roman"/>
          <w:b/>
          <w:sz w:val="24"/>
          <w:szCs w:val="24"/>
        </w:rPr>
        <w:t xml:space="preserve">PART 139—THIRD–PARTY ORGANIZATIONS </w:t>
      </w:r>
    </w:p>
    <w:p w:rsidR="00806630" w:rsidRPr="00BB5DBC" w:rsidRDefault="00806630">
      <w:pPr>
        <w:rPr>
          <w:rFonts w:ascii="Times New Roman" w:hAnsi="Times New Roman" w:cs="Times New Roman"/>
          <w:b/>
          <w:sz w:val="24"/>
          <w:szCs w:val="24"/>
        </w:rPr>
      </w:pPr>
      <w:r w:rsidRPr="00BB5DBC">
        <w:rPr>
          <w:rFonts w:ascii="Times New Roman" w:hAnsi="Times New Roman" w:cs="Times New Roman"/>
          <w:b/>
          <w:sz w:val="24"/>
          <w:szCs w:val="24"/>
        </w:rPr>
        <w:t xml:space="preserve">PART 140—OPERATIONS </w:t>
      </w:r>
    </w:p>
    <w:p w:rsidR="00806630" w:rsidRPr="00BB5DBC" w:rsidRDefault="00806630">
      <w:pPr>
        <w:rPr>
          <w:rFonts w:ascii="Times New Roman" w:hAnsi="Times New Roman" w:cs="Times New Roman"/>
          <w:b/>
          <w:sz w:val="24"/>
          <w:szCs w:val="24"/>
        </w:rPr>
      </w:pPr>
      <w:r w:rsidRPr="00BB5DBC">
        <w:rPr>
          <w:rFonts w:ascii="Times New Roman" w:hAnsi="Times New Roman" w:cs="Times New Roman"/>
          <w:b/>
          <w:sz w:val="24"/>
          <w:szCs w:val="24"/>
        </w:rPr>
        <w:t xml:space="preserve">PART 141—LIFESAVING </w:t>
      </w:r>
    </w:p>
    <w:p w:rsidR="00806630" w:rsidRPr="00BB5DBC" w:rsidRDefault="00806630">
      <w:pPr>
        <w:rPr>
          <w:rFonts w:ascii="Times New Roman" w:hAnsi="Times New Roman" w:cs="Times New Roman"/>
          <w:b/>
          <w:sz w:val="24"/>
          <w:szCs w:val="24"/>
        </w:rPr>
      </w:pPr>
      <w:r w:rsidRPr="00BB5DBC">
        <w:rPr>
          <w:rFonts w:ascii="Times New Roman" w:hAnsi="Times New Roman" w:cs="Times New Roman"/>
          <w:b/>
          <w:sz w:val="24"/>
          <w:szCs w:val="24"/>
        </w:rPr>
        <w:t xml:space="preserve">PART 142—FIRE PROTECTION </w:t>
      </w:r>
    </w:p>
    <w:p w:rsidR="009942DF" w:rsidRPr="00BB5DBC" w:rsidRDefault="00806630">
      <w:pPr>
        <w:rPr>
          <w:rFonts w:ascii="Times New Roman" w:hAnsi="Times New Roman" w:cs="Times New Roman"/>
          <w:b/>
          <w:sz w:val="24"/>
          <w:szCs w:val="24"/>
        </w:rPr>
      </w:pPr>
      <w:r w:rsidRPr="00BB5DBC">
        <w:rPr>
          <w:rFonts w:ascii="Times New Roman" w:hAnsi="Times New Roman" w:cs="Times New Roman"/>
          <w:b/>
          <w:sz w:val="24"/>
          <w:szCs w:val="24"/>
        </w:rPr>
        <w:t xml:space="preserve">PART 143—MACHINERY AND ELECTRICAL SYSTEMS AND EQUIPMENT </w:t>
      </w:r>
    </w:p>
    <w:p w:rsidR="009942DF" w:rsidRPr="00BB5DBC" w:rsidRDefault="00806630">
      <w:pPr>
        <w:rPr>
          <w:rFonts w:ascii="Times New Roman" w:hAnsi="Times New Roman" w:cs="Times New Roman"/>
          <w:b/>
          <w:sz w:val="24"/>
          <w:szCs w:val="24"/>
        </w:rPr>
      </w:pPr>
      <w:r w:rsidRPr="00BB5DBC">
        <w:rPr>
          <w:rFonts w:ascii="Times New Roman" w:hAnsi="Times New Roman" w:cs="Times New Roman"/>
          <w:b/>
          <w:sz w:val="24"/>
          <w:szCs w:val="24"/>
        </w:rPr>
        <w:t xml:space="preserve">PART 144—CONSTRUCTION AND ARRANGEMENT </w:t>
      </w:r>
    </w:p>
    <w:p w:rsidR="009942DF" w:rsidRPr="006E645B" w:rsidRDefault="009942DF">
      <w:pPr>
        <w:rPr>
          <w:rFonts w:ascii="Times New Roman" w:hAnsi="Times New Roman" w:cs="Times New Roman"/>
          <w:sz w:val="24"/>
          <w:szCs w:val="24"/>
        </w:rPr>
      </w:pPr>
    </w:p>
    <w:p w:rsidR="009942DF" w:rsidRPr="001449F9" w:rsidRDefault="00806630">
      <w:pPr>
        <w:rPr>
          <w:rFonts w:ascii="Times New Roman" w:hAnsi="Times New Roman" w:cs="Times New Roman"/>
          <w:b/>
          <w:sz w:val="24"/>
          <w:szCs w:val="24"/>
        </w:rPr>
      </w:pPr>
      <w:r w:rsidRPr="001449F9">
        <w:rPr>
          <w:rFonts w:ascii="Times New Roman" w:hAnsi="Times New Roman" w:cs="Times New Roman"/>
          <w:b/>
          <w:sz w:val="24"/>
          <w:szCs w:val="24"/>
        </w:rPr>
        <w:t xml:space="preserve">PART 136—CERTIFICATION </w:t>
      </w:r>
    </w:p>
    <w:p w:rsidR="009942DF" w:rsidRPr="001449F9" w:rsidRDefault="00806630">
      <w:pPr>
        <w:rPr>
          <w:rFonts w:ascii="Times New Roman" w:hAnsi="Times New Roman" w:cs="Times New Roman"/>
          <w:b/>
          <w:sz w:val="24"/>
          <w:szCs w:val="24"/>
        </w:rPr>
      </w:pPr>
      <w:r w:rsidRPr="001449F9">
        <w:rPr>
          <w:rFonts w:ascii="Times New Roman" w:hAnsi="Times New Roman" w:cs="Times New Roman"/>
          <w:b/>
          <w:sz w:val="24"/>
          <w:szCs w:val="24"/>
        </w:rPr>
        <w:t xml:space="preserve">Sec. Subpart </w:t>
      </w:r>
      <w:proofErr w:type="gramStart"/>
      <w:r w:rsidRPr="001449F9">
        <w:rPr>
          <w:rFonts w:ascii="Times New Roman" w:hAnsi="Times New Roman" w:cs="Times New Roman"/>
          <w:b/>
          <w:sz w:val="24"/>
          <w:szCs w:val="24"/>
        </w:rPr>
        <w:t>A—</w:t>
      </w:r>
      <w:proofErr w:type="gramEnd"/>
      <w:r w:rsidRPr="001449F9">
        <w:rPr>
          <w:rFonts w:ascii="Times New Roman" w:hAnsi="Times New Roman" w:cs="Times New Roman"/>
          <w:b/>
          <w:sz w:val="24"/>
          <w:szCs w:val="24"/>
        </w:rPr>
        <w:t xml:space="preserve">General </w:t>
      </w:r>
    </w:p>
    <w:p w:rsidR="009942DF" w:rsidRPr="006E645B" w:rsidRDefault="00806630">
      <w:pPr>
        <w:rPr>
          <w:rFonts w:ascii="Times New Roman" w:hAnsi="Times New Roman" w:cs="Times New Roman"/>
          <w:sz w:val="24"/>
          <w:szCs w:val="24"/>
        </w:rPr>
      </w:pPr>
      <w:proofErr w:type="gramStart"/>
      <w:r w:rsidRPr="006E645B">
        <w:rPr>
          <w:rFonts w:ascii="Times New Roman" w:hAnsi="Times New Roman" w:cs="Times New Roman"/>
          <w:sz w:val="24"/>
          <w:szCs w:val="24"/>
        </w:rPr>
        <w:t xml:space="preserve">136.100 </w:t>
      </w:r>
      <w:r w:rsidR="009942DF" w:rsidRPr="006E645B">
        <w:rPr>
          <w:rFonts w:ascii="Times New Roman" w:hAnsi="Times New Roman" w:cs="Times New Roman"/>
          <w:sz w:val="24"/>
          <w:szCs w:val="24"/>
        </w:rPr>
        <w:t xml:space="preserve"> </w:t>
      </w:r>
      <w:r w:rsidRPr="006E645B">
        <w:rPr>
          <w:rFonts w:ascii="Times New Roman" w:hAnsi="Times New Roman" w:cs="Times New Roman"/>
          <w:sz w:val="24"/>
          <w:szCs w:val="24"/>
        </w:rPr>
        <w:t>Purpose</w:t>
      </w:r>
      <w:proofErr w:type="gramEnd"/>
      <w:r w:rsidRPr="006E645B">
        <w:rPr>
          <w:rFonts w:ascii="Times New Roman" w:hAnsi="Times New Roman" w:cs="Times New Roman"/>
          <w:sz w:val="24"/>
          <w:szCs w:val="24"/>
        </w:rPr>
        <w:t xml:space="preserve">. </w:t>
      </w:r>
    </w:p>
    <w:p w:rsidR="009942DF" w:rsidRPr="006E645B"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136.105 Applicability. </w:t>
      </w:r>
    </w:p>
    <w:p w:rsidR="009942DF" w:rsidRPr="006E645B" w:rsidRDefault="00806630">
      <w:pPr>
        <w:rPr>
          <w:rFonts w:ascii="Times New Roman" w:hAnsi="Times New Roman" w:cs="Times New Roman"/>
          <w:sz w:val="24"/>
          <w:szCs w:val="24"/>
        </w:rPr>
      </w:pPr>
      <w:proofErr w:type="gramStart"/>
      <w:r w:rsidRPr="006E645B">
        <w:rPr>
          <w:rFonts w:ascii="Times New Roman" w:hAnsi="Times New Roman" w:cs="Times New Roman"/>
          <w:sz w:val="24"/>
          <w:szCs w:val="24"/>
        </w:rPr>
        <w:t xml:space="preserve">136.110 </w:t>
      </w:r>
      <w:r w:rsidR="009942DF" w:rsidRPr="006E645B">
        <w:rPr>
          <w:rFonts w:ascii="Times New Roman" w:hAnsi="Times New Roman" w:cs="Times New Roman"/>
          <w:sz w:val="24"/>
          <w:szCs w:val="24"/>
        </w:rPr>
        <w:t xml:space="preserve"> </w:t>
      </w:r>
      <w:r w:rsidRPr="006E645B">
        <w:rPr>
          <w:rFonts w:ascii="Times New Roman" w:hAnsi="Times New Roman" w:cs="Times New Roman"/>
          <w:sz w:val="24"/>
          <w:szCs w:val="24"/>
        </w:rPr>
        <w:t>Definitions</w:t>
      </w:r>
      <w:proofErr w:type="gramEnd"/>
      <w:r w:rsidRPr="006E645B">
        <w:rPr>
          <w:rFonts w:ascii="Times New Roman" w:hAnsi="Times New Roman" w:cs="Times New Roman"/>
          <w:sz w:val="24"/>
          <w:szCs w:val="24"/>
        </w:rPr>
        <w:t xml:space="preserve">. </w:t>
      </w:r>
    </w:p>
    <w:p w:rsidR="009942DF" w:rsidRPr="006E645B" w:rsidRDefault="00806630">
      <w:pPr>
        <w:rPr>
          <w:rFonts w:ascii="Times New Roman" w:hAnsi="Times New Roman" w:cs="Times New Roman"/>
          <w:sz w:val="24"/>
          <w:szCs w:val="24"/>
        </w:rPr>
      </w:pPr>
      <w:proofErr w:type="gramStart"/>
      <w:r w:rsidRPr="006E645B">
        <w:rPr>
          <w:rFonts w:ascii="Times New Roman" w:hAnsi="Times New Roman" w:cs="Times New Roman"/>
          <w:sz w:val="24"/>
          <w:szCs w:val="24"/>
        </w:rPr>
        <w:t xml:space="preserve">136.112 </w:t>
      </w:r>
      <w:r w:rsidR="009942DF" w:rsidRPr="006E645B">
        <w:rPr>
          <w:rFonts w:ascii="Times New Roman" w:hAnsi="Times New Roman" w:cs="Times New Roman"/>
          <w:sz w:val="24"/>
          <w:szCs w:val="24"/>
        </w:rPr>
        <w:t xml:space="preserve"> </w:t>
      </w:r>
      <w:r w:rsidRPr="006E645B">
        <w:rPr>
          <w:rFonts w:ascii="Times New Roman" w:hAnsi="Times New Roman" w:cs="Times New Roman"/>
          <w:sz w:val="24"/>
          <w:szCs w:val="24"/>
        </w:rPr>
        <w:t>Incorporation</w:t>
      </w:r>
      <w:proofErr w:type="gramEnd"/>
      <w:r w:rsidRPr="006E645B">
        <w:rPr>
          <w:rFonts w:ascii="Times New Roman" w:hAnsi="Times New Roman" w:cs="Times New Roman"/>
          <w:sz w:val="24"/>
          <w:szCs w:val="24"/>
        </w:rPr>
        <w:t xml:space="preserve"> by reference. </w:t>
      </w:r>
    </w:p>
    <w:p w:rsidR="009942DF" w:rsidRPr="006E645B"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136.115 Equivalents. </w:t>
      </w:r>
    </w:p>
    <w:p w:rsidR="00EB5ECE" w:rsidRPr="006E645B"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136.120 Special consideration. </w:t>
      </w:r>
    </w:p>
    <w:p w:rsidR="00EB5ECE" w:rsidRPr="006E645B"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136.130 Options for documenting compliance to obtain a Certificate of Inspection. </w:t>
      </w:r>
    </w:p>
    <w:p w:rsidR="00EB5ECE" w:rsidRPr="006E645B"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136.172 Temporary compliance for existing towing vessels. </w:t>
      </w:r>
    </w:p>
    <w:p w:rsidR="00EB5ECE" w:rsidRPr="006E645B"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136.175 Approved equipment. </w:t>
      </w:r>
    </w:p>
    <w:p w:rsidR="00EB5ECE" w:rsidRPr="006E645B"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136.180 Appeals. Subpart B—Certificate of Inspection </w:t>
      </w:r>
    </w:p>
    <w:p w:rsidR="00EB5ECE" w:rsidRPr="006E645B"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136.200 Certificate required. </w:t>
      </w:r>
    </w:p>
    <w:p w:rsidR="00EB5ECE" w:rsidRPr="006E645B" w:rsidRDefault="00806630">
      <w:pPr>
        <w:rPr>
          <w:rFonts w:ascii="Times New Roman" w:hAnsi="Times New Roman" w:cs="Times New Roman"/>
          <w:sz w:val="24"/>
          <w:szCs w:val="24"/>
        </w:rPr>
      </w:pPr>
      <w:proofErr w:type="gramStart"/>
      <w:r w:rsidRPr="006E645B">
        <w:rPr>
          <w:rFonts w:ascii="Times New Roman" w:hAnsi="Times New Roman" w:cs="Times New Roman"/>
          <w:sz w:val="24"/>
          <w:szCs w:val="24"/>
        </w:rPr>
        <w:t xml:space="preserve">136.202 </w:t>
      </w:r>
      <w:r w:rsidR="00EB5ECE" w:rsidRPr="006E645B">
        <w:rPr>
          <w:rFonts w:ascii="Times New Roman" w:hAnsi="Times New Roman" w:cs="Times New Roman"/>
          <w:sz w:val="24"/>
          <w:szCs w:val="24"/>
        </w:rPr>
        <w:t xml:space="preserve"> </w:t>
      </w:r>
      <w:r w:rsidRPr="006E645B">
        <w:rPr>
          <w:rFonts w:ascii="Times New Roman" w:hAnsi="Times New Roman" w:cs="Times New Roman"/>
          <w:sz w:val="24"/>
          <w:szCs w:val="24"/>
        </w:rPr>
        <w:t>Certificate</w:t>
      </w:r>
      <w:proofErr w:type="gramEnd"/>
      <w:r w:rsidRPr="006E645B">
        <w:rPr>
          <w:rFonts w:ascii="Times New Roman" w:hAnsi="Times New Roman" w:cs="Times New Roman"/>
          <w:sz w:val="24"/>
          <w:szCs w:val="24"/>
        </w:rPr>
        <w:t xml:space="preserve"> of Inspection phase-in period. </w:t>
      </w:r>
    </w:p>
    <w:p w:rsidR="00EB5ECE" w:rsidRPr="006E645B"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136.205 Description. </w:t>
      </w:r>
    </w:p>
    <w:p w:rsidR="00EB5ECE" w:rsidRPr="006E645B"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136.210 Obtaining or renewing a COI. </w:t>
      </w:r>
    </w:p>
    <w:p w:rsidR="00EB5ECE" w:rsidRPr="006E645B"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136.212 Inspection for certification. </w:t>
      </w:r>
    </w:p>
    <w:p w:rsidR="00EB5ECE" w:rsidRPr="006E645B"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136.215 Period of validity. </w:t>
      </w:r>
    </w:p>
    <w:p w:rsidR="00EB5ECE" w:rsidRPr="006E645B"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136.220 Posting. </w:t>
      </w:r>
    </w:p>
    <w:p w:rsidR="00EB5ECE" w:rsidRPr="006E645B"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136.230 Routes permitted. </w:t>
      </w:r>
    </w:p>
    <w:p w:rsidR="00EB5ECE" w:rsidRPr="006E645B"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136.235 Certificate of Inspection amendment. </w:t>
      </w:r>
    </w:p>
    <w:p w:rsidR="00EB5ECE" w:rsidRPr="006E645B"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136.240 Permit to proceed. </w:t>
      </w:r>
    </w:p>
    <w:p w:rsidR="00EB5ECE" w:rsidRPr="006E645B"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136.245 Permit to carry an excursion party or temporary extension or alteration of route. </w:t>
      </w:r>
    </w:p>
    <w:p w:rsidR="00EB5ECE" w:rsidRPr="006E645B"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136.250 Load lines. Authority: 46 U.S.C. 3103, 3301, 3306, 3308, 3316, 8104, 8904; 33 CFR 1.05; DHS Delegation 0170.1. </w:t>
      </w:r>
    </w:p>
    <w:p w:rsidR="00EB5ECE" w:rsidRPr="006E645B" w:rsidRDefault="00EB5ECE">
      <w:pPr>
        <w:rPr>
          <w:rFonts w:ascii="Times New Roman" w:hAnsi="Times New Roman" w:cs="Times New Roman"/>
          <w:sz w:val="24"/>
          <w:szCs w:val="24"/>
        </w:rPr>
      </w:pPr>
    </w:p>
    <w:p w:rsidR="00EB5ECE" w:rsidRPr="00BB5DBC" w:rsidRDefault="00806630">
      <w:pPr>
        <w:rPr>
          <w:rFonts w:ascii="Times New Roman" w:hAnsi="Times New Roman" w:cs="Times New Roman"/>
          <w:b/>
          <w:sz w:val="24"/>
          <w:szCs w:val="24"/>
        </w:rPr>
      </w:pPr>
      <w:r w:rsidRPr="00BB5DBC">
        <w:rPr>
          <w:rFonts w:ascii="Times New Roman" w:hAnsi="Times New Roman" w:cs="Times New Roman"/>
          <w:b/>
          <w:sz w:val="24"/>
          <w:szCs w:val="24"/>
        </w:rPr>
        <w:t xml:space="preserve">Subpart </w:t>
      </w:r>
      <w:proofErr w:type="gramStart"/>
      <w:r w:rsidRPr="00BB5DBC">
        <w:rPr>
          <w:rFonts w:ascii="Times New Roman" w:hAnsi="Times New Roman" w:cs="Times New Roman"/>
          <w:b/>
          <w:sz w:val="24"/>
          <w:szCs w:val="24"/>
        </w:rPr>
        <w:t>A—</w:t>
      </w:r>
      <w:proofErr w:type="gramEnd"/>
      <w:r w:rsidRPr="00BB5DBC">
        <w:rPr>
          <w:rFonts w:ascii="Times New Roman" w:hAnsi="Times New Roman" w:cs="Times New Roman"/>
          <w:b/>
          <w:sz w:val="24"/>
          <w:szCs w:val="24"/>
        </w:rPr>
        <w:t xml:space="preserve">General </w:t>
      </w:r>
    </w:p>
    <w:p w:rsidR="00EB5ECE" w:rsidRPr="006E645B" w:rsidRDefault="00806630">
      <w:pPr>
        <w:rPr>
          <w:rFonts w:ascii="Times New Roman" w:hAnsi="Times New Roman" w:cs="Times New Roman"/>
          <w:sz w:val="24"/>
          <w:szCs w:val="24"/>
        </w:rPr>
      </w:pPr>
      <w:proofErr w:type="gramStart"/>
      <w:r w:rsidRPr="00BB5DBC">
        <w:rPr>
          <w:rFonts w:ascii="Times New Roman" w:hAnsi="Times New Roman" w:cs="Times New Roman"/>
          <w:b/>
          <w:sz w:val="24"/>
          <w:szCs w:val="24"/>
        </w:rPr>
        <w:t>§ 136.100 Purpose</w:t>
      </w:r>
      <w:proofErr w:type="gramEnd"/>
      <w:r w:rsidRPr="00BB5DBC">
        <w:rPr>
          <w:rFonts w:ascii="Times New Roman" w:hAnsi="Times New Roman" w:cs="Times New Roman"/>
          <w:b/>
          <w:sz w:val="24"/>
          <w:szCs w:val="24"/>
        </w:rPr>
        <w:t>.</w:t>
      </w:r>
      <w:r w:rsidRPr="006E645B">
        <w:rPr>
          <w:rFonts w:ascii="Times New Roman" w:hAnsi="Times New Roman" w:cs="Times New Roman"/>
          <w:sz w:val="24"/>
          <w:szCs w:val="24"/>
        </w:rPr>
        <w:t xml:space="preserve"> This part sets out the applicability for this subchapter and describes the requirements for obtaining and renewing a Certificate of Inspection (COI). </w:t>
      </w:r>
    </w:p>
    <w:p w:rsidR="00741815" w:rsidRDefault="00806630">
      <w:pPr>
        <w:rPr>
          <w:rFonts w:ascii="Times New Roman" w:hAnsi="Times New Roman" w:cs="Times New Roman"/>
          <w:sz w:val="24"/>
          <w:szCs w:val="24"/>
        </w:rPr>
      </w:pPr>
      <w:proofErr w:type="gramStart"/>
      <w:r w:rsidRPr="00BB5DBC">
        <w:rPr>
          <w:rFonts w:ascii="Times New Roman" w:hAnsi="Times New Roman" w:cs="Times New Roman"/>
          <w:b/>
          <w:sz w:val="24"/>
          <w:szCs w:val="24"/>
        </w:rPr>
        <w:t>§ 136.105 Applicability.</w:t>
      </w:r>
      <w:proofErr w:type="gramEnd"/>
      <w:r w:rsidRPr="006E645B">
        <w:rPr>
          <w:rFonts w:ascii="Times New Roman" w:hAnsi="Times New Roman" w:cs="Times New Roman"/>
          <w:sz w:val="24"/>
          <w:szCs w:val="24"/>
        </w:rPr>
        <w:t xml:space="preserve"> </w:t>
      </w:r>
    </w:p>
    <w:p w:rsidR="00EB5ECE" w:rsidRPr="006E645B"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(a) This subchapter is applicable to all U.S.-flag towing vessels as defined in § 136.110 engaged in pushing, pulling, or hauling alongside, except— </w:t>
      </w:r>
    </w:p>
    <w:p w:rsidR="00EB5ECE" w:rsidRPr="006E645B"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 A vessel less than 26 feet (7.92 meters) in length measured from end to end over the deck (excluding the sheer), unless that vessel is pushing, pulling, or hauling a barge that is carrying oil or hazardous material in bulk; </w:t>
      </w:r>
    </w:p>
    <w:p w:rsidR="00EB5ECE" w:rsidRPr="006E645B"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(2) A vessel engaged in one or more of the following: (i) Assistance towing as defined in § 136.110; (ii) Towing recreational vessels for salvage; or (iii) Transporting or assisting the navigation of recreational vessels within and between marinas and marina facilities, within a limited geographic area, as determined by the local Captain of the Port (COTP); </w:t>
      </w:r>
    </w:p>
    <w:p w:rsidR="00EB5ECE" w:rsidRPr="006E645B" w:rsidRDefault="00806630">
      <w:pPr>
        <w:rPr>
          <w:rFonts w:ascii="Times New Roman" w:hAnsi="Times New Roman" w:cs="Times New Roman"/>
          <w:sz w:val="24"/>
          <w:szCs w:val="24"/>
        </w:rPr>
      </w:pPr>
      <w:r w:rsidRPr="006E645B">
        <w:rPr>
          <w:rFonts w:ascii="Times New Roman" w:hAnsi="Times New Roman" w:cs="Times New Roman"/>
          <w:sz w:val="24"/>
          <w:szCs w:val="24"/>
        </w:rPr>
        <w:lastRenderedPageBreak/>
        <w:t xml:space="preserve">(3) A workboat operating exclusively within a worksite and performing intermittent towing within the worksite; </w:t>
      </w:r>
    </w:p>
    <w:p w:rsidR="00EB5ECE" w:rsidRPr="006E645B"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(4) A seagoing towing vessel of 300 gross tons or more subject to the provisions of subchapter I of this chapter; </w:t>
      </w:r>
    </w:p>
    <w:p w:rsidR="00EB5ECE" w:rsidRPr="006E645B"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(5) A vessel inspected under other subchapters of this chapter that may perform occasional towing; </w:t>
      </w:r>
    </w:p>
    <w:p w:rsidR="00EB5ECE" w:rsidRPr="006E645B"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(6) A public vessel as defined in 46 U.S.C. 2101; </w:t>
      </w:r>
    </w:p>
    <w:p w:rsidR="00EB5ECE" w:rsidRPr="006E645B"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(7) A vessel that has surrendered its COI and is laid up, dismantled, or otherwise out of service; and </w:t>
      </w:r>
    </w:p>
    <w:p w:rsidR="00EB5ECE" w:rsidRPr="006E645B"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(8) A propulsion unit used for the purpose of propelling or controlling the direction of a barge where the unit is controlled from the barge, is not normally manned, and is not utilized as an independent vessel. (b) [Reserved] </w:t>
      </w:r>
    </w:p>
    <w:p w:rsidR="006E645B" w:rsidRDefault="00806630">
      <w:pPr>
        <w:rPr>
          <w:rFonts w:ascii="Times New Roman" w:hAnsi="Times New Roman" w:cs="Times New Roman"/>
          <w:sz w:val="24"/>
          <w:szCs w:val="24"/>
        </w:rPr>
      </w:pPr>
      <w:r w:rsidRPr="00BB5DBC">
        <w:rPr>
          <w:rFonts w:ascii="Times New Roman" w:hAnsi="Times New Roman" w:cs="Times New Roman"/>
          <w:b/>
          <w:sz w:val="24"/>
          <w:szCs w:val="24"/>
        </w:rPr>
        <w:t>§ 136.110 Definitions.</w:t>
      </w:r>
      <w:r w:rsidRPr="006E645B">
        <w:rPr>
          <w:rFonts w:ascii="Times New Roman" w:hAnsi="Times New Roman" w:cs="Times New Roman"/>
          <w:sz w:val="24"/>
          <w:szCs w:val="24"/>
        </w:rPr>
        <w:t xml:space="preserve"> As used in this subchapter: </w:t>
      </w:r>
    </w:p>
    <w:p w:rsidR="006E645B" w:rsidRDefault="00806630">
      <w:pPr>
        <w:rPr>
          <w:rFonts w:ascii="Times New Roman" w:hAnsi="Times New Roman" w:cs="Times New Roman"/>
          <w:sz w:val="24"/>
          <w:szCs w:val="24"/>
        </w:rPr>
      </w:pPr>
      <w:r w:rsidRPr="006E645B">
        <w:rPr>
          <w:rFonts w:ascii="Times New Roman" w:hAnsi="Times New Roman" w:cs="Times New Roman"/>
          <w:sz w:val="24"/>
          <w:szCs w:val="24"/>
          <w:u w:val="single"/>
        </w:rPr>
        <w:t>ABS Rules</w:t>
      </w:r>
      <w:r w:rsidRPr="006E645B">
        <w:rPr>
          <w:rFonts w:ascii="Times New Roman" w:hAnsi="Times New Roman" w:cs="Times New Roman"/>
          <w:sz w:val="24"/>
          <w:szCs w:val="24"/>
        </w:rPr>
        <w:t xml:space="preserve"> means the standards developed and published by the American Bureau of Shipping regarding the design, construction and certification of commercial vessels. Accommodation space means any: (1) Messroom; (2) Lounge; (3) Sitting area; (4) Recreation room; (5) Quarters; (6) Toilet space; (7) Shower room; (8) Galley; (9) Berthing space; (10) Clothing-changing room; or (11) A similar space open to individuals. </w:t>
      </w:r>
    </w:p>
    <w:p w:rsidR="006E645B" w:rsidRDefault="00806630">
      <w:pPr>
        <w:rPr>
          <w:rFonts w:ascii="Times New Roman" w:hAnsi="Times New Roman" w:cs="Times New Roman"/>
          <w:sz w:val="24"/>
          <w:szCs w:val="24"/>
        </w:rPr>
      </w:pPr>
      <w:r w:rsidRPr="006E645B">
        <w:rPr>
          <w:rFonts w:ascii="Times New Roman" w:hAnsi="Times New Roman" w:cs="Times New Roman"/>
          <w:sz w:val="24"/>
          <w:szCs w:val="24"/>
          <w:u w:val="single"/>
        </w:rPr>
        <w:t>Anniversary date</w:t>
      </w:r>
      <w:r w:rsidRPr="006E645B">
        <w:rPr>
          <w:rFonts w:ascii="Times New Roman" w:hAnsi="Times New Roman" w:cs="Times New Roman"/>
          <w:sz w:val="24"/>
          <w:szCs w:val="24"/>
        </w:rPr>
        <w:t xml:space="preserve"> means the day and the month of each year that corresponds to the date of expiration on the COI or Towing Safety Management System (TSMS) Certificate. </w:t>
      </w:r>
    </w:p>
    <w:p w:rsidR="006E645B" w:rsidRDefault="00806630">
      <w:pPr>
        <w:rPr>
          <w:rFonts w:ascii="Times New Roman" w:hAnsi="Times New Roman" w:cs="Times New Roman"/>
          <w:sz w:val="24"/>
          <w:szCs w:val="24"/>
        </w:rPr>
      </w:pPr>
      <w:r w:rsidRPr="006E645B">
        <w:rPr>
          <w:rFonts w:ascii="Times New Roman" w:hAnsi="Times New Roman" w:cs="Times New Roman"/>
          <w:sz w:val="24"/>
          <w:szCs w:val="24"/>
          <w:u w:val="single"/>
        </w:rPr>
        <w:t>Approval series</w:t>
      </w:r>
      <w:r w:rsidRPr="006E645B">
        <w:rPr>
          <w:rFonts w:ascii="Times New Roman" w:hAnsi="Times New Roman" w:cs="Times New Roman"/>
          <w:sz w:val="24"/>
          <w:szCs w:val="24"/>
        </w:rPr>
        <w:t xml:space="preserve"> means the first six digits of a number assigned by the Coast Guard to approved equipment. Where approval is based on a subpart of 46 CFR </w:t>
      </w:r>
      <w:proofErr w:type="gramStart"/>
      <w:r w:rsidRPr="006E645B">
        <w:rPr>
          <w:rFonts w:ascii="Times New Roman" w:hAnsi="Times New Roman" w:cs="Times New Roman"/>
          <w:sz w:val="24"/>
          <w:szCs w:val="24"/>
        </w:rPr>
        <w:t>chapter</w:t>
      </w:r>
      <w:proofErr w:type="gramEnd"/>
      <w:r w:rsidRPr="006E645B">
        <w:rPr>
          <w:rFonts w:ascii="Times New Roman" w:hAnsi="Times New Roman" w:cs="Times New Roman"/>
          <w:sz w:val="24"/>
          <w:szCs w:val="24"/>
        </w:rPr>
        <w:t xml:space="preserve"> I, subchapter Q, the approval series corresponds to the number of the subpart. A list of approved equipment, including all of the approval series, is available at http://cgmix.uscg.mil/Equipment/ EquipmentSearch.aspx. </w:t>
      </w:r>
    </w:p>
    <w:p w:rsidR="006E645B" w:rsidRDefault="00806630">
      <w:pPr>
        <w:rPr>
          <w:rFonts w:ascii="Times New Roman" w:hAnsi="Times New Roman" w:cs="Times New Roman"/>
          <w:sz w:val="24"/>
          <w:szCs w:val="24"/>
        </w:rPr>
      </w:pPr>
      <w:r w:rsidRPr="006E645B">
        <w:rPr>
          <w:rFonts w:ascii="Times New Roman" w:hAnsi="Times New Roman" w:cs="Times New Roman"/>
          <w:sz w:val="24"/>
          <w:szCs w:val="24"/>
          <w:u w:val="single"/>
        </w:rPr>
        <w:t>Assistance towing</w:t>
      </w:r>
      <w:r w:rsidRPr="006E645B">
        <w:rPr>
          <w:rFonts w:ascii="Times New Roman" w:hAnsi="Times New Roman" w:cs="Times New Roman"/>
          <w:sz w:val="24"/>
          <w:szCs w:val="24"/>
        </w:rPr>
        <w:t xml:space="preserve"> means towing a disabled vessel for consideration as defined in 46 U.S.C. 2101. </w:t>
      </w:r>
    </w:p>
    <w:p w:rsidR="00741815" w:rsidRDefault="00806630">
      <w:pPr>
        <w:rPr>
          <w:rFonts w:ascii="Times New Roman" w:hAnsi="Times New Roman" w:cs="Times New Roman"/>
          <w:sz w:val="24"/>
          <w:szCs w:val="24"/>
        </w:rPr>
      </w:pPr>
      <w:r w:rsidRPr="006E645B">
        <w:rPr>
          <w:rFonts w:ascii="Times New Roman" w:hAnsi="Times New Roman" w:cs="Times New Roman"/>
          <w:sz w:val="24"/>
          <w:szCs w:val="24"/>
          <w:u w:val="single"/>
        </w:rPr>
        <w:t>Audit</w:t>
      </w:r>
      <w:r w:rsidRPr="006E645B">
        <w:rPr>
          <w:rFonts w:ascii="Times New Roman" w:hAnsi="Times New Roman" w:cs="Times New Roman"/>
          <w:sz w:val="24"/>
          <w:szCs w:val="24"/>
        </w:rPr>
        <w:t xml:space="preserve"> means a systematic, independent, and documented examination to determine whether activities and related results comply with a vessel’s TSMS, or with another applicable Safety Management System (SMS), and whether these planned arrangements are implemented suitably to achieve stated objectives. This examination includes a thorough review of appropriate reports, documents, records, and other objective evidence to verify compliance with applicable requirements. </w:t>
      </w:r>
    </w:p>
    <w:p w:rsidR="00741815"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 The audit may include, but is not limited to: (i) Examining records; (ii) Asking responsible persons how they accomplish their assigned duties; (iii) Observing persons performing specific tasks within their assigned duties; (iv) Examining equipment to ensure proper maintenance and operation; and (v) Checking training records and work environments. </w:t>
      </w:r>
    </w:p>
    <w:p w:rsidR="00331EE4"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(2) The audit may be limited to the random selection of a representative sampling throughout the system that presents the auditor with sufficient, objective evidence of system compliance. </w:t>
      </w:r>
    </w:p>
    <w:p w:rsidR="00331EE4" w:rsidRDefault="00806630">
      <w:pPr>
        <w:rPr>
          <w:rFonts w:ascii="Times New Roman" w:hAnsi="Times New Roman" w:cs="Times New Roman"/>
          <w:sz w:val="24"/>
          <w:szCs w:val="24"/>
        </w:rPr>
      </w:pPr>
      <w:r w:rsidRPr="00331EE4">
        <w:rPr>
          <w:rFonts w:ascii="Times New Roman" w:hAnsi="Times New Roman" w:cs="Times New Roman"/>
          <w:sz w:val="24"/>
          <w:szCs w:val="24"/>
          <w:u w:val="single"/>
        </w:rPr>
        <w:t>Authorized classification society</w:t>
      </w:r>
      <w:r w:rsidRPr="006E645B">
        <w:rPr>
          <w:rFonts w:ascii="Times New Roman" w:hAnsi="Times New Roman" w:cs="Times New Roman"/>
          <w:sz w:val="24"/>
          <w:szCs w:val="24"/>
        </w:rPr>
        <w:t xml:space="preserve"> means a recognized classification society that has been delegated the authority to conduct certain functions and certifications on behalf of the Coast Guard. </w:t>
      </w:r>
    </w:p>
    <w:p w:rsidR="00331EE4" w:rsidRDefault="00806630">
      <w:pPr>
        <w:rPr>
          <w:rFonts w:ascii="Times New Roman" w:hAnsi="Times New Roman" w:cs="Times New Roman"/>
          <w:sz w:val="24"/>
          <w:szCs w:val="24"/>
        </w:rPr>
      </w:pPr>
      <w:r w:rsidRPr="00331EE4">
        <w:rPr>
          <w:rFonts w:ascii="Times New Roman" w:hAnsi="Times New Roman" w:cs="Times New Roman"/>
          <w:sz w:val="24"/>
          <w:szCs w:val="24"/>
          <w:u w:val="single"/>
        </w:rPr>
        <w:t>Berthing space</w:t>
      </w:r>
      <w:r w:rsidRPr="006E645B">
        <w:rPr>
          <w:rFonts w:ascii="Times New Roman" w:hAnsi="Times New Roman" w:cs="Times New Roman"/>
          <w:sz w:val="24"/>
          <w:szCs w:val="24"/>
        </w:rPr>
        <w:t xml:space="preserve"> means a space that is intended to be used for sleeping, and is provided with installed bunks and bedding. </w:t>
      </w:r>
    </w:p>
    <w:p w:rsidR="00144EC5" w:rsidRDefault="00806630">
      <w:pPr>
        <w:rPr>
          <w:rFonts w:ascii="Times New Roman" w:hAnsi="Times New Roman" w:cs="Times New Roman"/>
          <w:sz w:val="24"/>
          <w:szCs w:val="24"/>
        </w:rPr>
      </w:pPr>
      <w:r w:rsidRPr="00331EE4">
        <w:rPr>
          <w:rFonts w:ascii="Times New Roman" w:hAnsi="Times New Roman" w:cs="Times New Roman"/>
          <w:sz w:val="24"/>
          <w:szCs w:val="24"/>
          <w:u w:val="single"/>
        </w:rPr>
        <w:t>Bollard pull</w:t>
      </w:r>
      <w:r w:rsidRPr="006E645B">
        <w:rPr>
          <w:rFonts w:ascii="Times New Roman" w:hAnsi="Times New Roman" w:cs="Times New Roman"/>
          <w:sz w:val="24"/>
          <w:szCs w:val="24"/>
        </w:rPr>
        <w:t xml:space="preserve"> means the maximum static pulling force that a towing vessel can exert on another vessel or on an object when its propulsion engines are applying thrust at maximum horsepower. </w:t>
      </w:r>
    </w:p>
    <w:p w:rsidR="00144EC5" w:rsidRDefault="00806630">
      <w:pPr>
        <w:rPr>
          <w:rFonts w:ascii="Times New Roman" w:hAnsi="Times New Roman" w:cs="Times New Roman"/>
          <w:sz w:val="24"/>
          <w:szCs w:val="24"/>
        </w:rPr>
      </w:pPr>
      <w:r w:rsidRPr="00144EC5">
        <w:rPr>
          <w:rFonts w:ascii="Times New Roman" w:hAnsi="Times New Roman" w:cs="Times New Roman"/>
          <w:sz w:val="24"/>
          <w:szCs w:val="24"/>
          <w:u w:val="single"/>
        </w:rPr>
        <w:t>Change in ownership</w:t>
      </w:r>
      <w:r w:rsidRPr="006E645B">
        <w:rPr>
          <w:rFonts w:ascii="Times New Roman" w:hAnsi="Times New Roman" w:cs="Times New Roman"/>
          <w:sz w:val="24"/>
          <w:szCs w:val="24"/>
        </w:rPr>
        <w:t xml:space="preserve"> means any change resulting in a change in the day</w:t>
      </w:r>
      <w:r w:rsidR="00144EC5">
        <w:rPr>
          <w:rFonts w:ascii="Times New Roman" w:hAnsi="Times New Roman" w:cs="Times New Roman"/>
          <w:sz w:val="24"/>
          <w:szCs w:val="24"/>
        </w:rPr>
        <w:t xml:space="preserve"> </w:t>
      </w:r>
      <w:r w:rsidRPr="006E645B">
        <w:rPr>
          <w:rFonts w:ascii="Times New Roman" w:hAnsi="Times New Roman" w:cs="Times New Roman"/>
          <w:sz w:val="24"/>
          <w:szCs w:val="24"/>
        </w:rPr>
        <w:t>to-day operational control of a third</w:t>
      </w:r>
      <w:r w:rsidR="00144EC5">
        <w:rPr>
          <w:rFonts w:ascii="Times New Roman" w:hAnsi="Times New Roman" w:cs="Times New Roman"/>
          <w:sz w:val="24"/>
          <w:szCs w:val="24"/>
        </w:rPr>
        <w:t xml:space="preserve"> </w:t>
      </w:r>
      <w:r w:rsidRPr="006E645B">
        <w:rPr>
          <w:rFonts w:ascii="Times New Roman" w:hAnsi="Times New Roman" w:cs="Times New Roman"/>
          <w:sz w:val="24"/>
          <w:szCs w:val="24"/>
        </w:rPr>
        <w:t xml:space="preserve">party organization (TPO) that conducts audits and surveys, or a change that results in a new entity holding more than 50 percent of the ownership of the TPO. </w:t>
      </w:r>
    </w:p>
    <w:p w:rsidR="00144EC5" w:rsidRDefault="00806630">
      <w:pPr>
        <w:rPr>
          <w:rFonts w:ascii="Times New Roman" w:hAnsi="Times New Roman" w:cs="Times New Roman"/>
          <w:sz w:val="24"/>
          <w:szCs w:val="24"/>
        </w:rPr>
      </w:pPr>
      <w:r w:rsidRPr="00144EC5">
        <w:rPr>
          <w:rFonts w:ascii="Times New Roman" w:hAnsi="Times New Roman" w:cs="Times New Roman"/>
          <w:sz w:val="24"/>
          <w:szCs w:val="24"/>
          <w:u w:val="single"/>
        </w:rPr>
        <w:t>Class Rules</w:t>
      </w:r>
      <w:r w:rsidRPr="006E645B">
        <w:rPr>
          <w:rFonts w:ascii="Times New Roman" w:hAnsi="Times New Roman" w:cs="Times New Roman"/>
          <w:sz w:val="24"/>
          <w:szCs w:val="24"/>
        </w:rPr>
        <w:t xml:space="preserve"> means the standards developed and published by a classification society regarding the design, construction, and certification of commercial vessels. </w:t>
      </w:r>
    </w:p>
    <w:p w:rsidR="00144EC5" w:rsidRDefault="00806630">
      <w:pPr>
        <w:rPr>
          <w:rFonts w:ascii="Times New Roman" w:hAnsi="Times New Roman" w:cs="Times New Roman"/>
          <w:sz w:val="24"/>
          <w:szCs w:val="24"/>
        </w:rPr>
      </w:pPr>
      <w:r w:rsidRPr="00144EC5">
        <w:rPr>
          <w:rFonts w:ascii="Times New Roman" w:hAnsi="Times New Roman" w:cs="Times New Roman"/>
          <w:sz w:val="24"/>
          <w:szCs w:val="24"/>
          <w:u w:val="single"/>
        </w:rPr>
        <w:t>Coastwise</w:t>
      </w:r>
      <w:r w:rsidRPr="006E645B">
        <w:rPr>
          <w:rFonts w:ascii="Times New Roman" w:hAnsi="Times New Roman" w:cs="Times New Roman"/>
          <w:sz w:val="24"/>
          <w:szCs w:val="24"/>
        </w:rPr>
        <w:t xml:space="preserve"> means a route that is not more than 20 nautical miles offshore on: (1) Any ocean; (2) The Gulf of Mexico; (3) The Caribbean Sea; (4) The Bering Sea; (5) The Gulf of Alaska; or (6) Such other similar waters as may be designated by a Coast Guard District Commander. </w:t>
      </w:r>
    </w:p>
    <w:p w:rsidR="00144EC5" w:rsidRDefault="00806630">
      <w:pPr>
        <w:rPr>
          <w:rFonts w:ascii="Times New Roman" w:hAnsi="Times New Roman" w:cs="Times New Roman"/>
          <w:sz w:val="24"/>
          <w:szCs w:val="24"/>
        </w:rPr>
      </w:pPr>
      <w:r w:rsidRPr="00144EC5">
        <w:rPr>
          <w:rFonts w:ascii="Times New Roman" w:hAnsi="Times New Roman" w:cs="Times New Roman"/>
          <w:sz w:val="24"/>
          <w:szCs w:val="24"/>
          <w:u w:val="single"/>
        </w:rPr>
        <w:t>Cold water</w:t>
      </w:r>
      <w:r w:rsidRPr="006E645B">
        <w:rPr>
          <w:rFonts w:ascii="Times New Roman" w:hAnsi="Times New Roman" w:cs="Times New Roman"/>
          <w:sz w:val="24"/>
          <w:szCs w:val="24"/>
        </w:rPr>
        <w:t xml:space="preserve"> means water where the monthly mean low water temperature is normally 15 degrees Celsius (59 degrees Fahrenheit) or less. </w:t>
      </w:r>
    </w:p>
    <w:p w:rsidR="00144EC5" w:rsidRDefault="00806630">
      <w:pPr>
        <w:rPr>
          <w:rFonts w:ascii="Times New Roman" w:hAnsi="Times New Roman" w:cs="Times New Roman"/>
          <w:sz w:val="24"/>
          <w:szCs w:val="24"/>
        </w:rPr>
      </w:pPr>
      <w:r w:rsidRPr="00144EC5">
        <w:rPr>
          <w:rFonts w:ascii="Times New Roman" w:hAnsi="Times New Roman" w:cs="Times New Roman"/>
          <w:sz w:val="24"/>
          <w:szCs w:val="24"/>
          <w:u w:val="single"/>
        </w:rPr>
        <w:t>Commandant</w:t>
      </w:r>
      <w:r w:rsidRPr="006E645B">
        <w:rPr>
          <w:rFonts w:ascii="Times New Roman" w:hAnsi="Times New Roman" w:cs="Times New Roman"/>
          <w:sz w:val="24"/>
          <w:szCs w:val="24"/>
        </w:rPr>
        <w:t xml:space="preserve"> means the Commandant of the U.S. Coast Guard or an authorized representative of the Commandant of the U.S. Coast Guard. </w:t>
      </w:r>
    </w:p>
    <w:p w:rsidR="00144EC5" w:rsidRDefault="00806630">
      <w:pPr>
        <w:rPr>
          <w:rFonts w:ascii="Times New Roman" w:hAnsi="Times New Roman" w:cs="Times New Roman"/>
          <w:sz w:val="24"/>
          <w:szCs w:val="24"/>
        </w:rPr>
      </w:pPr>
      <w:r w:rsidRPr="00144EC5">
        <w:rPr>
          <w:rFonts w:ascii="Times New Roman" w:hAnsi="Times New Roman" w:cs="Times New Roman"/>
          <w:sz w:val="24"/>
          <w:szCs w:val="24"/>
          <w:u w:val="single"/>
        </w:rPr>
        <w:lastRenderedPageBreak/>
        <w:t>Conflict of interest</w:t>
      </w:r>
      <w:r w:rsidRPr="006E645B">
        <w:rPr>
          <w:rFonts w:ascii="Times New Roman" w:hAnsi="Times New Roman" w:cs="Times New Roman"/>
          <w:sz w:val="24"/>
          <w:szCs w:val="24"/>
        </w:rPr>
        <w:t xml:space="preserve"> means a conflict between an individual’s or an organization’s private interests and the interests of another party they are providing a service to or for, including when acting in a capacity which serves the public good. </w:t>
      </w:r>
    </w:p>
    <w:p w:rsidR="00144EC5" w:rsidRDefault="00806630">
      <w:pPr>
        <w:rPr>
          <w:rFonts w:ascii="Times New Roman" w:hAnsi="Times New Roman" w:cs="Times New Roman"/>
          <w:sz w:val="24"/>
          <w:szCs w:val="24"/>
        </w:rPr>
      </w:pPr>
      <w:r w:rsidRPr="00144EC5">
        <w:rPr>
          <w:rFonts w:ascii="Times New Roman" w:hAnsi="Times New Roman" w:cs="Times New Roman"/>
          <w:sz w:val="24"/>
          <w:szCs w:val="24"/>
          <w:u w:val="single"/>
        </w:rPr>
        <w:t>Crewmember</w:t>
      </w:r>
      <w:r w:rsidRPr="006E645B">
        <w:rPr>
          <w:rFonts w:ascii="Times New Roman" w:hAnsi="Times New Roman" w:cs="Times New Roman"/>
          <w:sz w:val="24"/>
          <w:szCs w:val="24"/>
        </w:rPr>
        <w:t xml:space="preserve"> means crewmember as defined in 46 CFR 16.105. </w:t>
      </w:r>
    </w:p>
    <w:p w:rsidR="00144EC5" w:rsidRDefault="00806630">
      <w:pPr>
        <w:rPr>
          <w:rFonts w:ascii="Times New Roman" w:hAnsi="Times New Roman" w:cs="Times New Roman"/>
          <w:sz w:val="24"/>
          <w:szCs w:val="24"/>
        </w:rPr>
      </w:pPr>
      <w:r w:rsidRPr="00144EC5">
        <w:rPr>
          <w:rFonts w:ascii="Times New Roman" w:hAnsi="Times New Roman" w:cs="Times New Roman"/>
          <w:sz w:val="24"/>
          <w:szCs w:val="24"/>
          <w:u w:val="single"/>
        </w:rPr>
        <w:t>Deficiency</w:t>
      </w:r>
      <w:r w:rsidRPr="006E645B">
        <w:rPr>
          <w:rFonts w:ascii="Times New Roman" w:hAnsi="Times New Roman" w:cs="Times New Roman"/>
          <w:sz w:val="24"/>
          <w:szCs w:val="24"/>
        </w:rPr>
        <w:t xml:space="preserve"> means a failure to meet the minimum requirements of the vessel inspection laws or regulations. </w:t>
      </w:r>
      <w:r w:rsidRPr="00144EC5">
        <w:rPr>
          <w:rFonts w:ascii="Times New Roman" w:hAnsi="Times New Roman" w:cs="Times New Roman"/>
          <w:sz w:val="24"/>
          <w:szCs w:val="24"/>
          <w:u w:val="single"/>
        </w:rPr>
        <w:t>Disabled vessel</w:t>
      </w:r>
      <w:r w:rsidRPr="006E645B">
        <w:rPr>
          <w:rFonts w:ascii="Times New Roman" w:hAnsi="Times New Roman" w:cs="Times New Roman"/>
          <w:sz w:val="24"/>
          <w:szCs w:val="24"/>
        </w:rPr>
        <w:t xml:space="preserve"> means a vessel that needs assistance, whether docked, moored, anchored, aground, adrift, or under way, but does not mean a barge or any other vessel not regularly operated under its own power. </w:t>
      </w:r>
      <w:r w:rsidRPr="00144EC5">
        <w:rPr>
          <w:rFonts w:ascii="Times New Roman" w:hAnsi="Times New Roman" w:cs="Times New Roman"/>
          <w:sz w:val="24"/>
          <w:szCs w:val="24"/>
          <w:u w:val="single"/>
        </w:rPr>
        <w:t>Downstreaming</w:t>
      </w:r>
      <w:r w:rsidRPr="006E645B">
        <w:rPr>
          <w:rFonts w:ascii="Times New Roman" w:hAnsi="Times New Roman" w:cs="Times New Roman"/>
          <w:sz w:val="24"/>
          <w:szCs w:val="24"/>
        </w:rPr>
        <w:t xml:space="preserve"> means a procedure in which a towing vessel moves downstream with the current in order to approach and land squarely on another object, such as a fleet, a dock, or another tow. </w:t>
      </w:r>
    </w:p>
    <w:p w:rsidR="00144EC5" w:rsidRDefault="00806630">
      <w:pPr>
        <w:rPr>
          <w:rFonts w:ascii="Times New Roman" w:hAnsi="Times New Roman" w:cs="Times New Roman"/>
          <w:sz w:val="24"/>
          <w:szCs w:val="24"/>
        </w:rPr>
      </w:pPr>
      <w:r w:rsidRPr="00144EC5">
        <w:rPr>
          <w:rFonts w:ascii="Times New Roman" w:hAnsi="Times New Roman" w:cs="Times New Roman"/>
          <w:sz w:val="24"/>
          <w:szCs w:val="24"/>
          <w:u w:val="single"/>
        </w:rPr>
        <w:t>Drydock examination</w:t>
      </w:r>
      <w:r w:rsidRPr="006E645B">
        <w:rPr>
          <w:rFonts w:ascii="Times New Roman" w:hAnsi="Times New Roman" w:cs="Times New Roman"/>
          <w:sz w:val="24"/>
          <w:szCs w:val="24"/>
        </w:rPr>
        <w:t xml:space="preserve"> means hauling out a vessel or placing a vessel in a drydock or slipway for an examination of all accessible parts of the vessel’s underwater body and of all through-hull fittings and appurtenances. </w:t>
      </w:r>
      <w:r w:rsidRPr="00144EC5">
        <w:rPr>
          <w:rFonts w:ascii="Times New Roman" w:hAnsi="Times New Roman" w:cs="Times New Roman"/>
          <w:sz w:val="24"/>
          <w:szCs w:val="24"/>
          <w:u w:val="single"/>
        </w:rPr>
        <w:t>Electronic position fixing device</w:t>
      </w:r>
      <w:r w:rsidRPr="006E645B">
        <w:rPr>
          <w:rFonts w:ascii="Times New Roman" w:hAnsi="Times New Roman" w:cs="Times New Roman"/>
          <w:sz w:val="24"/>
          <w:szCs w:val="24"/>
        </w:rPr>
        <w:t xml:space="preserve"> means a navigation receiver that meets the requirements of 33 CFR 164.41. </w:t>
      </w:r>
      <w:r w:rsidRPr="00144EC5">
        <w:rPr>
          <w:rFonts w:ascii="Times New Roman" w:hAnsi="Times New Roman" w:cs="Times New Roman"/>
          <w:sz w:val="24"/>
          <w:szCs w:val="24"/>
          <w:u w:val="single"/>
        </w:rPr>
        <w:t>Engine room</w:t>
      </w:r>
      <w:r w:rsidRPr="006E645B">
        <w:rPr>
          <w:rFonts w:ascii="Times New Roman" w:hAnsi="Times New Roman" w:cs="Times New Roman"/>
          <w:sz w:val="24"/>
          <w:szCs w:val="24"/>
        </w:rPr>
        <w:t xml:space="preserve"> means the enclosed space where any main-propulsion engine is located. It comprises all deck levels within that space. </w:t>
      </w:r>
    </w:p>
    <w:p w:rsidR="00741815" w:rsidRDefault="00806630">
      <w:pPr>
        <w:rPr>
          <w:rFonts w:ascii="Times New Roman" w:hAnsi="Times New Roman" w:cs="Times New Roman"/>
          <w:sz w:val="24"/>
          <w:szCs w:val="24"/>
        </w:rPr>
      </w:pPr>
      <w:r w:rsidRPr="00144EC5">
        <w:rPr>
          <w:rFonts w:ascii="Times New Roman" w:hAnsi="Times New Roman" w:cs="Times New Roman"/>
          <w:sz w:val="24"/>
          <w:szCs w:val="24"/>
          <w:u w:val="single"/>
        </w:rPr>
        <w:t>Essential system</w:t>
      </w:r>
      <w:r w:rsidRPr="006E645B">
        <w:rPr>
          <w:rFonts w:ascii="Times New Roman" w:hAnsi="Times New Roman" w:cs="Times New Roman"/>
          <w:sz w:val="24"/>
          <w:szCs w:val="24"/>
        </w:rPr>
        <w:t xml:space="preserve"> means a system that is required to ensure a vessel’s survivability, maintain safe operation, control the vessel, or to ensure safety of onboard personnel, including: </w:t>
      </w:r>
    </w:p>
    <w:p w:rsidR="00741815"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 Systems for: (i) Detection or suppression of fire; (ii) Emergency dewatering or ballast management; (iii) Navigation; (iv) Internal and external communication; (v) Vessel control, including propulsion, steering, maneuverability and their vital auxiliaries; (vi) Emergency evacuation and abandonment; (vii) Lifesaving; and (viii) Control of a tow; </w:t>
      </w:r>
    </w:p>
    <w:p w:rsidR="00741815"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(2) Any critical system identified in a SMS compliant with the International Safety Management (ISM) Code requirements of 33 CFR part 96; and </w:t>
      </w:r>
    </w:p>
    <w:p w:rsidR="00741815"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(3) Any other marine engineering system identified in an approved TSMS or identified by the </w:t>
      </w:r>
      <w:proofErr w:type="gramStart"/>
      <w:r w:rsidRPr="006E645B">
        <w:rPr>
          <w:rFonts w:ascii="Times New Roman" w:hAnsi="Times New Roman" w:cs="Times New Roman"/>
          <w:sz w:val="24"/>
          <w:szCs w:val="24"/>
        </w:rPr>
        <w:t>cognizant</w:t>
      </w:r>
      <w:proofErr w:type="gramEnd"/>
      <w:r w:rsidRPr="006E645B">
        <w:rPr>
          <w:rFonts w:ascii="Times New Roman" w:hAnsi="Times New Roman" w:cs="Times New Roman"/>
          <w:sz w:val="24"/>
          <w:szCs w:val="24"/>
        </w:rPr>
        <w:t xml:space="preserve"> Officer in Charge, Marine Inspection (OCMI) as essential to the vessel’s survival, ability to maintain safe operation, ability to control the vessel, or to ensure the safety of onboard personnel. </w:t>
      </w:r>
    </w:p>
    <w:p w:rsidR="00741815" w:rsidRDefault="00806630">
      <w:pPr>
        <w:rPr>
          <w:rFonts w:ascii="Times New Roman" w:hAnsi="Times New Roman" w:cs="Times New Roman"/>
          <w:sz w:val="24"/>
          <w:szCs w:val="24"/>
        </w:rPr>
      </w:pPr>
      <w:r w:rsidRPr="00144EC5">
        <w:rPr>
          <w:rFonts w:ascii="Times New Roman" w:hAnsi="Times New Roman" w:cs="Times New Roman"/>
          <w:sz w:val="24"/>
          <w:szCs w:val="24"/>
          <w:u w:val="single"/>
        </w:rPr>
        <w:t>Excepted vessel</w:t>
      </w:r>
      <w:r w:rsidRPr="006E645B">
        <w:rPr>
          <w:rFonts w:ascii="Times New Roman" w:hAnsi="Times New Roman" w:cs="Times New Roman"/>
          <w:sz w:val="24"/>
          <w:szCs w:val="24"/>
        </w:rPr>
        <w:t xml:space="preserve"> means a towing vessel that is subject to this subchapter but is </w:t>
      </w:r>
      <w:proofErr w:type="gramStart"/>
      <w:r w:rsidRPr="006E645B">
        <w:rPr>
          <w:rFonts w:ascii="Times New Roman" w:hAnsi="Times New Roman" w:cs="Times New Roman"/>
          <w:sz w:val="24"/>
          <w:szCs w:val="24"/>
        </w:rPr>
        <w:t>excepted</w:t>
      </w:r>
      <w:proofErr w:type="gramEnd"/>
      <w:r w:rsidRPr="006E645B">
        <w:rPr>
          <w:rFonts w:ascii="Times New Roman" w:hAnsi="Times New Roman" w:cs="Times New Roman"/>
          <w:sz w:val="24"/>
          <w:szCs w:val="24"/>
        </w:rPr>
        <w:t xml:space="preserve"> from certain provisions contained within this subchapter. An excepted vessel is: </w:t>
      </w:r>
    </w:p>
    <w:p w:rsidR="00741815"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 Used solely: (i) Within a limited geographic area, as defined in this section; (ii) For harbor-assist, as defined in this section; or (iii) For response to an emergency or a pollution event; or </w:t>
      </w:r>
    </w:p>
    <w:p w:rsidR="00144EC5"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(2) Excepted by the cognizant OCMI for purposes of some or all of the requirements in §§ 142.315 through 142.330, 143.235, 143.265, and subpart C of part 143 of this subchapter, based on consideration of those requirements and on reasons submitted by the vessel owner or managing operator as to why the vessel does not need to meet these requirements for the safe operation of the vessel. </w:t>
      </w:r>
    </w:p>
    <w:p w:rsidR="00144EC5" w:rsidRDefault="00806630">
      <w:pPr>
        <w:rPr>
          <w:rFonts w:ascii="Times New Roman" w:hAnsi="Times New Roman" w:cs="Times New Roman"/>
          <w:sz w:val="24"/>
          <w:szCs w:val="24"/>
        </w:rPr>
      </w:pPr>
      <w:r w:rsidRPr="00144EC5">
        <w:rPr>
          <w:rFonts w:ascii="Times New Roman" w:hAnsi="Times New Roman" w:cs="Times New Roman"/>
          <w:sz w:val="24"/>
          <w:szCs w:val="24"/>
          <w:u w:val="single"/>
        </w:rPr>
        <w:t>Excursion party</w:t>
      </w:r>
      <w:r w:rsidRPr="006E645B">
        <w:rPr>
          <w:rFonts w:ascii="Times New Roman" w:hAnsi="Times New Roman" w:cs="Times New Roman"/>
          <w:sz w:val="24"/>
          <w:szCs w:val="24"/>
        </w:rPr>
        <w:t xml:space="preserve"> means a temporary operation not permitted by the vessel’s COI. It is typically recreational in nature and 1 day or less in duration. </w:t>
      </w:r>
    </w:p>
    <w:p w:rsidR="00144EC5" w:rsidRDefault="00806630">
      <w:pPr>
        <w:rPr>
          <w:rFonts w:ascii="Times New Roman" w:hAnsi="Times New Roman" w:cs="Times New Roman"/>
          <w:sz w:val="24"/>
          <w:szCs w:val="24"/>
        </w:rPr>
      </w:pPr>
      <w:r w:rsidRPr="00144EC5">
        <w:rPr>
          <w:rFonts w:ascii="Times New Roman" w:hAnsi="Times New Roman" w:cs="Times New Roman"/>
          <w:sz w:val="24"/>
          <w:szCs w:val="24"/>
          <w:u w:val="single"/>
        </w:rPr>
        <w:t>Existing towing vessel</w:t>
      </w:r>
      <w:r w:rsidRPr="006E645B">
        <w:rPr>
          <w:rFonts w:ascii="Times New Roman" w:hAnsi="Times New Roman" w:cs="Times New Roman"/>
          <w:sz w:val="24"/>
          <w:szCs w:val="24"/>
        </w:rPr>
        <w:t xml:space="preserve"> means a towing vessel, subject to inspection under this </w:t>
      </w:r>
      <w:proofErr w:type="gramStart"/>
      <w:r w:rsidRPr="006E645B">
        <w:rPr>
          <w:rFonts w:ascii="Times New Roman" w:hAnsi="Times New Roman" w:cs="Times New Roman"/>
          <w:sz w:val="24"/>
          <w:szCs w:val="24"/>
        </w:rPr>
        <w:t>subchapter, that</w:t>
      </w:r>
      <w:proofErr w:type="gramEnd"/>
      <w:r w:rsidRPr="006E645B">
        <w:rPr>
          <w:rFonts w:ascii="Times New Roman" w:hAnsi="Times New Roman" w:cs="Times New Roman"/>
          <w:sz w:val="24"/>
          <w:szCs w:val="24"/>
        </w:rPr>
        <w:t xml:space="preserve"> is not a new towing vessel, as defined in this section. </w:t>
      </w:r>
    </w:p>
    <w:p w:rsidR="00144EC5" w:rsidRDefault="00806630">
      <w:pPr>
        <w:rPr>
          <w:rFonts w:ascii="Times New Roman" w:hAnsi="Times New Roman" w:cs="Times New Roman"/>
          <w:sz w:val="24"/>
          <w:szCs w:val="24"/>
        </w:rPr>
      </w:pPr>
      <w:r w:rsidRPr="00144EC5">
        <w:rPr>
          <w:rFonts w:ascii="Times New Roman" w:hAnsi="Times New Roman" w:cs="Times New Roman"/>
          <w:sz w:val="24"/>
          <w:szCs w:val="24"/>
          <w:u w:val="single"/>
        </w:rPr>
        <w:t>External audit</w:t>
      </w:r>
      <w:r w:rsidRPr="006E645B">
        <w:rPr>
          <w:rFonts w:ascii="Times New Roman" w:hAnsi="Times New Roman" w:cs="Times New Roman"/>
          <w:sz w:val="24"/>
          <w:szCs w:val="24"/>
        </w:rPr>
        <w:t xml:space="preserve"> means an audit conducted by a party with no direct affiliation to the vessel, owner, or managing operator being audited. </w:t>
      </w:r>
    </w:p>
    <w:p w:rsidR="00144EC5" w:rsidRDefault="00806630">
      <w:pPr>
        <w:rPr>
          <w:rFonts w:ascii="Times New Roman" w:hAnsi="Times New Roman" w:cs="Times New Roman"/>
          <w:sz w:val="24"/>
          <w:szCs w:val="24"/>
        </w:rPr>
      </w:pPr>
      <w:r w:rsidRPr="00144EC5">
        <w:rPr>
          <w:rFonts w:ascii="Times New Roman" w:hAnsi="Times New Roman" w:cs="Times New Roman"/>
          <w:sz w:val="24"/>
          <w:szCs w:val="24"/>
          <w:u w:val="single"/>
        </w:rPr>
        <w:t>External survey program</w:t>
      </w:r>
      <w:r w:rsidRPr="006E645B">
        <w:rPr>
          <w:rFonts w:ascii="Times New Roman" w:hAnsi="Times New Roman" w:cs="Times New Roman"/>
          <w:sz w:val="24"/>
          <w:szCs w:val="24"/>
        </w:rPr>
        <w:t xml:space="preserve"> means a survey program conducted by a party with no direct affiliation to the vessel, owner, or managing operator being surveyed. </w:t>
      </w:r>
    </w:p>
    <w:p w:rsidR="00741815" w:rsidRDefault="00806630">
      <w:pPr>
        <w:rPr>
          <w:rFonts w:ascii="Times New Roman" w:hAnsi="Times New Roman" w:cs="Times New Roman"/>
          <w:sz w:val="24"/>
          <w:szCs w:val="24"/>
        </w:rPr>
      </w:pPr>
      <w:r w:rsidRPr="00144EC5">
        <w:rPr>
          <w:rFonts w:ascii="Times New Roman" w:hAnsi="Times New Roman" w:cs="Times New Roman"/>
          <w:sz w:val="24"/>
          <w:szCs w:val="24"/>
          <w:u w:val="single"/>
        </w:rPr>
        <w:t>Fixed fire-extinguishing system</w:t>
      </w:r>
      <w:r w:rsidRPr="006E645B">
        <w:rPr>
          <w:rFonts w:ascii="Times New Roman" w:hAnsi="Times New Roman" w:cs="Times New Roman"/>
          <w:sz w:val="24"/>
          <w:szCs w:val="24"/>
        </w:rPr>
        <w:t xml:space="preserve"> means: </w:t>
      </w:r>
    </w:p>
    <w:p w:rsidR="00741815"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 A carbon dioxide system that meets the requirements of 46 CFR </w:t>
      </w:r>
      <w:proofErr w:type="gramStart"/>
      <w:r w:rsidRPr="006E645B">
        <w:rPr>
          <w:rFonts w:ascii="Times New Roman" w:hAnsi="Times New Roman" w:cs="Times New Roman"/>
          <w:sz w:val="24"/>
          <w:szCs w:val="24"/>
        </w:rPr>
        <w:t>subpart</w:t>
      </w:r>
      <w:proofErr w:type="gramEnd"/>
      <w:r w:rsidRPr="006E645B">
        <w:rPr>
          <w:rFonts w:ascii="Times New Roman" w:hAnsi="Times New Roman" w:cs="Times New Roman"/>
          <w:sz w:val="24"/>
          <w:szCs w:val="24"/>
        </w:rPr>
        <w:t xml:space="preserve"> 76.15 and 46 CFR 78.47–9 and 78.47–11, and that is approved by the Commandant; </w:t>
      </w:r>
    </w:p>
    <w:p w:rsidR="00741815"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(2) A clean agent system that satisfies the requirements in 46 CFR subpart 95.16 and in 46 CFR 97.37–9, and is approved by the Commandant; or </w:t>
      </w:r>
    </w:p>
    <w:p w:rsidR="00144EC5"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(3) A manually operated, water mist system that satisfies NFPA 750 (incorporated by reference, see § 136.112) and is approved by the Commandant. </w:t>
      </w:r>
    </w:p>
    <w:p w:rsidR="00144EC5" w:rsidRDefault="00806630">
      <w:pPr>
        <w:rPr>
          <w:rFonts w:ascii="Times New Roman" w:hAnsi="Times New Roman" w:cs="Times New Roman"/>
          <w:sz w:val="24"/>
          <w:szCs w:val="24"/>
        </w:rPr>
      </w:pPr>
      <w:r w:rsidRPr="00144EC5">
        <w:rPr>
          <w:rFonts w:ascii="Times New Roman" w:hAnsi="Times New Roman" w:cs="Times New Roman"/>
          <w:sz w:val="24"/>
          <w:szCs w:val="24"/>
          <w:u w:val="single"/>
        </w:rPr>
        <w:lastRenderedPageBreak/>
        <w:t>Fleeting area</w:t>
      </w:r>
      <w:r w:rsidRPr="006E645B">
        <w:rPr>
          <w:rFonts w:ascii="Times New Roman" w:hAnsi="Times New Roman" w:cs="Times New Roman"/>
          <w:sz w:val="24"/>
          <w:szCs w:val="24"/>
        </w:rPr>
        <w:t xml:space="preserve"> means a limited geographic area, as determined by the local COTP, where individual barges are moored or assembled to make a tow. These barges are not in transport, but are temporarily marshaled and waiting for pickup by different towing vessels that will transport them to various destinations. </w:t>
      </w:r>
    </w:p>
    <w:p w:rsidR="00144EC5" w:rsidRDefault="00806630">
      <w:pPr>
        <w:rPr>
          <w:rFonts w:ascii="Times New Roman" w:hAnsi="Times New Roman" w:cs="Times New Roman"/>
          <w:sz w:val="24"/>
          <w:szCs w:val="24"/>
        </w:rPr>
      </w:pPr>
      <w:r w:rsidRPr="00144EC5">
        <w:rPr>
          <w:rFonts w:ascii="Times New Roman" w:hAnsi="Times New Roman" w:cs="Times New Roman"/>
          <w:sz w:val="24"/>
          <w:szCs w:val="24"/>
          <w:u w:val="single"/>
        </w:rPr>
        <w:t>Galley</w:t>
      </w:r>
      <w:r w:rsidRPr="006E645B">
        <w:rPr>
          <w:rFonts w:ascii="Times New Roman" w:hAnsi="Times New Roman" w:cs="Times New Roman"/>
          <w:sz w:val="24"/>
          <w:szCs w:val="24"/>
        </w:rPr>
        <w:t xml:space="preserve"> means a space containing appliances with cooking surfaces that may exceed 121 degrees Celsius (250 degrees Fahrenheit) such as ovens, griddles, and deep fat fryers. </w:t>
      </w:r>
    </w:p>
    <w:p w:rsidR="00144EC5" w:rsidRDefault="00806630">
      <w:pPr>
        <w:rPr>
          <w:rFonts w:ascii="Times New Roman" w:hAnsi="Times New Roman" w:cs="Times New Roman"/>
          <w:sz w:val="24"/>
          <w:szCs w:val="24"/>
        </w:rPr>
      </w:pPr>
      <w:r w:rsidRPr="00144EC5">
        <w:rPr>
          <w:rFonts w:ascii="Times New Roman" w:hAnsi="Times New Roman" w:cs="Times New Roman"/>
          <w:sz w:val="24"/>
          <w:szCs w:val="24"/>
          <w:u w:val="single"/>
        </w:rPr>
        <w:t>Great Lakes</w:t>
      </w:r>
      <w:r w:rsidRPr="006E645B">
        <w:rPr>
          <w:rFonts w:ascii="Times New Roman" w:hAnsi="Times New Roman" w:cs="Times New Roman"/>
          <w:sz w:val="24"/>
          <w:szCs w:val="24"/>
        </w:rPr>
        <w:t xml:space="preserve"> means a route on the waters of any of the Great Lakes and of the St. Lawrence River as far east as a straight line drawn from Cap de Rosiers to West Point, Anticosti Island, and west of a line along the 63rd meridian from Anticosti Island to the north shore of the St. Lawrence River. </w:t>
      </w:r>
    </w:p>
    <w:p w:rsidR="00144EC5" w:rsidRDefault="00806630">
      <w:pPr>
        <w:rPr>
          <w:rFonts w:ascii="Times New Roman" w:hAnsi="Times New Roman" w:cs="Times New Roman"/>
          <w:sz w:val="24"/>
          <w:szCs w:val="24"/>
        </w:rPr>
      </w:pPr>
      <w:proofErr w:type="gramStart"/>
      <w:r w:rsidRPr="00144EC5">
        <w:rPr>
          <w:rFonts w:ascii="Times New Roman" w:hAnsi="Times New Roman" w:cs="Times New Roman"/>
          <w:sz w:val="24"/>
          <w:szCs w:val="24"/>
          <w:u w:val="single"/>
        </w:rPr>
        <w:t>Gross tons</w:t>
      </w:r>
      <w:r w:rsidRPr="006E645B">
        <w:rPr>
          <w:rFonts w:ascii="Times New Roman" w:hAnsi="Times New Roman" w:cs="Times New Roman"/>
          <w:sz w:val="24"/>
          <w:szCs w:val="24"/>
        </w:rPr>
        <w:t xml:space="preserve"> means</w:t>
      </w:r>
      <w:proofErr w:type="gramEnd"/>
      <w:r w:rsidRPr="006E645B">
        <w:rPr>
          <w:rFonts w:ascii="Times New Roman" w:hAnsi="Times New Roman" w:cs="Times New Roman"/>
          <w:sz w:val="24"/>
          <w:szCs w:val="24"/>
        </w:rPr>
        <w:t xml:space="preserve"> the gross ton measurement of the vessel under 46 U.S.C. Chapter 145, Regulatory Measurement. For a vessel measured under only 46 U.S.C. Chapter 143, Convention Measurement, the vessel’s gross tonnage measured under 46 U.S.C. Chapter 143 is used to apply all thresholds expressed in terms of gross tons. </w:t>
      </w:r>
    </w:p>
    <w:p w:rsidR="00144EC5" w:rsidRDefault="00806630">
      <w:pPr>
        <w:rPr>
          <w:rFonts w:ascii="Times New Roman" w:hAnsi="Times New Roman" w:cs="Times New Roman"/>
          <w:sz w:val="24"/>
          <w:szCs w:val="24"/>
        </w:rPr>
      </w:pPr>
      <w:r w:rsidRPr="00144EC5">
        <w:rPr>
          <w:rFonts w:ascii="Times New Roman" w:hAnsi="Times New Roman" w:cs="Times New Roman"/>
          <w:sz w:val="24"/>
          <w:szCs w:val="24"/>
          <w:u w:val="single"/>
        </w:rPr>
        <w:t>Harbor of safe refuge</w:t>
      </w:r>
      <w:r w:rsidRPr="006E645B">
        <w:rPr>
          <w:rFonts w:ascii="Times New Roman" w:hAnsi="Times New Roman" w:cs="Times New Roman"/>
          <w:sz w:val="24"/>
          <w:szCs w:val="24"/>
        </w:rPr>
        <w:t xml:space="preserve"> means a port, inlet, or other body of water normally sheltered from heavy seas by land, and in which a vessel can navigate and safely moor. The suitability of a location as a harbor of safe refuge will be determined by the </w:t>
      </w:r>
      <w:proofErr w:type="gramStart"/>
      <w:r w:rsidRPr="006E645B">
        <w:rPr>
          <w:rFonts w:ascii="Times New Roman" w:hAnsi="Times New Roman" w:cs="Times New Roman"/>
          <w:sz w:val="24"/>
          <w:szCs w:val="24"/>
        </w:rPr>
        <w:t>cognizant</w:t>
      </w:r>
      <w:proofErr w:type="gramEnd"/>
      <w:r w:rsidRPr="006E645B">
        <w:rPr>
          <w:rFonts w:ascii="Times New Roman" w:hAnsi="Times New Roman" w:cs="Times New Roman"/>
          <w:sz w:val="24"/>
          <w:szCs w:val="24"/>
        </w:rPr>
        <w:t xml:space="preserve"> OCMI, and varies for each vessel, dependent on the vessel’s size, maneuverability, and mooring gear. </w:t>
      </w:r>
    </w:p>
    <w:p w:rsidR="00144EC5" w:rsidRDefault="00806630">
      <w:pPr>
        <w:rPr>
          <w:rFonts w:ascii="Times New Roman" w:hAnsi="Times New Roman" w:cs="Times New Roman"/>
          <w:sz w:val="24"/>
          <w:szCs w:val="24"/>
        </w:rPr>
      </w:pPr>
      <w:r w:rsidRPr="00144EC5">
        <w:rPr>
          <w:rFonts w:ascii="Times New Roman" w:hAnsi="Times New Roman" w:cs="Times New Roman"/>
          <w:sz w:val="24"/>
          <w:szCs w:val="24"/>
          <w:u w:val="single"/>
        </w:rPr>
        <w:t>Harbor-assist</w:t>
      </w:r>
      <w:r w:rsidRPr="006E645B">
        <w:rPr>
          <w:rFonts w:ascii="Times New Roman" w:hAnsi="Times New Roman" w:cs="Times New Roman"/>
          <w:sz w:val="24"/>
          <w:szCs w:val="24"/>
        </w:rPr>
        <w:t xml:space="preserve"> means the use of a towing vessel during maneuvers to dock, undock, moor, or unmoor a vessel, or to escort a vessel with limited maneuverability. </w:t>
      </w:r>
    </w:p>
    <w:p w:rsidR="00144EC5" w:rsidRDefault="00806630">
      <w:pPr>
        <w:rPr>
          <w:rFonts w:ascii="Times New Roman" w:hAnsi="Times New Roman" w:cs="Times New Roman"/>
          <w:sz w:val="24"/>
          <w:szCs w:val="24"/>
        </w:rPr>
      </w:pPr>
      <w:r w:rsidRPr="00144EC5">
        <w:rPr>
          <w:rFonts w:ascii="Times New Roman" w:hAnsi="Times New Roman" w:cs="Times New Roman"/>
          <w:sz w:val="24"/>
          <w:szCs w:val="24"/>
          <w:u w:val="single"/>
        </w:rPr>
        <w:t>Horsepower</w:t>
      </w:r>
      <w:r w:rsidRPr="006E645B">
        <w:rPr>
          <w:rFonts w:ascii="Times New Roman" w:hAnsi="Times New Roman" w:cs="Times New Roman"/>
          <w:sz w:val="24"/>
          <w:szCs w:val="24"/>
        </w:rPr>
        <w:t xml:space="preserve"> means the horsepower stated on the vessel’s COI, which is the sum of the manufacturer’s listed brake horsepower for all installed propulsion engines. </w:t>
      </w:r>
    </w:p>
    <w:p w:rsidR="00144EC5" w:rsidRDefault="00806630">
      <w:pPr>
        <w:rPr>
          <w:rFonts w:ascii="Times New Roman" w:hAnsi="Times New Roman" w:cs="Times New Roman"/>
          <w:sz w:val="24"/>
          <w:szCs w:val="24"/>
        </w:rPr>
      </w:pPr>
      <w:r w:rsidRPr="00144EC5">
        <w:rPr>
          <w:rFonts w:ascii="Times New Roman" w:hAnsi="Times New Roman" w:cs="Times New Roman"/>
          <w:sz w:val="24"/>
          <w:szCs w:val="24"/>
          <w:u w:val="single"/>
        </w:rPr>
        <w:t>Inland waters</w:t>
      </w:r>
      <w:r w:rsidRPr="006E645B">
        <w:rPr>
          <w:rFonts w:ascii="Times New Roman" w:hAnsi="Times New Roman" w:cs="Times New Roman"/>
          <w:sz w:val="24"/>
          <w:szCs w:val="24"/>
        </w:rPr>
        <w:t xml:space="preserve"> means the navigable waters of the United States shoreward of the Boundary Lines as described in 46 CFR </w:t>
      </w:r>
      <w:proofErr w:type="gramStart"/>
      <w:r w:rsidRPr="006E645B">
        <w:rPr>
          <w:rFonts w:ascii="Times New Roman" w:hAnsi="Times New Roman" w:cs="Times New Roman"/>
          <w:sz w:val="24"/>
          <w:szCs w:val="24"/>
        </w:rPr>
        <w:t>part</w:t>
      </w:r>
      <w:proofErr w:type="gramEnd"/>
      <w:r w:rsidRPr="006E645B">
        <w:rPr>
          <w:rFonts w:ascii="Times New Roman" w:hAnsi="Times New Roman" w:cs="Times New Roman"/>
          <w:sz w:val="24"/>
          <w:szCs w:val="24"/>
        </w:rPr>
        <w:t xml:space="preserve"> 7, excluding the Great Lakes and, for towing vessels, excluding the Western Rivers. </w:t>
      </w:r>
    </w:p>
    <w:p w:rsidR="00144EC5" w:rsidRDefault="00806630">
      <w:pPr>
        <w:rPr>
          <w:rFonts w:ascii="Times New Roman" w:hAnsi="Times New Roman" w:cs="Times New Roman"/>
          <w:sz w:val="24"/>
          <w:szCs w:val="24"/>
        </w:rPr>
      </w:pPr>
      <w:r w:rsidRPr="00144EC5">
        <w:rPr>
          <w:rFonts w:ascii="Times New Roman" w:hAnsi="Times New Roman" w:cs="Times New Roman"/>
          <w:sz w:val="24"/>
          <w:szCs w:val="24"/>
          <w:u w:val="single"/>
        </w:rPr>
        <w:t>Internal Audit</w:t>
      </w:r>
      <w:r w:rsidRPr="006E645B">
        <w:rPr>
          <w:rFonts w:ascii="Times New Roman" w:hAnsi="Times New Roman" w:cs="Times New Roman"/>
          <w:sz w:val="24"/>
          <w:szCs w:val="24"/>
        </w:rPr>
        <w:t xml:space="preserve"> means an audit that is conducted by a party that has a direct affiliation to the vessel, owner, or managing operator being audited. </w:t>
      </w:r>
    </w:p>
    <w:p w:rsidR="00144EC5" w:rsidRDefault="00806630">
      <w:pPr>
        <w:rPr>
          <w:rFonts w:ascii="Times New Roman" w:hAnsi="Times New Roman" w:cs="Times New Roman"/>
          <w:sz w:val="24"/>
          <w:szCs w:val="24"/>
        </w:rPr>
      </w:pPr>
      <w:r w:rsidRPr="00144EC5">
        <w:rPr>
          <w:rFonts w:ascii="Times New Roman" w:hAnsi="Times New Roman" w:cs="Times New Roman"/>
          <w:sz w:val="24"/>
          <w:szCs w:val="24"/>
          <w:u w:val="single"/>
        </w:rPr>
        <w:t>Internal survey program</w:t>
      </w:r>
      <w:r w:rsidRPr="006E645B">
        <w:rPr>
          <w:rFonts w:ascii="Times New Roman" w:hAnsi="Times New Roman" w:cs="Times New Roman"/>
          <w:sz w:val="24"/>
          <w:szCs w:val="24"/>
        </w:rPr>
        <w:t xml:space="preserve"> means a survey program that is conducted by a party which has a direct affiliation to the vessel, owner, or managing operator being surveyed. </w:t>
      </w:r>
    </w:p>
    <w:p w:rsidR="00144EC5" w:rsidRDefault="00806630">
      <w:pPr>
        <w:rPr>
          <w:rFonts w:ascii="Times New Roman" w:hAnsi="Times New Roman" w:cs="Times New Roman"/>
          <w:sz w:val="24"/>
          <w:szCs w:val="24"/>
        </w:rPr>
      </w:pPr>
      <w:r w:rsidRPr="00144EC5">
        <w:rPr>
          <w:rFonts w:ascii="Times New Roman" w:hAnsi="Times New Roman" w:cs="Times New Roman"/>
          <w:sz w:val="24"/>
          <w:szCs w:val="24"/>
          <w:u w:val="single"/>
        </w:rPr>
        <w:t>International voyage means</w:t>
      </w:r>
      <w:r w:rsidRPr="006E645B">
        <w:rPr>
          <w:rFonts w:ascii="Times New Roman" w:hAnsi="Times New Roman" w:cs="Times New Roman"/>
          <w:sz w:val="24"/>
          <w:szCs w:val="24"/>
        </w:rPr>
        <w:t xml:space="preserve"> a voyage between a country to which the International Convention for Safety of Life at Sea, 1974, as amended (SOLAS) applies and a port outside that country. A country, as used in this definition, includes every territory for the international relations of which a contracting government to the Convention is responsible or for which the United Nations is the administering authority. For the United States, the term ‘‘territory’’ includes the Commonwealth of Puerto Rico, all possessions of the United States, and all lands held by the United States under a protectorate or mandate. For the purposes of this subchapter, vessels are not considered as being on an ‘‘international voyage’’ when solely navigating the Great Lakes and the St. Lawrence River as far east as a straight line drawn from Cap des Rosiers to West Point, Anticosti Island and, on the north side of Anticosti Island, the 63rd meridian. </w:t>
      </w:r>
    </w:p>
    <w:p w:rsidR="00765ED8" w:rsidRDefault="00806630">
      <w:pPr>
        <w:rPr>
          <w:rFonts w:ascii="Times New Roman" w:hAnsi="Times New Roman" w:cs="Times New Roman"/>
          <w:sz w:val="24"/>
          <w:szCs w:val="24"/>
        </w:rPr>
      </w:pPr>
      <w:r w:rsidRPr="00144EC5">
        <w:rPr>
          <w:rFonts w:ascii="Times New Roman" w:hAnsi="Times New Roman" w:cs="Times New Roman"/>
          <w:sz w:val="24"/>
          <w:szCs w:val="24"/>
          <w:u w:val="single"/>
        </w:rPr>
        <w:t>Lakes, bays, and sounds</w:t>
      </w:r>
      <w:r w:rsidRPr="006E645B">
        <w:rPr>
          <w:rFonts w:ascii="Times New Roman" w:hAnsi="Times New Roman" w:cs="Times New Roman"/>
          <w:sz w:val="24"/>
          <w:szCs w:val="24"/>
        </w:rPr>
        <w:t xml:space="preserve"> </w:t>
      </w:r>
      <w:proofErr w:type="gramStart"/>
      <w:r w:rsidRPr="006E645B">
        <w:rPr>
          <w:rFonts w:ascii="Times New Roman" w:hAnsi="Times New Roman" w:cs="Times New Roman"/>
          <w:sz w:val="24"/>
          <w:szCs w:val="24"/>
        </w:rPr>
        <w:t>means</w:t>
      </w:r>
      <w:proofErr w:type="gramEnd"/>
      <w:r w:rsidRPr="006E645B">
        <w:rPr>
          <w:rFonts w:ascii="Times New Roman" w:hAnsi="Times New Roman" w:cs="Times New Roman"/>
          <w:sz w:val="24"/>
          <w:szCs w:val="24"/>
        </w:rPr>
        <w:t xml:space="preserve"> a route on any of the following waters: (1) A lake other than the Great Lakes. (2) A bay. (3) A sound. (4) Such other similar waters as may be designated by the </w:t>
      </w:r>
      <w:proofErr w:type="gramStart"/>
      <w:r w:rsidRPr="006E645B">
        <w:rPr>
          <w:rFonts w:ascii="Times New Roman" w:hAnsi="Times New Roman" w:cs="Times New Roman"/>
          <w:sz w:val="24"/>
          <w:szCs w:val="24"/>
        </w:rPr>
        <w:t>cognizant</w:t>
      </w:r>
      <w:proofErr w:type="gramEnd"/>
      <w:r w:rsidRPr="006E645B">
        <w:rPr>
          <w:rFonts w:ascii="Times New Roman" w:hAnsi="Times New Roman" w:cs="Times New Roman"/>
          <w:sz w:val="24"/>
          <w:szCs w:val="24"/>
        </w:rPr>
        <w:t xml:space="preserve"> Coast Guard District Commander. </w:t>
      </w:r>
    </w:p>
    <w:p w:rsidR="00765ED8" w:rsidRDefault="00806630">
      <w:pPr>
        <w:rPr>
          <w:rFonts w:ascii="Times New Roman" w:hAnsi="Times New Roman" w:cs="Times New Roman"/>
          <w:sz w:val="24"/>
          <w:szCs w:val="24"/>
        </w:rPr>
      </w:pPr>
      <w:r w:rsidRPr="00765ED8">
        <w:rPr>
          <w:rFonts w:ascii="Times New Roman" w:hAnsi="Times New Roman" w:cs="Times New Roman"/>
          <w:sz w:val="24"/>
          <w:szCs w:val="24"/>
          <w:u w:val="single"/>
        </w:rPr>
        <w:t>Length</w:t>
      </w:r>
      <w:r w:rsidRPr="006E645B">
        <w:rPr>
          <w:rFonts w:ascii="Times New Roman" w:hAnsi="Times New Roman" w:cs="Times New Roman"/>
          <w:sz w:val="24"/>
          <w:szCs w:val="24"/>
        </w:rPr>
        <w:t xml:space="preserve"> means the horizontal distance measured from end to end over the deck, excluding the sheer. Fittings and attachments are not included in the length measurement. </w:t>
      </w:r>
    </w:p>
    <w:p w:rsidR="00765ED8" w:rsidRDefault="00806630">
      <w:pPr>
        <w:rPr>
          <w:rFonts w:ascii="Times New Roman" w:hAnsi="Times New Roman" w:cs="Times New Roman"/>
          <w:sz w:val="24"/>
          <w:szCs w:val="24"/>
        </w:rPr>
      </w:pPr>
      <w:r w:rsidRPr="00765ED8">
        <w:rPr>
          <w:rFonts w:ascii="Times New Roman" w:hAnsi="Times New Roman" w:cs="Times New Roman"/>
          <w:sz w:val="24"/>
          <w:szCs w:val="24"/>
          <w:u w:val="single"/>
        </w:rPr>
        <w:t>Length between perpendiculars or LBP</w:t>
      </w:r>
      <w:r w:rsidRPr="006E645B">
        <w:rPr>
          <w:rFonts w:ascii="Times New Roman" w:hAnsi="Times New Roman" w:cs="Times New Roman"/>
          <w:sz w:val="24"/>
          <w:szCs w:val="24"/>
        </w:rPr>
        <w:t xml:space="preserve"> means the horizontal distance measured between perpendiculars taken at the forward-most and after-most points on the waterline corresponding to the deepest operating draft. For a vessel that has underwater projections extending forward of the forward-most point or aft of the after-most point on the deepest waterline of the vessel, the Commanding Officer, U.S. Coast Guard Marine Safety Center, may include the length or a portion of the length of the underwater projections in the value used in the LBP for the purposes of this subchapter. The </w:t>
      </w:r>
      <w:proofErr w:type="gramStart"/>
      <w:r w:rsidRPr="006E645B">
        <w:rPr>
          <w:rFonts w:ascii="Times New Roman" w:hAnsi="Times New Roman" w:cs="Times New Roman"/>
          <w:sz w:val="24"/>
          <w:szCs w:val="24"/>
        </w:rPr>
        <w:t>length,</w:t>
      </w:r>
      <w:proofErr w:type="gramEnd"/>
      <w:r w:rsidRPr="006E645B">
        <w:rPr>
          <w:rFonts w:ascii="Times New Roman" w:hAnsi="Times New Roman" w:cs="Times New Roman"/>
          <w:sz w:val="24"/>
          <w:szCs w:val="24"/>
        </w:rPr>
        <w:t xml:space="preserve"> or a portion of the length, of projections that contribute more than 2 percent of the underwater volume of the vessel is normally added to the actual LBP. </w:t>
      </w:r>
    </w:p>
    <w:p w:rsidR="00765ED8" w:rsidRDefault="00806630">
      <w:pPr>
        <w:rPr>
          <w:rFonts w:ascii="Times New Roman" w:hAnsi="Times New Roman" w:cs="Times New Roman"/>
          <w:sz w:val="24"/>
          <w:szCs w:val="24"/>
        </w:rPr>
      </w:pPr>
      <w:r w:rsidRPr="00765ED8">
        <w:rPr>
          <w:rFonts w:ascii="Times New Roman" w:hAnsi="Times New Roman" w:cs="Times New Roman"/>
          <w:sz w:val="24"/>
          <w:szCs w:val="24"/>
          <w:u w:val="single"/>
        </w:rPr>
        <w:t>Limited coastwise</w:t>
      </w:r>
      <w:r w:rsidRPr="006E645B">
        <w:rPr>
          <w:rFonts w:ascii="Times New Roman" w:hAnsi="Times New Roman" w:cs="Times New Roman"/>
          <w:sz w:val="24"/>
          <w:szCs w:val="24"/>
        </w:rPr>
        <w:t xml:space="preserve"> means a route that is not more than 20 nautical miles from a harbor of safe refuge, as defined in this section. </w:t>
      </w:r>
    </w:p>
    <w:p w:rsidR="00765ED8" w:rsidRDefault="00806630">
      <w:pPr>
        <w:rPr>
          <w:rFonts w:ascii="Times New Roman" w:hAnsi="Times New Roman" w:cs="Times New Roman"/>
          <w:sz w:val="24"/>
          <w:szCs w:val="24"/>
        </w:rPr>
      </w:pPr>
      <w:r w:rsidRPr="00765ED8">
        <w:rPr>
          <w:rFonts w:ascii="Times New Roman" w:hAnsi="Times New Roman" w:cs="Times New Roman"/>
          <w:sz w:val="24"/>
          <w:szCs w:val="24"/>
          <w:u w:val="single"/>
        </w:rPr>
        <w:lastRenderedPageBreak/>
        <w:t>Limited geographic area</w:t>
      </w:r>
      <w:r w:rsidRPr="006E645B">
        <w:rPr>
          <w:rFonts w:ascii="Times New Roman" w:hAnsi="Times New Roman" w:cs="Times New Roman"/>
          <w:sz w:val="24"/>
          <w:szCs w:val="24"/>
        </w:rPr>
        <w:t xml:space="preserve"> means a local area of operation as determined by the local COTP. This area is usually within a single harbor or port. </w:t>
      </w:r>
    </w:p>
    <w:p w:rsidR="00765ED8" w:rsidRDefault="00806630">
      <w:pPr>
        <w:rPr>
          <w:rFonts w:ascii="Times New Roman" w:hAnsi="Times New Roman" w:cs="Times New Roman"/>
          <w:sz w:val="24"/>
          <w:szCs w:val="24"/>
        </w:rPr>
      </w:pPr>
      <w:r w:rsidRPr="00765ED8">
        <w:rPr>
          <w:rFonts w:ascii="Times New Roman" w:hAnsi="Times New Roman" w:cs="Times New Roman"/>
          <w:sz w:val="24"/>
          <w:szCs w:val="24"/>
          <w:u w:val="single"/>
        </w:rPr>
        <w:t>Machinery space</w:t>
      </w:r>
      <w:r w:rsidRPr="006E645B">
        <w:rPr>
          <w:rFonts w:ascii="Times New Roman" w:hAnsi="Times New Roman" w:cs="Times New Roman"/>
          <w:sz w:val="24"/>
          <w:szCs w:val="24"/>
        </w:rPr>
        <w:t xml:space="preserve"> means any enclosed space that either contains an installed internal combustion engine, machinery, or systems that would raise the ambient temperature above 45 degrees Celsius (113 degrees Fahrenheit) in all environments the vessel operates in. </w:t>
      </w:r>
    </w:p>
    <w:p w:rsidR="00741815" w:rsidRDefault="00806630">
      <w:pPr>
        <w:rPr>
          <w:rFonts w:ascii="Times New Roman" w:hAnsi="Times New Roman" w:cs="Times New Roman"/>
          <w:sz w:val="24"/>
          <w:szCs w:val="24"/>
        </w:rPr>
      </w:pPr>
      <w:r w:rsidRPr="00765ED8">
        <w:rPr>
          <w:rFonts w:ascii="Times New Roman" w:hAnsi="Times New Roman" w:cs="Times New Roman"/>
          <w:sz w:val="24"/>
          <w:szCs w:val="24"/>
          <w:u w:val="single"/>
        </w:rPr>
        <w:t>Major conversion</w:t>
      </w:r>
      <w:r w:rsidRPr="006E645B">
        <w:rPr>
          <w:rFonts w:ascii="Times New Roman" w:hAnsi="Times New Roman" w:cs="Times New Roman"/>
          <w:sz w:val="24"/>
          <w:szCs w:val="24"/>
        </w:rPr>
        <w:t xml:space="preserve"> means a conversion of a vessel that: </w:t>
      </w:r>
    </w:p>
    <w:p w:rsidR="00741815"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 Substantially changes the dimensions or carrying capacity of the vessel; </w:t>
      </w:r>
    </w:p>
    <w:p w:rsidR="00741815"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(2) Changes the type of the vessel; </w:t>
      </w:r>
    </w:p>
    <w:p w:rsidR="00741815"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(3) Substantially prolongs the life of the vessel; or </w:t>
      </w:r>
    </w:p>
    <w:p w:rsidR="00765ED8"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(4) Otherwise so changes the vessel that it is essentially a new vessel, as determined by the Commandant. Major non-conformity means a nonconformity that poses a serious threat to personnel, vessel safety, or the environment, and requires immediate corrective action. </w:t>
      </w:r>
    </w:p>
    <w:p w:rsidR="00765ED8" w:rsidRDefault="00806630">
      <w:pPr>
        <w:rPr>
          <w:rFonts w:ascii="Times New Roman" w:hAnsi="Times New Roman" w:cs="Times New Roman"/>
          <w:sz w:val="24"/>
          <w:szCs w:val="24"/>
        </w:rPr>
      </w:pPr>
      <w:r w:rsidRPr="00765ED8">
        <w:rPr>
          <w:rFonts w:ascii="Times New Roman" w:hAnsi="Times New Roman" w:cs="Times New Roman"/>
          <w:sz w:val="24"/>
          <w:szCs w:val="24"/>
          <w:u w:val="single"/>
        </w:rPr>
        <w:t>Managing operator</w:t>
      </w:r>
      <w:r w:rsidRPr="006E645B">
        <w:rPr>
          <w:rFonts w:ascii="Times New Roman" w:hAnsi="Times New Roman" w:cs="Times New Roman"/>
          <w:sz w:val="24"/>
          <w:szCs w:val="24"/>
        </w:rPr>
        <w:t xml:space="preserve"> means an organization or person, such as the manager or the bareboat charterer of a vessel, who has assumed the responsibility for operation of the vessel from the vessel owner and who, on assuming responsibility, has agreed to take over all the duties and responsibilities imposed by this subchapter.  </w:t>
      </w:r>
    </w:p>
    <w:p w:rsidR="00765ED8" w:rsidRDefault="00765ED8">
      <w:pPr>
        <w:rPr>
          <w:rFonts w:ascii="Times New Roman" w:hAnsi="Times New Roman" w:cs="Times New Roman"/>
          <w:sz w:val="24"/>
          <w:szCs w:val="24"/>
        </w:rPr>
      </w:pPr>
      <w:r w:rsidRPr="00765ED8">
        <w:rPr>
          <w:rFonts w:ascii="Times New Roman" w:hAnsi="Times New Roman" w:cs="Times New Roman"/>
          <w:sz w:val="24"/>
          <w:szCs w:val="24"/>
          <w:u w:val="single"/>
        </w:rPr>
        <w:t xml:space="preserve">Nationally recognized testing </w:t>
      </w:r>
      <w:r w:rsidR="00806630" w:rsidRPr="00765ED8">
        <w:rPr>
          <w:rFonts w:ascii="Times New Roman" w:hAnsi="Times New Roman" w:cs="Times New Roman"/>
          <w:sz w:val="24"/>
          <w:szCs w:val="24"/>
          <w:u w:val="single"/>
        </w:rPr>
        <w:t>laboratory or NRTL</w:t>
      </w:r>
      <w:r w:rsidR="00806630" w:rsidRPr="006E645B">
        <w:rPr>
          <w:rFonts w:ascii="Times New Roman" w:hAnsi="Times New Roman" w:cs="Times New Roman"/>
          <w:sz w:val="24"/>
          <w:szCs w:val="24"/>
        </w:rPr>
        <w:t xml:space="preserve"> means an organization that the Occupational Safety and Health Administration (OSHA) has recognized as meeting the requirements in 29 CFR 1910.7. These requirements are for the capability, control programs, complete independence, and reporting and complaint-handling procedures to test and certify specific types of products for workplace safety. This means, in part, that an organization must have the necessary capability both as a product safety testing laboratory and as a product certification body to receive OSHA recognition as an NRTL. </w:t>
      </w:r>
    </w:p>
    <w:p w:rsidR="00765ED8" w:rsidRDefault="00806630">
      <w:pPr>
        <w:rPr>
          <w:rFonts w:ascii="Times New Roman" w:hAnsi="Times New Roman" w:cs="Times New Roman"/>
          <w:sz w:val="24"/>
          <w:szCs w:val="24"/>
        </w:rPr>
      </w:pPr>
      <w:r w:rsidRPr="00765ED8">
        <w:rPr>
          <w:rFonts w:ascii="Times New Roman" w:hAnsi="Times New Roman" w:cs="Times New Roman"/>
          <w:sz w:val="24"/>
          <w:szCs w:val="24"/>
          <w:u w:val="single"/>
        </w:rPr>
        <w:t>New towing vessel</w:t>
      </w:r>
      <w:r w:rsidRPr="006E645B">
        <w:rPr>
          <w:rFonts w:ascii="Times New Roman" w:hAnsi="Times New Roman" w:cs="Times New Roman"/>
          <w:sz w:val="24"/>
          <w:szCs w:val="24"/>
        </w:rPr>
        <w:t xml:space="preserve"> means a towing vessel, subject to inspection under this subchapter, that: (1) Had its keel laid or was at a similar stage of construction on or after July 20, 2017; or (2) Underwent a major conversion that was initiated on or after July 20, 2017. </w:t>
      </w:r>
    </w:p>
    <w:p w:rsidR="00765ED8" w:rsidRDefault="00806630">
      <w:pPr>
        <w:rPr>
          <w:rFonts w:ascii="Times New Roman" w:hAnsi="Times New Roman" w:cs="Times New Roman"/>
          <w:sz w:val="24"/>
          <w:szCs w:val="24"/>
        </w:rPr>
      </w:pPr>
      <w:r w:rsidRPr="00765ED8">
        <w:rPr>
          <w:rFonts w:ascii="Times New Roman" w:hAnsi="Times New Roman" w:cs="Times New Roman"/>
          <w:sz w:val="24"/>
          <w:szCs w:val="24"/>
          <w:u w:val="single"/>
        </w:rPr>
        <w:t>Non-conformity</w:t>
      </w:r>
      <w:r w:rsidRPr="006E645B">
        <w:rPr>
          <w:rFonts w:ascii="Times New Roman" w:hAnsi="Times New Roman" w:cs="Times New Roman"/>
          <w:sz w:val="24"/>
          <w:szCs w:val="24"/>
        </w:rPr>
        <w:t xml:space="preserve"> means a situation where objective evidence indicates that a specified SMS requirement is not fulfilled. Objective evidence means quantitative or qualitative information, records, or statements of fact pertaining to safety or to the existence and implementation of an SMS element, which is based on observation, measurement, or testing that can be verified. This may include, but is not limited to, towing gear equipment certificates and maintenance documents, training records, repair records, Coast Guard documents and certificates, surveys, classification society reports, or TPO records. </w:t>
      </w:r>
    </w:p>
    <w:p w:rsidR="00765ED8" w:rsidRDefault="00806630">
      <w:pPr>
        <w:rPr>
          <w:rFonts w:ascii="Times New Roman" w:hAnsi="Times New Roman" w:cs="Times New Roman"/>
          <w:sz w:val="24"/>
          <w:szCs w:val="24"/>
        </w:rPr>
      </w:pPr>
      <w:proofErr w:type="gramStart"/>
      <w:r w:rsidRPr="00765ED8">
        <w:rPr>
          <w:rFonts w:ascii="Times New Roman" w:hAnsi="Times New Roman" w:cs="Times New Roman"/>
          <w:sz w:val="24"/>
          <w:szCs w:val="24"/>
          <w:u w:val="single"/>
        </w:rPr>
        <w:t>Oceans</w:t>
      </w:r>
      <w:r w:rsidRPr="006E645B">
        <w:rPr>
          <w:rFonts w:ascii="Times New Roman" w:hAnsi="Times New Roman" w:cs="Times New Roman"/>
          <w:sz w:val="24"/>
          <w:szCs w:val="24"/>
        </w:rPr>
        <w:t xml:space="preserve"> means</w:t>
      </w:r>
      <w:proofErr w:type="gramEnd"/>
      <w:r w:rsidRPr="006E645B">
        <w:rPr>
          <w:rFonts w:ascii="Times New Roman" w:hAnsi="Times New Roman" w:cs="Times New Roman"/>
          <w:sz w:val="24"/>
          <w:szCs w:val="24"/>
        </w:rPr>
        <w:t xml:space="preserve"> a route that is more than 20 nautical miles offshore on any of the following waters: (1) Any ocean. (2) The Gulf of Mexico. (3) The Caribbean Sea. (4) The Bering Sea. (5) The Gulf of Alaska. (6) Such other similar waters as may be designated by the </w:t>
      </w:r>
      <w:proofErr w:type="gramStart"/>
      <w:r w:rsidRPr="006E645B">
        <w:rPr>
          <w:rFonts w:ascii="Times New Roman" w:hAnsi="Times New Roman" w:cs="Times New Roman"/>
          <w:sz w:val="24"/>
          <w:szCs w:val="24"/>
        </w:rPr>
        <w:t>cognizant</w:t>
      </w:r>
      <w:proofErr w:type="gramEnd"/>
      <w:r w:rsidRPr="006E645B">
        <w:rPr>
          <w:rFonts w:ascii="Times New Roman" w:hAnsi="Times New Roman" w:cs="Times New Roman"/>
          <w:sz w:val="24"/>
          <w:szCs w:val="24"/>
        </w:rPr>
        <w:t xml:space="preserve"> Coast Guard District Commander. </w:t>
      </w:r>
    </w:p>
    <w:p w:rsidR="00765ED8" w:rsidRDefault="00806630">
      <w:pPr>
        <w:rPr>
          <w:rFonts w:ascii="Times New Roman" w:hAnsi="Times New Roman" w:cs="Times New Roman"/>
          <w:sz w:val="24"/>
          <w:szCs w:val="24"/>
        </w:rPr>
      </w:pPr>
      <w:r w:rsidRPr="00765ED8">
        <w:rPr>
          <w:rFonts w:ascii="Times New Roman" w:hAnsi="Times New Roman" w:cs="Times New Roman"/>
          <w:sz w:val="24"/>
          <w:szCs w:val="24"/>
          <w:u w:val="single"/>
        </w:rPr>
        <w:t>Officer in Charge, Marine Inspection or OCMI</w:t>
      </w:r>
      <w:r w:rsidRPr="006E645B">
        <w:rPr>
          <w:rFonts w:ascii="Times New Roman" w:hAnsi="Times New Roman" w:cs="Times New Roman"/>
          <w:sz w:val="24"/>
          <w:szCs w:val="24"/>
        </w:rPr>
        <w:t xml:space="preserve"> means an officer of the Coast Guard designated as such by the Coast Guard and who, under the direction of the Coast Guard District Commander, is in charge of a marine inspection zone, described in 33 CFR part 3, for the performance of duties with respect to the inspection, enforcement, and administration of vessel safety and navigation laws and regulations. The ‘‘cognizant OCMI’’ is the OCMI who has immediate jurisdiction over a vessel for the purpose of performing these duties. </w:t>
      </w:r>
    </w:p>
    <w:p w:rsidR="00765ED8" w:rsidRDefault="00806630">
      <w:pPr>
        <w:rPr>
          <w:rFonts w:ascii="Times New Roman" w:hAnsi="Times New Roman" w:cs="Times New Roman"/>
          <w:sz w:val="24"/>
          <w:szCs w:val="24"/>
        </w:rPr>
      </w:pPr>
      <w:r w:rsidRPr="00765ED8">
        <w:rPr>
          <w:rFonts w:ascii="Times New Roman" w:hAnsi="Times New Roman" w:cs="Times New Roman"/>
          <w:sz w:val="24"/>
          <w:szCs w:val="24"/>
          <w:u w:val="single"/>
        </w:rPr>
        <w:t>Officer in charge of a (or the) navigational watch</w:t>
      </w:r>
      <w:r w:rsidRPr="006E645B">
        <w:rPr>
          <w:rFonts w:ascii="Times New Roman" w:hAnsi="Times New Roman" w:cs="Times New Roman"/>
          <w:sz w:val="24"/>
          <w:szCs w:val="24"/>
        </w:rPr>
        <w:t xml:space="preserve"> means the same as in 46 CFR 10.107. </w:t>
      </w:r>
    </w:p>
    <w:p w:rsidR="00765ED8" w:rsidRDefault="00806630">
      <w:pPr>
        <w:rPr>
          <w:rFonts w:ascii="Times New Roman" w:hAnsi="Times New Roman" w:cs="Times New Roman"/>
          <w:sz w:val="24"/>
          <w:szCs w:val="24"/>
        </w:rPr>
      </w:pPr>
      <w:r w:rsidRPr="00765ED8">
        <w:rPr>
          <w:rFonts w:ascii="Times New Roman" w:hAnsi="Times New Roman" w:cs="Times New Roman"/>
          <w:sz w:val="24"/>
          <w:szCs w:val="24"/>
          <w:u w:val="single"/>
        </w:rPr>
        <w:t>Oil or hazardous material in bulk, as used in this subchapter</w:t>
      </w:r>
      <w:r w:rsidRPr="006E645B">
        <w:rPr>
          <w:rFonts w:ascii="Times New Roman" w:hAnsi="Times New Roman" w:cs="Times New Roman"/>
          <w:sz w:val="24"/>
          <w:szCs w:val="24"/>
        </w:rPr>
        <w:t xml:space="preserve">, means that the towing vessel tows, pushes, or hauls alongside a tank barge or barges certificated to carry cargoes under subchapters D or O of this chapter. </w:t>
      </w:r>
      <w:r w:rsidRPr="00765ED8">
        <w:rPr>
          <w:rFonts w:ascii="Times New Roman" w:hAnsi="Times New Roman" w:cs="Times New Roman"/>
          <w:sz w:val="24"/>
          <w:szCs w:val="24"/>
          <w:u w:val="single"/>
        </w:rPr>
        <w:t>Operating station</w:t>
      </w:r>
      <w:r w:rsidRPr="006E645B">
        <w:rPr>
          <w:rFonts w:ascii="Times New Roman" w:hAnsi="Times New Roman" w:cs="Times New Roman"/>
          <w:sz w:val="24"/>
          <w:szCs w:val="24"/>
        </w:rPr>
        <w:t xml:space="preserve"> means a steering station on the vessel, or the barge being towed or pushed, from which the vessel is normally navigated. </w:t>
      </w:r>
    </w:p>
    <w:p w:rsidR="00765ED8" w:rsidRDefault="00806630">
      <w:pPr>
        <w:rPr>
          <w:rFonts w:ascii="Times New Roman" w:hAnsi="Times New Roman" w:cs="Times New Roman"/>
          <w:sz w:val="24"/>
          <w:szCs w:val="24"/>
        </w:rPr>
      </w:pPr>
      <w:r w:rsidRPr="00765ED8">
        <w:rPr>
          <w:rFonts w:ascii="Times New Roman" w:hAnsi="Times New Roman" w:cs="Times New Roman"/>
          <w:sz w:val="24"/>
          <w:szCs w:val="24"/>
          <w:u w:val="single"/>
        </w:rPr>
        <w:t>Owner</w:t>
      </w:r>
      <w:r w:rsidRPr="006E645B">
        <w:rPr>
          <w:rFonts w:ascii="Times New Roman" w:hAnsi="Times New Roman" w:cs="Times New Roman"/>
          <w:sz w:val="24"/>
          <w:szCs w:val="24"/>
        </w:rPr>
        <w:t xml:space="preserve"> means the owner of a vessel, as identified on the vessel’s certificate of documentation or state registration. </w:t>
      </w:r>
    </w:p>
    <w:p w:rsidR="00765ED8" w:rsidRDefault="00806630">
      <w:pPr>
        <w:rPr>
          <w:rFonts w:ascii="Times New Roman" w:hAnsi="Times New Roman" w:cs="Times New Roman"/>
          <w:sz w:val="24"/>
          <w:szCs w:val="24"/>
        </w:rPr>
      </w:pPr>
      <w:r w:rsidRPr="00765ED8">
        <w:rPr>
          <w:rFonts w:ascii="Times New Roman" w:hAnsi="Times New Roman" w:cs="Times New Roman"/>
          <w:sz w:val="24"/>
          <w:szCs w:val="24"/>
          <w:u w:val="single"/>
        </w:rPr>
        <w:t>Persons in addition to the crew</w:t>
      </w:r>
      <w:r w:rsidRPr="006E645B">
        <w:rPr>
          <w:rFonts w:ascii="Times New Roman" w:hAnsi="Times New Roman" w:cs="Times New Roman"/>
          <w:sz w:val="24"/>
          <w:szCs w:val="24"/>
        </w:rPr>
        <w:t xml:space="preserve"> mean any people onboard the vessel, including passengers, who are not a crewmember. </w:t>
      </w:r>
    </w:p>
    <w:p w:rsidR="00765ED8" w:rsidRDefault="00806630">
      <w:pPr>
        <w:rPr>
          <w:rFonts w:ascii="Times New Roman" w:hAnsi="Times New Roman" w:cs="Times New Roman"/>
          <w:sz w:val="24"/>
          <w:szCs w:val="24"/>
        </w:rPr>
      </w:pPr>
      <w:r w:rsidRPr="00765ED8">
        <w:rPr>
          <w:rFonts w:ascii="Times New Roman" w:hAnsi="Times New Roman" w:cs="Times New Roman"/>
          <w:sz w:val="24"/>
          <w:szCs w:val="24"/>
          <w:u w:val="single"/>
        </w:rPr>
        <w:t>Policy</w:t>
      </w:r>
      <w:r w:rsidRPr="00765ED8">
        <w:rPr>
          <w:rFonts w:ascii="Times New Roman" w:hAnsi="Times New Roman" w:cs="Times New Roman"/>
          <w:sz w:val="24"/>
          <w:szCs w:val="24"/>
        </w:rPr>
        <w:t xml:space="preserve"> </w:t>
      </w:r>
      <w:r w:rsidRPr="006E645B">
        <w:rPr>
          <w:rFonts w:ascii="Times New Roman" w:hAnsi="Times New Roman" w:cs="Times New Roman"/>
          <w:sz w:val="24"/>
          <w:szCs w:val="24"/>
        </w:rPr>
        <w:t xml:space="preserve">means a specific statement of principles or a guiding philosophy that demonstrates a clear commitment by management, or a statement of values or intentions that provide a basis for consistent decision making. </w:t>
      </w:r>
      <w:r w:rsidRPr="00765ED8">
        <w:rPr>
          <w:rFonts w:ascii="Times New Roman" w:hAnsi="Times New Roman" w:cs="Times New Roman"/>
          <w:sz w:val="24"/>
          <w:szCs w:val="24"/>
          <w:u w:val="single"/>
        </w:rPr>
        <w:t>Power and lighting circuit</w:t>
      </w:r>
      <w:r w:rsidRPr="006E645B">
        <w:rPr>
          <w:rFonts w:ascii="Times New Roman" w:hAnsi="Times New Roman" w:cs="Times New Roman"/>
          <w:sz w:val="24"/>
          <w:szCs w:val="24"/>
        </w:rPr>
        <w:t xml:space="preserve"> means a branch circuit as defined in Article 100 of NFPA’s National Electrical Code </w:t>
      </w:r>
      <w:r w:rsidRPr="006E645B">
        <w:rPr>
          <w:rFonts w:ascii="Times New Roman" w:hAnsi="Times New Roman" w:cs="Times New Roman"/>
          <w:sz w:val="24"/>
          <w:szCs w:val="24"/>
        </w:rPr>
        <w:lastRenderedPageBreak/>
        <w:t xml:space="preserve">(NEC) (incorporated by reference, see § 136.112) that serves any essential system, distribution panel, lighting, motor or motor group, or group of receptacles. Where multiple loads are served, the circuit is considered to be the conductor run that will carry the current common to all the loads. ‘‘Power limited circuit’’ conductors under Article 725 of the NEC and ‘‘instrumentation’’ conductors under Article 727 of the NEC are not considered to be power and lighting circuits. </w:t>
      </w:r>
    </w:p>
    <w:p w:rsidR="00765ED8" w:rsidRDefault="00806630">
      <w:pPr>
        <w:rPr>
          <w:rFonts w:ascii="Times New Roman" w:hAnsi="Times New Roman" w:cs="Times New Roman"/>
          <w:sz w:val="24"/>
          <w:szCs w:val="24"/>
        </w:rPr>
      </w:pPr>
      <w:proofErr w:type="gramStart"/>
      <w:r w:rsidRPr="00765ED8">
        <w:rPr>
          <w:rFonts w:ascii="Times New Roman" w:hAnsi="Times New Roman" w:cs="Times New Roman"/>
          <w:sz w:val="24"/>
          <w:szCs w:val="24"/>
          <w:u w:val="single"/>
        </w:rPr>
        <w:t>Pressure vessel, fired or unfired</w:t>
      </w:r>
      <w:r w:rsidRPr="006E645B">
        <w:rPr>
          <w:rFonts w:ascii="Times New Roman" w:hAnsi="Times New Roman" w:cs="Times New Roman"/>
          <w:sz w:val="24"/>
          <w:szCs w:val="24"/>
        </w:rPr>
        <w:t>, means a closed tank or cylinder containing gas, vapor, or liquid, or a combination thereof, under pressure greater than atmospheric pressure.</w:t>
      </w:r>
      <w:proofErr w:type="gramEnd"/>
      <w:r w:rsidRPr="006E645B">
        <w:rPr>
          <w:rFonts w:ascii="Times New Roman" w:hAnsi="Times New Roman" w:cs="Times New Roman"/>
          <w:sz w:val="24"/>
          <w:szCs w:val="24"/>
        </w:rPr>
        <w:t xml:space="preserve"> </w:t>
      </w:r>
    </w:p>
    <w:p w:rsidR="00765ED8" w:rsidRDefault="00806630">
      <w:pPr>
        <w:rPr>
          <w:rFonts w:ascii="Times New Roman" w:hAnsi="Times New Roman" w:cs="Times New Roman"/>
          <w:sz w:val="24"/>
          <w:szCs w:val="24"/>
        </w:rPr>
      </w:pPr>
      <w:r w:rsidRPr="00765ED8">
        <w:rPr>
          <w:rFonts w:ascii="Times New Roman" w:hAnsi="Times New Roman" w:cs="Times New Roman"/>
          <w:sz w:val="24"/>
          <w:szCs w:val="24"/>
          <w:u w:val="single"/>
        </w:rPr>
        <w:t>Procedure</w:t>
      </w:r>
      <w:r w:rsidRPr="006E645B">
        <w:rPr>
          <w:rFonts w:ascii="Times New Roman" w:hAnsi="Times New Roman" w:cs="Times New Roman"/>
          <w:sz w:val="24"/>
          <w:szCs w:val="24"/>
        </w:rPr>
        <w:t xml:space="preserve"> means a specification of a series of actions or operations that must be executed in the same manner in order to uniformly comply with applicable policies. </w:t>
      </w:r>
    </w:p>
    <w:p w:rsidR="00321FD3" w:rsidRDefault="00806630">
      <w:pPr>
        <w:rPr>
          <w:rFonts w:ascii="Times New Roman" w:hAnsi="Times New Roman" w:cs="Times New Roman"/>
          <w:sz w:val="24"/>
          <w:szCs w:val="24"/>
        </w:rPr>
      </w:pPr>
      <w:r w:rsidRPr="00765ED8">
        <w:rPr>
          <w:rFonts w:ascii="Times New Roman" w:hAnsi="Times New Roman" w:cs="Times New Roman"/>
          <w:sz w:val="24"/>
          <w:szCs w:val="24"/>
          <w:u w:val="single"/>
        </w:rPr>
        <w:t>Protected waters</w:t>
      </w:r>
      <w:r w:rsidRPr="006E645B">
        <w:rPr>
          <w:rFonts w:ascii="Times New Roman" w:hAnsi="Times New Roman" w:cs="Times New Roman"/>
          <w:sz w:val="24"/>
          <w:szCs w:val="24"/>
        </w:rPr>
        <w:t xml:space="preserve"> means sheltered waters presenting no special hazards, such as most rivers, harbors, and lakes, and that is not determined to be exposed waters or partially protected waters by the </w:t>
      </w:r>
      <w:proofErr w:type="gramStart"/>
      <w:r w:rsidRPr="006E645B">
        <w:rPr>
          <w:rFonts w:ascii="Times New Roman" w:hAnsi="Times New Roman" w:cs="Times New Roman"/>
          <w:sz w:val="24"/>
          <w:szCs w:val="24"/>
        </w:rPr>
        <w:t>cognizant</w:t>
      </w:r>
      <w:proofErr w:type="gramEnd"/>
      <w:r w:rsidRPr="006E645B">
        <w:rPr>
          <w:rFonts w:ascii="Times New Roman" w:hAnsi="Times New Roman" w:cs="Times New Roman"/>
          <w:sz w:val="24"/>
          <w:szCs w:val="24"/>
        </w:rPr>
        <w:t xml:space="preserve"> OCMI. </w:t>
      </w:r>
    </w:p>
    <w:p w:rsidR="00173AA6" w:rsidRDefault="00806630">
      <w:pPr>
        <w:rPr>
          <w:rFonts w:ascii="Times New Roman" w:hAnsi="Times New Roman" w:cs="Times New Roman"/>
          <w:sz w:val="24"/>
          <w:szCs w:val="24"/>
        </w:rPr>
      </w:pPr>
      <w:r w:rsidRPr="00321FD3">
        <w:rPr>
          <w:rFonts w:ascii="Times New Roman" w:hAnsi="Times New Roman" w:cs="Times New Roman"/>
          <w:sz w:val="24"/>
          <w:szCs w:val="24"/>
          <w:u w:val="single"/>
        </w:rPr>
        <w:t>Propulsor</w:t>
      </w:r>
      <w:r w:rsidRPr="006E645B">
        <w:rPr>
          <w:rFonts w:ascii="Times New Roman" w:hAnsi="Times New Roman" w:cs="Times New Roman"/>
          <w:sz w:val="24"/>
          <w:szCs w:val="24"/>
        </w:rPr>
        <w:t xml:space="preserve"> means a device (e.g., propeller or water jet) that imparts force to a column of water in order to propel a vessel, together with any equipment necessary to transmit the power from the propulsion machinery to the device (shafting, gearing, etc.). </w:t>
      </w:r>
    </w:p>
    <w:p w:rsidR="00173AA6" w:rsidRDefault="00806630">
      <w:pPr>
        <w:rPr>
          <w:rFonts w:ascii="Times New Roman" w:hAnsi="Times New Roman" w:cs="Times New Roman"/>
          <w:sz w:val="24"/>
          <w:szCs w:val="24"/>
        </w:rPr>
      </w:pPr>
      <w:r w:rsidRPr="00173AA6">
        <w:rPr>
          <w:rFonts w:ascii="Times New Roman" w:hAnsi="Times New Roman" w:cs="Times New Roman"/>
          <w:sz w:val="24"/>
          <w:szCs w:val="24"/>
          <w:u w:val="single"/>
        </w:rPr>
        <w:t>Recognized classification society</w:t>
      </w:r>
      <w:r w:rsidRPr="006E645B">
        <w:rPr>
          <w:rFonts w:ascii="Times New Roman" w:hAnsi="Times New Roman" w:cs="Times New Roman"/>
          <w:sz w:val="24"/>
          <w:szCs w:val="24"/>
        </w:rPr>
        <w:t xml:space="preserve"> means a classification society recognized by the Coast Guard in accordance with part 8 of this chapter. </w:t>
      </w:r>
    </w:p>
    <w:p w:rsidR="00173AA6" w:rsidRDefault="00806630">
      <w:pPr>
        <w:rPr>
          <w:rFonts w:ascii="Times New Roman" w:hAnsi="Times New Roman" w:cs="Times New Roman"/>
          <w:sz w:val="24"/>
          <w:szCs w:val="24"/>
        </w:rPr>
      </w:pPr>
      <w:r w:rsidRPr="00173AA6">
        <w:rPr>
          <w:rFonts w:ascii="Times New Roman" w:hAnsi="Times New Roman" w:cs="Times New Roman"/>
          <w:sz w:val="24"/>
          <w:szCs w:val="24"/>
          <w:u w:val="single"/>
        </w:rPr>
        <w:t>Replacement in kind</w:t>
      </w:r>
      <w:r w:rsidRPr="006E645B">
        <w:rPr>
          <w:rFonts w:ascii="Times New Roman" w:hAnsi="Times New Roman" w:cs="Times New Roman"/>
          <w:sz w:val="24"/>
          <w:szCs w:val="24"/>
        </w:rPr>
        <w:t xml:space="preserve"> means replacement of equipment or components that have the same technical specifications as the original item and provide the same service. If the replacement item upgrades the system in any way, the change is not a replacement in kind. </w:t>
      </w:r>
    </w:p>
    <w:p w:rsidR="00173AA6" w:rsidRDefault="00806630">
      <w:pPr>
        <w:rPr>
          <w:rFonts w:ascii="Times New Roman" w:hAnsi="Times New Roman" w:cs="Times New Roman"/>
          <w:sz w:val="24"/>
          <w:szCs w:val="24"/>
        </w:rPr>
      </w:pPr>
      <w:r w:rsidRPr="00173AA6">
        <w:rPr>
          <w:rFonts w:ascii="Times New Roman" w:hAnsi="Times New Roman" w:cs="Times New Roman"/>
          <w:sz w:val="24"/>
          <w:szCs w:val="24"/>
          <w:u w:val="single"/>
        </w:rPr>
        <w:t>Rescue boat</w:t>
      </w:r>
      <w:r w:rsidRPr="006E645B">
        <w:rPr>
          <w:rFonts w:ascii="Times New Roman" w:hAnsi="Times New Roman" w:cs="Times New Roman"/>
          <w:sz w:val="24"/>
          <w:szCs w:val="24"/>
        </w:rPr>
        <w:t xml:space="preserve"> means a boat designed to rescue persons in distress and to marshal survival craft. </w:t>
      </w:r>
    </w:p>
    <w:p w:rsidR="00173AA6" w:rsidRDefault="00806630">
      <w:pPr>
        <w:rPr>
          <w:rFonts w:ascii="Times New Roman" w:hAnsi="Times New Roman" w:cs="Times New Roman"/>
          <w:sz w:val="24"/>
          <w:szCs w:val="24"/>
        </w:rPr>
      </w:pPr>
      <w:r w:rsidRPr="00173AA6">
        <w:rPr>
          <w:rFonts w:ascii="Times New Roman" w:hAnsi="Times New Roman" w:cs="Times New Roman"/>
          <w:sz w:val="24"/>
          <w:szCs w:val="24"/>
          <w:u w:val="single"/>
        </w:rPr>
        <w:t>Rivers</w:t>
      </w:r>
      <w:r w:rsidRPr="006E645B">
        <w:rPr>
          <w:rFonts w:ascii="Times New Roman" w:hAnsi="Times New Roman" w:cs="Times New Roman"/>
          <w:sz w:val="24"/>
          <w:szCs w:val="24"/>
        </w:rPr>
        <w:t xml:space="preserve"> means a route on any river, canal, or other similar body of water designated by the </w:t>
      </w:r>
      <w:proofErr w:type="gramStart"/>
      <w:r w:rsidRPr="006E645B">
        <w:rPr>
          <w:rFonts w:ascii="Times New Roman" w:hAnsi="Times New Roman" w:cs="Times New Roman"/>
          <w:sz w:val="24"/>
          <w:szCs w:val="24"/>
        </w:rPr>
        <w:t>cognizant</w:t>
      </w:r>
      <w:proofErr w:type="gramEnd"/>
      <w:r w:rsidRPr="006E645B">
        <w:rPr>
          <w:rFonts w:ascii="Times New Roman" w:hAnsi="Times New Roman" w:cs="Times New Roman"/>
          <w:sz w:val="24"/>
          <w:szCs w:val="24"/>
        </w:rPr>
        <w:t xml:space="preserve"> OCMI. </w:t>
      </w:r>
      <w:r w:rsidRPr="00173AA6">
        <w:rPr>
          <w:rFonts w:ascii="Times New Roman" w:hAnsi="Times New Roman" w:cs="Times New Roman"/>
          <w:sz w:val="24"/>
          <w:szCs w:val="24"/>
          <w:u w:val="single"/>
        </w:rPr>
        <w:t>Safety Management System or SMS</w:t>
      </w:r>
      <w:r w:rsidRPr="006E645B">
        <w:rPr>
          <w:rFonts w:ascii="Times New Roman" w:hAnsi="Times New Roman" w:cs="Times New Roman"/>
          <w:sz w:val="24"/>
          <w:szCs w:val="24"/>
        </w:rPr>
        <w:t xml:space="preserve"> means a structured and documented system that enables personnel involved in vessel operations or management, as identified in the SMS, to effectively implement the safety and environmental protection requirements of this subchapter, and is routinely exercised and audited. </w:t>
      </w:r>
    </w:p>
    <w:p w:rsidR="00173AA6" w:rsidRDefault="00806630">
      <w:pPr>
        <w:rPr>
          <w:rFonts w:ascii="Times New Roman" w:hAnsi="Times New Roman" w:cs="Times New Roman"/>
          <w:sz w:val="24"/>
          <w:szCs w:val="24"/>
        </w:rPr>
      </w:pPr>
      <w:r w:rsidRPr="00173AA6">
        <w:rPr>
          <w:rFonts w:ascii="Times New Roman" w:hAnsi="Times New Roman" w:cs="Times New Roman"/>
          <w:sz w:val="24"/>
          <w:szCs w:val="24"/>
          <w:u w:val="single"/>
        </w:rPr>
        <w:t>Skiff</w:t>
      </w:r>
      <w:r w:rsidRPr="006E645B">
        <w:rPr>
          <w:rFonts w:ascii="Times New Roman" w:hAnsi="Times New Roman" w:cs="Times New Roman"/>
          <w:sz w:val="24"/>
          <w:szCs w:val="24"/>
        </w:rPr>
        <w:t xml:space="preserve"> means a small auxiliary boat carried on board a towing vessel. </w:t>
      </w:r>
    </w:p>
    <w:p w:rsidR="00173AA6" w:rsidRDefault="00806630">
      <w:pPr>
        <w:rPr>
          <w:rFonts w:ascii="Times New Roman" w:hAnsi="Times New Roman" w:cs="Times New Roman"/>
          <w:sz w:val="24"/>
          <w:szCs w:val="24"/>
        </w:rPr>
      </w:pPr>
      <w:r w:rsidRPr="00173AA6">
        <w:rPr>
          <w:rFonts w:ascii="Times New Roman" w:hAnsi="Times New Roman" w:cs="Times New Roman"/>
          <w:sz w:val="24"/>
          <w:szCs w:val="24"/>
          <w:u w:val="single"/>
        </w:rPr>
        <w:t>Survey</w:t>
      </w:r>
      <w:r w:rsidRPr="006E645B">
        <w:rPr>
          <w:rFonts w:ascii="Times New Roman" w:hAnsi="Times New Roman" w:cs="Times New Roman"/>
          <w:sz w:val="24"/>
          <w:szCs w:val="24"/>
        </w:rPr>
        <w:t xml:space="preserve"> means an examination of the vessel, including its systems and equipment, to verify compliance with applicable regulations, statutes, conventions, and treaties. </w:t>
      </w:r>
    </w:p>
    <w:p w:rsidR="00173AA6" w:rsidRDefault="00806630">
      <w:pPr>
        <w:rPr>
          <w:rFonts w:ascii="Times New Roman" w:hAnsi="Times New Roman" w:cs="Times New Roman"/>
          <w:sz w:val="24"/>
          <w:szCs w:val="24"/>
        </w:rPr>
      </w:pPr>
      <w:r w:rsidRPr="00173AA6">
        <w:rPr>
          <w:rFonts w:ascii="Times New Roman" w:hAnsi="Times New Roman" w:cs="Times New Roman"/>
          <w:sz w:val="24"/>
          <w:szCs w:val="24"/>
          <w:u w:val="single"/>
        </w:rPr>
        <w:t>Terminal gear</w:t>
      </w:r>
      <w:r w:rsidRPr="006E645B">
        <w:rPr>
          <w:rFonts w:ascii="Times New Roman" w:hAnsi="Times New Roman" w:cs="Times New Roman"/>
          <w:sz w:val="24"/>
          <w:szCs w:val="24"/>
        </w:rPr>
        <w:t xml:space="preserve"> means the additional equipment or appurtenances at either end of the hawser or tow cable that connects the towing vessel and its tow together. Terminal gear may include such items as winches, thimbles, chafing gear, shackles, pendants, or bridles. </w:t>
      </w:r>
    </w:p>
    <w:p w:rsidR="00173AA6" w:rsidRDefault="00806630">
      <w:pPr>
        <w:rPr>
          <w:rFonts w:ascii="Times New Roman" w:hAnsi="Times New Roman" w:cs="Times New Roman"/>
          <w:sz w:val="24"/>
          <w:szCs w:val="24"/>
        </w:rPr>
      </w:pPr>
      <w:r w:rsidRPr="00173AA6">
        <w:rPr>
          <w:rFonts w:ascii="Times New Roman" w:hAnsi="Times New Roman" w:cs="Times New Roman"/>
          <w:sz w:val="24"/>
          <w:szCs w:val="24"/>
          <w:u w:val="single"/>
        </w:rPr>
        <w:t>Third-party organization or TPO</w:t>
      </w:r>
      <w:r w:rsidRPr="006E645B">
        <w:rPr>
          <w:rFonts w:ascii="Times New Roman" w:hAnsi="Times New Roman" w:cs="Times New Roman"/>
          <w:sz w:val="24"/>
          <w:szCs w:val="24"/>
        </w:rPr>
        <w:t xml:space="preserve"> means an organization approved by the Coast Guard to conduct independent verifications to assess whether towing vessels or their TSMSs comply with applicable requirements contained in this subchapter. </w:t>
      </w:r>
    </w:p>
    <w:p w:rsidR="00173AA6" w:rsidRDefault="00806630">
      <w:pPr>
        <w:rPr>
          <w:rFonts w:ascii="Times New Roman" w:hAnsi="Times New Roman" w:cs="Times New Roman"/>
          <w:sz w:val="24"/>
          <w:szCs w:val="24"/>
        </w:rPr>
      </w:pPr>
      <w:r w:rsidRPr="00173AA6">
        <w:rPr>
          <w:rFonts w:ascii="Times New Roman" w:hAnsi="Times New Roman" w:cs="Times New Roman"/>
          <w:sz w:val="24"/>
          <w:szCs w:val="24"/>
          <w:u w:val="single"/>
        </w:rPr>
        <w:t>Tow</w:t>
      </w:r>
      <w:r w:rsidRPr="006E645B">
        <w:rPr>
          <w:rFonts w:ascii="Times New Roman" w:hAnsi="Times New Roman" w:cs="Times New Roman"/>
          <w:sz w:val="24"/>
          <w:szCs w:val="24"/>
        </w:rPr>
        <w:t xml:space="preserve"> means the barge(s), vessel(s), or object(s) being pulled, pushed, or hauled alongside a towing vessel. </w:t>
      </w:r>
      <w:r w:rsidRPr="00173AA6">
        <w:rPr>
          <w:rFonts w:ascii="Times New Roman" w:hAnsi="Times New Roman" w:cs="Times New Roman"/>
          <w:sz w:val="24"/>
          <w:szCs w:val="24"/>
          <w:u w:val="single"/>
        </w:rPr>
        <w:t>Towing vessel</w:t>
      </w:r>
      <w:r w:rsidRPr="006E645B">
        <w:rPr>
          <w:rFonts w:ascii="Times New Roman" w:hAnsi="Times New Roman" w:cs="Times New Roman"/>
          <w:sz w:val="24"/>
          <w:szCs w:val="24"/>
        </w:rPr>
        <w:t xml:space="preserve"> means a commercial vessel engaged in or intending to engage in the service of pulling, pushing, or hauling alongside, or any combination of pulling, pushing, or hauling alongside. </w:t>
      </w:r>
    </w:p>
    <w:p w:rsidR="00173AA6" w:rsidRDefault="00806630">
      <w:pPr>
        <w:rPr>
          <w:rFonts w:ascii="Times New Roman" w:hAnsi="Times New Roman" w:cs="Times New Roman"/>
          <w:sz w:val="24"/>
          <w:szCs w:val="24"/>
        </w:rPr>
      </w:pPr>
      <w:r w:rsidRPr="00173AA6">
        <w:rPr>
          <w:rFonts w:ascii="Times New Roman" w:hAnsi="Times New Roman" w:cs="Times New Roman"/>
          <w:sz w:val="24"/>
          <w:szCs w:val="24"/>
          <w:u w:val="single"/>
        </w:rPr>
        <w:t>Towing Safety Management System or TSMS</w:t>
      </w:r>
      <w:r w:rsidRPr="006E645B">
        <w:rPr>
          <w:rFonts w:ascii="Times New Roman" w:hAnsi="Times New Roman" w:cs="Times New Roman"/>
          <w:sz w:val="24"/>
          <w:szCs w:val="24"/>
        </w:rPr>
        <w:t xml:space="preserve"> means an SMS for a towing vessel as described in part 138 of this subchapter. </w:t>
      </w:r>
    </w:p>
    <w:p w:rsidR="00173AA6" w:rsidRDefault="00806630">
      <w:pPr>
        <w:rPr>
          <w:rFonts w:ascii="Times New Roman" w:hAnsi="Times New Roman" w:cs="Times New Roman"/>
          <w:sz w:val="24"/>
          <w:szCs w:val="24"/>
        </w:rPr>
      </w:pPr>
      <w:r w:rsidRPr="00173AA6">
        <w:rPr>
          <w:rFonts w:ascii="Times New Roman" w:hAnsi="Times New Roman" w:cs="Times New Roman"/>
          <w:sz w:val="24"/>
          <w:szCs w:val="24"/>
          <w:u w:val="single"/>
        </w:rPr>
        <w:t>Towing vessel record or TVR</w:t>
      </w:r>
      <w:r w:rsidRPr="006E645B">
        <w:rPr>
          <w:rFonts w:ascii="Times New Roman" w:hAnsi="Times New Roman" w:cs="Times New Roman"/>
          <w:sz w:val="24"/>
          <w:szCs w:val="24"/>
        </w:rPr>
        <w:t xml:space="preserve"> means a book, notebook, or electronic record used to document events as required by this subchapter. </w:t>
      </w:r>
    </w:p>
    <w:p w:rsidR="00173AA6" w:rsidRDefault="00806630">
      <w:pPr>
        <w:rPr>
          <w:rFonts w:ascii="Times New Roman" w:hAnsi="Times New Roman" w:cs="Times New Roman"/>
          <w:sz w:val="24"/>
          <w:szCs w:val="24"/>
        </w:rPr>
      </w:pPr>
      <w:r w:rsidRPr="00173AA6">
        <w:rPr>
          <w:rFonts w:ascii="Times New Roman" w:hAnsi="Times New Roman" w:cs="Times New Roman"/>
          <w:sz w:val="24"/>
          <w:szCs w:val="24"/>
          <w:u w:val="single"/>
        </w:rPr>
        <w:t>Unsafe condition</w:t>
      </w:r>
      <w:r w:rsidRPr="006E645B">
        <w:rPr>
          <w:rFonts w:ascii="Times New Roman" w:hAnsi="Times New Roman" w:cs="Times New Roman"/>
          <w:sz w:val="24"/>
          <w:szCs w:val="24"/>
        </w:rPr>
        <w:t xml:space="preserve"> means a major nonconformity observed on board a vessel, or an incident that would cause the owner or managing operator to request a permit to proceed from the Coast Guard. </w:t>
      </w:r>
    </w:p>
    <w:p w:rsidR="00173AA6" w:rsidRDefault="00806630">
      <w:pPr>
        <w:rPr>
          <w:rFonts w:ascii="Times New Roman" w:hAnsi="Times New Roman" w:cs="Times New Roman"/>
          <w:sz w:val="24"/>
          <w:szCs w:val="24"/>
        </w:rPr>
      </w:pPr>
      <w:r w:rsidRPr="00173AA6">
        <w:rPr>
          <w:rFonts w:ascii="Times New Roman" w:hAnsi="Times New Roman" w:cs="Times New Roman"/>
          <w:sz w:val="24"/>
          <w:szCs w:val="24"/>
          <w:u w:val="single"/>
        </w:rPr>
        <w:t>Unsafe practice</w:t>
      </w:r>
      <w:r w:rsidRPr="006E645B">
        <w:rPr>
          <w:rFonts w:ascii="Times New Roman" w:hAnsi="Times New Roman" w:cs="Times New Roman"/>
          <w:sz w:val="24"/>
          <w:szCs w:val="24"/>
        </w:rPr>
        <w:t xml:space="preserve"> means a habitual or customary action or method, or a single action, that creates a significant risk of harm to life, property, or the marine environment, or that contravenes a recognized standard of care contained in law; regulation; applicable international convention; or international, national, or industry consensus standard. </w:t>
      </w:r>
    </w:p>
    <w:p w:rsidR="00173AA6" w:rsidRDefault="00806630">
      <w:pPr>
        <w:rPr>
          <w:rFonts w:ascii="Times New Roman" w:hAnsi="Times New Roman" w:cs="Times New Roman"/>
          <w:sz w:val="24"/>
          <w:szCs w:val="24"/>
        </w:rPr>
      </w:pPr>
      <w:r w:rsidRPr="00173AA6">
        <w:rPr>
          <w:rFonts w:ascii="Times New Roman" w:hAnsi="Times New Roman" w:cs="Times New Roman"/>
          <w:sz w:val="24"/>
          <w:szCs w:val="24"/>
          <w:u w:val="single"/>
        </w:rPr>
        <w:t>Warm water</w:t>
      </w:r>
      <w:r w:rsidRPr="006E645B">
        <w:rPr>
          <w:rFonts w:ascii="Times New Roman" w:hAnsi="Times New Roman" w:cs="Times New Roman"/>
          <w:sz w:val="24"/>
          <w:szCs w:val="24"/>
        </w:rPr>
        <w:t xml:space="preserve"> means water where the monthly mean low water temperature is normally more than 15 degrees Celsius (59 degrees Fahrenheit). </w:t>
      </w:r>
    </w:p>
    <w:p w:rsidR="00173AA6" w:rsidRDefault="00806630">
      <w:pPr>
        <w:rPr>
          <w:rFonts w:ascii="Times New Roman" w:hAnsi="Times New Roman" w:cs="Times New Roman"/>
          <w:sz w:val="24"/>
          <w:szCs w:val="24"/>
        </w:rPr>
      </w:pPr>
      <w:r w:rsidRPr="00173AA6">
        <w:rPr>
          <w:rFonts w:ascii="Times New Roman" w:hAnsi="Times New Roman" w:cs="Times New Roman"/>
          <w:sz w:val="24"/>
          <w:szCs w:val="24"/>
          <w:u w:val="single"/>
        </w:rPr>
        <w:t xml:space="preserve">Western Rivers </w:t>
      </w:r>
      <w:r w:rsidRPr="006E645B">
        <w:rPr>
          <w:rFonts w:ascii="Times New Roman" w:hAnsi="Times New Roman" w:cs="Times New Roman"/>
          <w:sz w:val="24"/>
          <w:szCs w:val="24"/>
        </w:rPr>
        <w:t xml:space="preserve">means the Mississippi River, its tributaries, South Pass, and Southwest Pass, to the navigational demarcation lines dividing the high seas from harbors, rivers, and other inland waters of the United States, and </w:t>
      </w:r>
      <w:r w:rsidRPr="006E645B">
        <w:rPr>
          <w:rFonts w:ascii="Times New Roman" w:hAnsi="Times New Roman" w:cs="Times New Roman"/>
          <w:sz w:val="24"/>
          <w:szCs w:val="24"/>
        </w:rPr>
        <w:lastRenderedPageBreak/>
        <w:t xml:space="preserve">the Port Allen-Morgan City Alternate Route, and that part of the Atchafalaya River above its junction with the Port Allen-Morgan City Alternate Route including the Old River and the Red River, and those waters specified in 33 CFR 89.25 and 89.27, and such other, similar waters as are designated by the COTP. </w:t>
      </w:r>
    </w:p>
    <w:p w:rsidR="00173AA6" w:rsidRDefault="00806630">
      <w:pPr>
        <w:rPr>
          <w:rFonts w:ascii="Times New Roman" w:hAnsi="Times New Roman" w:cs="Times New Roman"/>
          <w:sz w:val="24"/>
          <w:szCs w:val="24"/>
        </w:rPr>
      </w:pPr>
      <w:r w:rsidRPr="00173AA6">
        <w:rPr>
          <w:rFonts w:ascii="Times New Roman" w:hAnsi="Times New Roman" w:cs="Times New Roman"/>
          <w:sz w:val="24"/>
          <w:szCs w:val="24"/>
          <w:u w:val="single"/>
        </w:rPr>
        <w:t>Workboat</w:t>
      </w:r>
      <w:r w:rsidRPr="006E645B">
        <w:rPr>
          <w:rFonts w:ascii="Times New Roman" w:hAnsi="Times New Roman" w:cs="Times New Roman"/>
          <w:sz w:val="24"/>
          <w:szCs w:val="24"/>
        </w:rPr>
        <w:t xml:space="preserve"> means a vessel that pushes, pulls, or hauls alongside within a worksite. </w:t>
      </w:r>
    </w:p>
    <w:p w:rsidR="00173AA6" w:rsidRDefault="00806630">
      <w:pPr>
        <w:rPr>
          <w:rFonts w:ascii="Times New Roman" w:hAnsi="Times New Roman" w:cs="Times New Roman"/>
          <w:sz w:val="24"/>
          <w:szCs w:val="24"/>
        </w:rPr>
      </w:pPr>
      <w:r w:rsidRPr="00173AA6">
        <w:rPr>
          <w:rFonts w:ascii="Times New Roman" w:hAnsi="Times New Roman" w:cs="Times New Roman"/>
          <w:sz w:val="24"/>
          <w:szCs w:val="24"/>
          <w:u w:val="single"/>
        </w:rPr>
        <w:t>Worksite</w:t>
      </w:r>
      <w:r w:rsidRPr="006E645B">
        <w:rPr>
          <w:rFonts w:ascii="Times New Roman" w:hAnsi="Times New Roman" w:cs="Times New Roman"/>
          <w:sz w:val="24"/>
          <w:szCs w:val="24"/>
        </w:rPr>
        <w:t xml:space="preserve"> means an area specified by the </w:t>
      </w:r>
      <w:proofErr w:type="gramStart"/>
      <w:r w:rsidRPr="006E645B">
        <w:rPr>
          <w:rFonts w:ascii="Times New Roman" w:hAnsi="Times New Roman" w:cs="Times New Roman"/>
          <w:sz w:val="24"/>
          <w:szCs w:val="24"/>
        </w:rPr>
        <w:t>cognizant</w:t>
      </w:r>
      <w:proofErr w:type="gramEnd"/>
      <w:r w:rsidRPr="006E645B">
        <w:rPr>
          <w:rFonts w:ascii="Times New Roman" w:hAnsi="Times New Roman" w:cs="Times New Roman"/>
          <w:sz w:val="24"/>
          <w:szCs w:val="24"/>
        </w:rPr>
        <w:t xml:space="preserve"> OCMI within which workboats are operated over short distances for moving equipment in support of dredging, construction, maintenance, or repair work. A worksite may include shipyards, owner’s yards, or lay-down areas used by marine construction projects. This definition does not include the movement of barges carrying oil or hazardous material in bulk. </w:t>
      </w:r>
    </w:p>
    <w:p w:rsidR="00173AA6" w:rsidRDefault="00806630">
      <w:pPr>
        <w:rPr>
          <w:rFonts w:ascii="Times New Roman" w:hAnsi="Times New Roman" w:cs="Times New Roman"/>
          <w:sz w:val="24"/>
          <w:szCs w:val="24"/>
        </w:rPr>
      </w:pPr>
      <w:r w:rsidRPr="00173AA6">
        <w:rPr>
          <w:rFonts w:ascii="Times New Roman" w:hAnsi="Times New Roman" w:cs="Times New Roman"/>
          <w:sz w:val="24"/>
          <w:szCs w:val="24"/>
          <w:u w:val="single"/>
        </w:rPr>
        <w:t>Work space</w:t>
      </w:r>
      <w:r w:rsidRPr="006E645B">
        <w:rPr>
          <w:rFonts w:ascii="Times New Roman" w:hAnsi="Times New Roman" w:cs="Times New Roman"/>
          <w:sz w:val="24"/>
          <w:szCs w:val="24"/>
        </w:rPr>
        <w:t xml:space="preserve"> means any area on the vessel where the crew may be present while on duty and performing their assigned tasks. </w:t>
      </w:r>
    </w:p>
    <w:p w:rsidR="00173AA6" w:rsidRPr="00BB5DBC" w:rsidRDefault="00806630">
      <w:pPr>
        <w:rPr>
          <w:rFonts w:ascii="Times New Roman" w:hAnsi="Times New Roman" w:cs="Times New Roman"/>
          <w:b/>
          <w:sz w:val="24"/>
          <w:szCs w:val="24"/>
        </w:rPr>
      </w:pPr>
      <w:r w:rsidRPr="00BB5DBC">
        <w:rPr>
          <w:rFonts w:ascii="Times New Roman" w:hAnsi="Times New Roman" w:cs="Times New Roman"/>
          <w:b/>
          <w:sz w:val="24"/>
          <w:szCs w:val="24"/>
        </w:rPr>
        <w:t xml:space="preserve">§ 136.112 Incorporation by reference. </w:t>
      </w:r>
    </w:p>
    <w:p w:rsidR="00173AA6"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(a) Certain material is incorporated by reference into this subchapter with the approval of the Director of the Federal Register under 5 U.S.C 552(a) and 1 CFR part 51. To enforce any edition other than that specified in this section, the Coast Guard must publish a document in the Federal Register and the material must be available to the public. All approved material is available for inspection at the U.S. Coast Guard, Office of Design and Engineering Standards (CG–ENG), 2703 Martin Luther King Jr. Avenue </w:t>
      </w:r>
      <w:proofErr w:type="gramStart"/>
      <w:r w:rsidRPr="006E645B">
        <w:rPr>
          <w:rFonts w:ascii="Times New Roman" w:hAnsi="Times New Roman" w:cs="Times New Roman"/>
          <w:sz w:val="24"/>
          <w:szCs w:val="24"/>
        </w:rPr>
        <w:t>SE.,</w:t>
      </w:r>
      <w:proofErr w:type="gramEnd"/>
      <w:r w:rsidRPr="006E645B">
        <w:rPr>
          <w:rFonts w:ascii="Times New Roman" w:hAnsi="Times New Roman" w:cs="Times New Roman"/>
          <w:sz w:val="24"/>
          <w:szCs w:val="24"/>
        </w:rPr>
        <w:t xml:space="preserve"> Stop 7509, Washington, DC 20593–7509, and is available from the sources listed below. It is also available for inspection at the National Archives and Records Administration (NARA). For information on the availability of this material at NARA, call 202–741–6030 or go to: </w:t>
      </w:r>
      <w:r w:rsidR="00173AA6" w:rsidRPr="00173AA6">
        <w:rPr>
          <w:rFonts w:ascii="Times New Roman" w:hAnsi="Times New Roman" w:cs="Times New Roman"/>
          <w:sz w:val="24"/>
          <w:szCs w:val="24"/>
        </w:rPr>
        <w:t>http://www.archives.gov/federal_ register/code_of_federalregulations/ibr_ locations.html</w:t>
      </w:r>
      <w:r w:rsidRPr="006E645B">
        <w:rPr>
          <w:rFonts w:ascii="Times New Roman" w:hAnsi="Times New Roman" w:cs="Times New Roman"/>
          <w:sz w:val="24"/>
          <w:szCs w:val="24"/>
        </w:rPr>
        <w:t xml:space="preserve">. </w:t>
      </w:r>
    </w:p>
    <w:p w:rsidR="00173AA6"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(b) American Boat and Yacht Council (ABYC), 613 Third Street, Suite 10, Annapolis, MD 21403, 410–990–4460, </w:t>
      </w:r>
      <w:r w:rsidR="00173AA6" w:rsidRPr="009A23EC">
        <w:rPr>
          <w:rFonts w:ascii="Times New Roman" w:hAnsi="Times New Roman" w:cs="Times New Roman"/>
          <w:sz w:val="24"/>
          <w:szCs w:val="24"/>
        </w:rPr>
        <w:t>http://www.abycinc.org/</w:t>
      </w:r>
      <w:r w:rsidRPr="006E645B">
        <w:rPr>
          <w:rFonts w:ascii="Times New Roman" w:hAnsi="Times New Roman" w:cs="Times New Roman"/>
          <w:sz w:val="24"/>
          <w:szCs w:val="24"/>
        </w:rPr>
        <w:t xml:space="preserve">. </w:t>
      </w:r>
    </w:p>
    <w:p w:rsidR="00173AA6"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 E–11 (2003)—AC and DC Electrical Systems on Boats, dated July 2003, IBR approved for § 143.520(a) of this subchapter. </w:t>
      </w:r>
    </w:p>
    <w:p w:rsidR="00173AA6"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(2) H–2 (2000)—Ventilation of Boats Using Gasoline, dated July 2000, IBR approved for § 143.520(a) of this subchapter. </w:t>
      </w:r>
    </w:p>
    <w:p w:rsidR="00173AA6"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(3) H–22 (2005)—Electric Bilge Pump Systems, dated July 2005, IBR approved for § 143.520(a) of this subchapter. </w:t>
      </w:r>
    </w:p>
    <w:p w:rsidR="00173AA6"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(4) H–24 (2007)—Gasoline Fuel Systems, dated July 2007, IBR approved for § 143.520(a) of this subchapter. (5) H–25 (2003)—Portable Gasoline Fuel Systems, reaffirmed July 2003, IBR approved for §§ 143.265(b) and 143.520(a) of this subchapter. </w:t>
      </w:r>
    </w:p>
    <w:p w:rsidR="00173AA6"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(6) H–32 (2004)—Ventilation of Boats Using Diesel Fuel, dated July 2004, IBR approved for § 143.520(a) of this subchapter. </w:t>
      </w:r>
    </w:p>
    <w:p w:rsidR="00173AA6"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(7) H–33 (2005)—Diesel Fuel Systems, dated July 2005, IBR approved for §§ 143.265(e) and 143.520(a) of this subchapter. </w:t>
      </w:r>
    </w:p>
    <w:p w:rsidR="00173AA6"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(8) P–1 (2002)—Installation of Exhaust Systems for Propulsion and Auxiliary Engines, dated July 2002, IBR approved for §§ 143.520(a) and 144.415 of this subchapter. </w:t>
      </w:r>
    </w:p>
    <w:p w:rsidR="00173AA6"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(9) P–4 (2004)—Marine Inboard Engines and Transmissions, dated July 2004, IBR approved for § 143.520(a) of this subchapter. </w:t>
      </w:r>
    </w:p>
    <w:p w:rsidR="00173AA6" w:rsidRDefault="00806630">
      <w:pPr>
        <w:rPr>
          <w:rFonts w:ascii="Times New Roman" w:hAnsi="Times New Roman" w:cs="Times New Roman"/>
          <w:sz w:val="24"/>
          <w:szCs w:val="24"/>
        </w:rPr>
      </w:pPr>
      <w:r w:rsidRPr="006E645B">
        <w:rPr>
          <w:rFonts w:ascii="Times New Roman" w:hAnsi="Times New Roman" w:cs="Times New Roman"/>
          <w:sz w:val="24"/>
          <w:szCs w:val="24"/>
        </w:rPr>
        <w:t>(</w:t>
      </w:r>
      <w:proofErr w:type="gramStart"/>
      <w:r w:rsidRPr="006E645B">
        <w:rPr>
          <w:rFonts w:ascii="Times New Roman" w:hAnsi="Times New Roman" w:cs="Times New Roman"/>
          <w:sz w:val="24"/>
          <w:szCs w:val="24"/>
        </w:rPr>
        <w:t>c</w:t>
      </w:r>
      <w:proofErr w:type="gramEnd"/>
      <w:r w:rsidRPr="006E645B">
        <w:rPr>
          <w:rFonts w:ascii="Times New Roman" w:hAnsi="Times New Roman" w:cs="Times New Roman"/>
          <w:sz w:val="24"/>
          <w:szCs w:val="24"/>
        </w:rPr>
        <w:t xml:space="preserve">) American Bureau of Shipping (ABS), ABS Plaza, 16855 Northchase Drive, Houston, TX 77060, 281–877– 5800, </w:t>
      </w:r>
      <w:r w:rsidR="00173AA6" w:rsidRPr="00173AA6">
        <w:rPr>
          <w:rFonts w:ascii="Times New Roman" w:hAnsi="Times New Roman" w:cs="Times New Roman"/>
          <w:sz w:val="24"/>
          <w:szCs w:val="24"/>
        </w:rPr>
        <w:t>http://www.eagle.org</w:t>
      </w:r>
      <w:r w:rsidRPr="006E645B">
        <w:rPr>
          <w:rFonts w:ascii="Times New Roman" w:hAnsi="Times New Roman" w:cs="Times New Roman"/>
          <w:sz w:val="24"/>
          <w:szCs w:val="24"/>
        </w:rPr>
        <w:t xml:space="preserve">. </w:t>
      </w:r>
    </w:p>
    <w:p w:rsidR="00173AA6"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 Rules for Building and Classing Steel Vessels for Service on Rivers and Intracoastal Waterways, 2007, IBR approved for §§ 143.515(a), 143.540(b), 143.550(a), 143.580(b), and 144.205(a) of this subchapter. </w:t>
      </w:r>
    </w:p>
    <w:p w:rsidR="00173AA6"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(2) Rules for Building and Classing Steel Vessels Under 90 Meters (295 Feet) in Length, 2006, including Supplement to Part 1 (dated January 1, 2008) and Corrigenda Notices 1 to 13 (in effect as of July 1, 2010), IBR approved for §§ 143.515(a), 143.540(a), 143.545(b), 143.550(a), 143.555(b), 143.580(a), 143.600, and 144.205(a) of this subchapter. </w:t>
      </w:r>
    </w:p>
    <w:p w:rsidR="00E558A8"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(d) American Society for Quality (ASQ), Quality Press, P.O. Box 3005, Milwaukee, WI 53201–3005, 800–248– 1946, </w:t>
      </w:r>
      <w:r w:rsidR="00E558A8" w:rsidRPr="00E558A8">
        <w:rPr>
          <w:rFonts w:ascii="Times New Roman" w:hAnsi="Times New Roman" w:cs="Times New Roman"/>
          <w:sz w:val="24"/>
          <w:szCs w:val="24"/>
        </w:rPr>
        <w:t>http://asq.org/</w:t>
      </w:r>
      <w:r w:rsidRPr="006E645B">
        <w:rPr>
          <w:rFonts w:ascii="Times New Roman" w:hAnsi="Times New Roman" w:cs="Times New Roman"/>
          <w:sz w:val="24"/>
          <w:szCs w:val="24"/>
        </w:rPr>
        <w:t xml:space="preserve">. </w:t>
      </w:r>
    </w:p>
    <w:p w:rsidR="00E558A8" w:rsidRDefault="00806630">
      <w:pPr>
        <w:rPr>
          <w:rFonts w:ascii="Times New Roman" w:hAnsi="Times New Roman" w:cs="Times New Roman"/>
          <w:sz w:val="24"/>
          <w:szCs w:val="24"/>
        </w:rPr>
      </w:pPr>
      <w:r w:rsidRPr="006E645B">
        <w:rPr>
          <w:rFonts w:ascii="Times New Roman" w:hAnsi="Times New Roman" w:cs="Times New Roman"/>
          <w:sz w:val="24"/>
          <w:szCs w:val="24"/>
        </w:rPr>
        <w:lastRenderedPageBreak/>
        <w:t xml:space="preserve">(1) ANSI/ISO/ASQ Q9001–2000, Quality management systems— Requirements, approved December 13, 2000, IBR approved for §§ 138.310(d), 139.120(d) and 139.130(b) of this subchapter. (2) [Reserved] </w:t>
      </w:r>
    </w:p>
    <w:p w:rsidR="00E558A8"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(e) FM Approvals, P.O. Box 9102, Norwood, MA 02062, 781–440–8000, </w:t>
      </w:r>
      <w:r w:rsidR="00E558A8" w:rsidRPr="00E558A8">
        <w:rPr>
          <w:rFonts w:ascii="Times New Roman" w:hAnsi="Times New Roman" w:cs="Times New Roman"/>
          <w:sz w:val="24"/>
          <w:szCs w:val="24"/>
        </w:rPr>
        <w:t>http://www.fmglobal.com/</w:t>
      </w:r>
      <w:r w:rsidRPr="006E645B">
        <w:rPr>
          <w:rFonts w:ascii="Times New Roman" w:hAnsi="Times New Roman" w:cs="Times New Roman"/>
          <w:sz w:val="24"/>
          <w:szCs w:val="24"/>
        </w:rPr>
        <w:t xml:space="preserve">. </w:t>
      </w:r>
    </w:p>
    <w:p w:rsidR="00E558A8"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 Approval Standard for Storage Cabinets (Flammable and Combustible liquids), Class Number 6050 (Standard 6050), dated December 1996, IBR approved for § 142.225(c) of this subchapter. </w:t>
      </w:r>
    </w:p>
    <w:p w:rsidR="00E558A8"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(2) [Reserved] </w:t>
      </w:r>
    </w:p>
    <w:p w:rsidR="00E558A8"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(f) International Maritime Organization (IMO), Publications Section, 4 Albert Embankment, London SE1 7SR, United Kingdom, +44 (0)20 7735 7611, </w:t>
      </w:r>
      <w:r w:rsidR="00E558A8" w:rsidRPr="00E558A8">
        <w:rPr>
          <w:rFonts w:ascii="Times New Roman" w:hAnsi="Times New Roman" w:cs="Times New Roman"/>
          <w:sz w:val="24"/>
          <w:szCs w:val="24"/>
        </w:rPr>
        <w:t>http://www.imo.org/</w:t>
      </w:r>
      <w:r w:rsidRPr="006E645B">
        <w:rPr>
          <w:rFonts w:ascii="Times New Roman" w:hAnsi="Times New Roman" w:cs="Times New Roman"/>
          <w:sz w:val="24"/>
          <w:szCs w:val="24"/>
        </w:rPr>
        <w:t xml:space="preserve">. </w:t>
      </w:r>
    </w:p>
    <w:p w:rsidR="00E558A8"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 Resolution A.520(13)—Code of Practice for the Evaluation, Testing and Acceptance of Prototype Novel Lifesaving Appliances and Arrangements, adopted November 17, 1983, IBR approved for § 141.225(c) of this subchapter. </w:t>
      </w:r>
    </w:p>
    <w:p w:rsidR="00E558A8"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(2) Resolution A.658(16)—Use and Fitting of Retro-Reflective Materials on Life-saving Appliances, adopted October 19, 1989, IBR approved for § 141.340(f) of this subchapter. </w:t>
      </w:r>
    </w:p>
    <w:p w:rsidR="00E558A8"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(3) Resolution </w:t>
      </w:r>
      <w:proofErr w:type="gramStart"/>
      <w:r w:rsidRPr="006E645B">
        <w:rPr>
          <w:rFonts w:ascii="Times New Roman" w:hAnsi="Times New Roman" w:cs="Times New Roman"/>
          <w:sz w:val="24"/>
          <w:szCs w:val="24"/>
        </w:rPr>
        <w:t>A.688(</w:t>
      </w:r>
      <w:proofErr w:type="gramEnd"/>
      <w:r w:rsidRPr="006E645B">
        <w:rPr>
          <w:rFonts w:ascii="Times New Roman" w:hAnsi="Times New Roman" w:cs="Times New Roman"/>
          <w:sz w:val="24"/>
          <w:szCs w:val="24"/>
        </w:rPr>
        <w:t xml:space="preserve">17)—Fire Test Procedures For Ignitability of Bedding Components, adopted November 6, 1991, IBR approved for § 144.430(b) of this subchapter. </w:t>
      </w:r>
    </w:p>
    <w:p w:rsidR="00E558A8"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(4) Resolution A.760(18)—Symbols Related to Life-Saving Appliances and Arrangements, adopted November 4, 1993, IBR approved for § 141.340(h) of this subchapter. </w:t>
      </w:r>
    </w:p>
    <w:p w:rsidR="00E558A8"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(5) International Convention for the Safety of Life at Sea, 1974, as amended (SOLAS), Consolidated Edition (including Erratum), 2009, IBR approved for §§ 136.115(b), 141.105(b) and (c), and 142.205(a) of this subchapter. </w:t>
      </w:r>
    </w:p>
    <w:p w:rsidR="00E558A8"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(g) International Organization for Standardization (ISO), Case Postal 56, CH–1211 Geneva 20, Switzerland, +41 22 749 01 11, </w:t>
      </w:r>
      <w:r w:rsidR="00E558A8" w:rsidRPr="00E558A8">
        <w:rPr>
          <w:rFonts w:ascii="Times New Roman" w:hAnsi="Times New Roman" w:cs="Times New Roman"/>
          <w:sz w:val="24"/>
          <w:szCs w:val="24"/>
        </w:rPr>
        <w:t>http://www.iso.org/</w:t>
      </w:r>
      <w:r w:rsidRPr="006E645B">
        <w:rPr>
          <w:rFonts w:ascii="Times New Roman" w:hAnsi="Times New Roman" w:cs="Times New Roman"/>
          <w:sz w:val="24"/>
          <w:szCs w:val="24"/>
        </w:rPr>
        <w:t xml:space="preserve">. </w:t>
      </w:r>
    </w:p>
    <w:p w:rsidR="00E558A8"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 ISO 9001:2008(E)—International Standard: Quality management systems—Requirements, Fourth edition, dated November 15, 2008 (corrected version dated July 15, 2009), IBR approved for §§ 138.310(d) and 139.130(b) of this subchapter. </w:t>
      </w:r>
    </w:p>
    <w:p w:rsidR="00E558A8" w:rsidRDefault="00806630">
      <w:pPr>
        <w:rPr>
          <w:rFonts w:ascii="Times New Roman" w:hAnsi="Times New Roman" w:cs="Times New Roman"/>
          <w:sz w:val="24"/>
          <w:szCs w:val="24"/>
        </w:rPr>
      </w:pPr>
      <w:r w:rsidRPr="006E645B">
        <w:rPr>
          <w:rFonts w:ascii="Times New Roman" w:hAnsi="Times New Roman" w:cs="Times New Roman"/>
          <w:sz w:val="24"/>
          <w:szCs w:val="24"/>
        </w:rPr>
        <w:t>(2) ISO 14726:2008(E)—International Standard: Ships and marine technology</w:t>
      </w:r>
      <w:r w:rsidR="00E558A8">
        <w:rPr>
          <w:rFonts w:ascii="Times New Roman" w:hAnsi="Times New Roman" w:cs="Times New Roman"/>
          <w:sz w:val="24"/>
          <w:szCs w:val="24"/>
        </w:rPr>
        <w:t xml:space="preserve"> </w:t>
      </w:r>
      <w:r w:rsidRPr="006E645B">
        <w:rPr>
          <w:rFonts w:ascii="Times New Roman" w:hAnsi="Times New Roman" w:cs="Times New Roman"/>
          <w:sz w:val="24"/>
          <w:szCs w:val="24"/>
        </w:rPr>
        <w:t xml:space="preserve">Identification colours for the content of piping systems, First edition, dated May 1, 2008, IBR approved for § 143.250(e) of this subchapter. (h) National Fire Protection Association (NFPA), 1 Batterymarch Park, Quincy, MA 02169, 800–344– 3555, </w:t>
      </w:r>
      <w:r w:rsidR="00E558A8" w:rsidRPr="00E558A8">
        <w:rPr>
          <w:rFonts w:ascii="Times New Roman" w:hAnsi="Times New Roman" w:cs="Times New Roman"/>
          <w:sz w:val="24"/>
          <w:szCs w:val="24"/>
        </w:rPr>
        <w:t>http://www.nfpa.org/</w:t>
      </w:r>
      <w:r w:rsidRPr="006E645B">
        <w:rPr>
          <w:rFonts w:ascii="Times New Roman" w:hAnsi="Times New Roman" w:cs="Times New Roman"/>
          <w:sz w:val="24"/>
          <w:szCs w:val="24"/>
        </w:rPr>
        <w:t xml:space="preserve">. </w:t>
      </w:r>
    </w:p>
    <w:p w:rsidR="00E558A8"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 NFPA 10—Standard for Portable Fire Extinguishers, 2007 Edition, effective August 17, 2006, IBR approved for § 142.240(a) of this subchapter. </w:t>
      </w:r>
    </w:p>
    <w:p w:rsidR="00E558A8"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(2) NFPA 70—National Electrical Code (NEC), 2002 Edition, effective August 2, 2001, IBR approved for §§ 136.110, 143.555(b), and 143.565(b) of this subchapter. </w:t>
      </w:r>
    </w:p>
    <w:p w:rsidR="00E558A8"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(3) NFPA 302—Fire Protection Standard for Pleasure and Commercial Motor Craft, 1998 Edition, IBR approved for §§ 143.265(e) and 144.415 of this subchapter. </w:t>
      </w:r>
    </w:p>
    <w:p w:rsidR="00E558A8"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(4) NFPA 306—Standard for the Control of Gas Hazards on Vessels, 2014 Edition, effective June 17, 2013, IBR approved for § 140.665(a) of this subchapter. </w:t>
      </w:r>
    </w:p>
    <w:p w:rsidR="00E558A8"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(5) NFPA 750—Standard on Water Mist Fire Protection Systems, 2006 Edition, effective February 16, 2006, IBR approved for § 136.110. </w:t>
      </w:r>
    </w:p>
    <w:p w:rsidR="00E558A8"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(6) NFPA 1971—Standard on Protective Ensembles for Structural FireFighting and Proximity Fire-Fighting, 2007 Edition, effective August 17, 2006, IBR approved for § 142.226(a) of this subchapter. </w:t>
      </w:r>
    </w:p>
    <w:p w:rsidR="00E558A8"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(i) Society of Automotive Engineers (SAE), 400 Commonwealth Drive, Warrendale, PA 15096, 724–776–4841, </w:t>
      </w:r>
      <w:r w:rsidR="00E558A8" w:rsidRPr="00E558A8">
        <w:rPr>
          <w:rFonts w:ascii="Times New Roman" w:hAnsi="Times New Roman" w:cs="Times New Roman"/>
          <w:sz w:val="24"/>
          <w:szCs w:val="24"/>
        </w:rPr>
        <w:t>http://www.sae.org/</w:t>
      </w:r>
      <w:r w:rsidRPr="006E645B">
        <w:rPr>
          <w:rFonts w:ascii="Times New Roman" w:hAnsi="Times New Roman" w:cs="Times New Roman"/>
          <w:sz w:val="24"/>
          <w:szCs w:val="24"/>
        </w:rPr>
        <w:t xml:space="preserve">. </w:t>
      </w:r>
    </w:p>
    <w:p w:rsidR="00E558A8"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 ANSI/SAE Z 26.1–1996, American National Standard for Safety Glazing Materials for Glazing Motor Vehicles and Motor Vehicle Equipment Operating on Land Highways—Safety Standard, approved August 11, 1997, IBR approved for § 144.905(e) of this subchapter. </w:t>
      </w:r>
    </w:p>
    <w:p w:rsidR="00E558A8"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(2) SAE J1475 Revised JUN96— Hydraulic Hose Fitting for Marine Applications, revised June 1996, IBR approved for § 143.265(d) of this subchapter. </w:t>
      </w:r>
    </w:p>
    <w:p w:rsidR="00E558A8"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(3) SAE J1942 Revised APR2007— Hose and Hose Assemblies for Marine Applications, revised April 2007, IBR approved for § 143.265(d) of this subchapter. </w:t>
      </w:r>
    </w:p>
    <w:p w:rsidR="00E558A8" w:rsidRDefault="00806630">
      <w:pPr>
        <w:rPr>
          <w:rFonts w:ascii="Times New Roman" w:hAnsi="Times New Roman" w:cs="Times New Roman"/>
          <w:sz w:val="24"/>
          <w:szCs w:val="24"/>
        </w:rPr>
      </w:pPr>
      <w:r w:rsidRPr="006E645B">
        <w:rPr>
          <w:rFonts w:ascii="Times New Roman" w:hAnsi="Times New Roman" w:cs="Times New Roman"/>
          <w:sz w:val="24"/>
          <w:szCs w:val="24"/>
        </w:rPr>
        <w:lastRenderedPageBreak/>
        <w:t xml:space="preserve">(j) UL (formerly Underwriters Laboratories, Inc.), 12 Laboratory Drive, Research Triangle Park, NC 27709, 919– 549–1400, </w:t>
      </w:r>
      <w:r w:rsidR="00E558A8" w:rsidRPr="00E558A8">
        <w:rPr>
          <w:rFonts w:ascii="Times New Roman" w:hAnsi="Times New Roman" w:cs="Times New Roman"/>
          <w:sz w:val="24"/>
          <w:szCs w:val="24"/>
        </w:rPr>
        <w:t>http://www.ul.com/</w:t>
      </w:r>
      <w:r w:rsidRPr="006E645B">
        <w:rPr>
          <w:rFonts w:ascii="Times New Roman" w:hAnsi="Times New Roman" w:cs="Times New Roman"/>
          <w:sz w:val="24"/>
          <w:szCs w:val="24"/>
        </w:rPr>
        <w:t xml:space="preserve">. </w:t>
      </w:r>
    </w:p>
    <w:p w:rsidR="00E558A8"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 UL 217—Standard for Safety for Single and Multiple Station Smoke Alarms, Sixth Edition, dated August 25, 2006 (including revisions through November 20, 2012), IBR approved for § 142.330(b) of this subchapter. (2) UL 1104—Standards for Safety for Marine Navigation Lights, Second Edition, dated October 29, 1998, IBR approved for § 143.415(a) of this subchapter. </w:t>
      </w:r>
    </w:p>
    <w:p w:rsidR="00E558A8"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(3) UL 1275—Standard for Safety for Flammable Liquid Storage Cabinets, Third Edition, dated June 30, 2005 (including revisions through February 26, 2010), IBR approved for § 142.225(c) of this subchapter. </w:t>
      </w:r>
    </w:p>
    <w:p w:rsidR="00741815" w:rsidRDefault="00806630">
      <w:pPr>
        <w:rPr>
          <w:rFonts w:ascii="Times New Roman" w:hAnsi="Times New Roman" w:cs="Times New Roman"/>
          <w:sz w:val="24"/>
          <w:szCs w:val="24"/>
        </w:rPr>
      </w:pPr>
      <w:r w:rsidRPr="00BB5DBC">
        <w:rPr>
          <w:rFonts w:ascii="Times New Roman" w:hAnsi="Times New Roman" w:cs="Times New Roman"/>
          <w:b/>
          <w:sz w:val="24"/>
          <w:szCs w:val="24"/>
        </w:rPr>
        <w:t>§ 136.115 Equivalents.</w:t>
      </w:r>
      <w:r w:rsidRPr="006E645B">
        <w:rPr>
          <w:rFonts w:ascii="Times New Roman" w:hAnsi="Times New Roman" w:cs="Times New Roman"/>
          <w:sz w:val="24"/>
          <w:szCs w:val="24"/>
        </w:rPr>
        <w:t xml:space="preserve"> </w:t>
      </w:r>
    </w:p>
    <w:p w:rsidR="00741815"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(a) The Coast Guard may approve any arrangement, fitting, appliance, apparatus, equipment, calculation, information, or test that provides a level of safety equivalent to that established by any specific provision of this subchapter. Submit requests for approval to the Coast Guard via the </w:t>
      </w:r>
      <w:proofErr w:type="gramStart"/>
      <w:r w:rsidRPr="006E645B">
        <w:rPr>
          <w:rFonts w:ascii="Times New Roman" w:hAnsi="Times New Roman" w:cs="Times New Roman"/>
          <w:sz w:val="24"/>
          <w:szCs w:val="24"/>
        </w:rPr>
        <w:t>cognizant</w:t>
      </w:r>
      <w:proofErr w:type="gramEnd"/>
      <w:r w:rsidRPr="006E645B">
        <w:rPr>
          <w:rFonts w:ascii="Times New Roman" w:hAnsi="Times New Roman" w:cs="Times New Roman"/>
          <w:sz w:val="24"/>
          <w:szCs w:val="24"/>
        </w:rPr>
        <w:t xml:space="preserve"> OCMI. The Marine Safety Center may require engineering evaluations and tests to verify the equivalence. </w:t>
      </w:r>
    </w:p>
    <w:p w:rsidR="00741815"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(b) The Coast Guard may accept compliance with the provisions of SOLAS applicable to the vessel’s size and route (incorporated by reference, see § 136.112), as an equivalent to specific requirements of this subchapter. Submit requests for a determination of equivalency for a particular vessel to the Coast Guard via the </w:t>
      </w:r>
      <w:proofErr w:type="gramStart"/>
      <w:r w:rsidRPr="006E645B">
        <w:rPr>
          <w:rFonts w:ascii="Times New Roman" w:hAnsi="Times New Roman" w:cs="Times New Roman"/>
          <w:sz w:val="24"/>
          <w:szCs w:val="24"/>
        </w:rPr>
        <w:t>cognizant</w:t>
      </w:r>
      <w:proofErr w:type="gramEnd"/>
      <w:r w:rsidRPr="006E645B">
        <w:rPr>
          <w:rFonts w:ascii="Times New Roman" w:hAnsi="Times New Roman" w:cs="Times New Roman"/>
          <w:sz w:val="24"/>
          <w:szCs w:val="24"/>
        </w:rPr>
        <w:t xml:space="preserve"> OCMI. </w:t>
      </w:r>
    </w:p>
    <w:p w:rsidR="00741815"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(c) Alternative compliance arrangement provisions related to SMSs are contained in § 138.225 of this subchapter. </w:t>
      </w:r>
    </w:p>
    <w:p w:rsidR="00E558A8"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(d) Alternate compliance arrangements must be documented within the TSMS applicable to the vessel. </w:t>
      </w:r>
    </w:p>
    <w:p w:rsidR="00E558A8" w:rsidRDefault="00806630">
      <w:pPr>
        <w:rPr>
          <w:rFonts w:ascii="Times New Roman" w:hAnsi="Times New Roman" w:cs="Times New Roman"/>
          <w:sz w:val="24"/>
          <w:szCs w:val="24"/>
        </w:rPr>
      </w:pPr>
      <w:proofErr w:type="gramStart"/>
      <w:r w:rsidRPr="00BB5DBC">
        <w:rPr>
          <w:rFonts w:ascii="Times New Roman" w:hAnsi="Times New Roman" w:cs="Times New Roman"/>
          <w:b/>
          <w:sz w:val="24"/>
          <w:szCs w:val="24"/>
        </w:rPr>
        <w:t>§ 136.120 Special consideration</w:t>
      </w:r>
      <w:proofErr w:type="gramEnd"/>
      <w:r w:rsidRPr="00BB5DBC">
        <w:rPr>
          <w:rFonts w:ascii="Times New Roman" w:hAnsi="Times New Roman" w:cs="Times New Roman"/>
          <w:b/>
          <w:sz w:val="24"/>
          <w:szCs w:val="24"/>
        </w:rPr>
        <w:t>.</w:t>
      </w:r>
      <w:r w:rsidRPr="006E645B">
        <w:rPr>
          <w:rFonts w:ascii="Times New Roman" w:hAnsi="Times New Roman" w:cs="Times New Roman"/>
          <w:sz w:val="24"/>
          <w:szCs w:val="24"/>
        </w:rPr>
        <w:t xml:space="preserve"> Based on a review of relevant information and on the TSMS applicable to the vessel, the cognizant OCMI who issues the COI may give special consideration to authorizing departures from specific requirements, when unusual circumstances or arrangements warrant such departures and when an equivalent level of safety is provided. </w:t>
      </w:r>
    </w:p>
    <w:p w:rsidR="00E558A8" w:rsidRPr="00BB5DBC" w:rsidRDefault="00806630">
      <w:pPr>
        <w:rPr>
          <w:rFonts w:ascii="Times New Roman" w:hAnsi="Times New Roman" w:cs="Times New Roman"/>
          <w:b/>
          <w:sz w:val="24"/>
          <w:szCs w:val="24"/>
        </w:rPr>
      </w:pPr>
      <w:r w:rsidRPr="00BB5DBC">
        <w:rPr>
          <w:rFonts w:ascii="Times New Roman" w:hAnsi="Times New Roman" w:cs="Times New Roman"/>
          <w:b/>
          <w:sz w:val="24"/>
          <w:szCs w:val="24"/>
        </w:rPr>
        <w:t xml:space="preserve">§ 136.130 Options for documenting compliance to obtain a Certificate of Inspection. </w:t>
      </w:r>
    </w:p>
    <w:p w:rsidR="00E558A8"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(a) There are two options for documenting compliance with the requirements in this subchapter to obtain a COI: </w:t>
      </w:r>
    </w:p>
    <w:p w:rsidR="00E558A8"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 The Coast Guard option, in which all inspections of the towing vessel are conducted by the Coast Guard, as discussed in § 136.210 and parts 137 and 140 through 144 of this subchapter; or </w:t>
      </w:r>
    </w:p>
    <w:p w:rsidR="00E558A8"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(2) The TSMS option, as discussed in § 136.210, and in parts 137 through 144 of this subchapter. </w:t>
      </w:r>
    </w:p>
    <w:p w:rsidR="00E558A8"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(b) Regardless of the option chosen, the Coast Guard is responsible for issuing a towing vessel COI, and may board a vessel at any time to verify compliance and take appropriate action. </w:t>
      </w:r>
    </w:p>
    <w:p w:rsidR="00E558A8"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(c) An owner or managing operator choosing the Coast Guard option may use a management system, vessel operations manual, towing vessel record (TVR), or logbook to meet this subchapter’s recordkeeping requirements. </w:t>
      </w:r>
    </w:p>
    <w:p w:rsidR="00E558A8"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(d) When submitting an application for inspection, the owner or managing operator must specify on the application which option he or she chooses for each particular towing vessel. Owners or managing operators may choose different options for the individual vessels within their fleets. </w:t>
      </w:r>
    </w:p>
    <w:p w:rsidR="00E558A8"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(e) Requests to change options during the period of validity of an existing COI must be accompanied by an application to the OCMI for a new COI. If the requirements for the new option are met, the OCMI will issue the vessel a new COI. </w:t>
      </w:r>
    </w:p>
    <w:p w:rsidR="00E558A8" w:rsidRDefault="00806630">
      <w:pPr>
        <w:rPr>
          <w:rFonts w:ascii="Times New Roman" w:hAnsi="Times New Roman" w:cs="Times New Roman"/>
          <w:sz w:val="24"/>
          <w:szCs w:val="24"/>
        </w:rPr>
      </w:pPr>
      <w:proofErr w:type="gramStart"/>
      <w:r w:rsidRPr="00BB5DBC">
        <w:rPr>
          <w:rFonts w:ascii="Times New Roman" w:hAnsi="Times New Roman" w:cs="Times New Roman"/>
          <w:b/>
          <w:sz w:val="24"/>
          <w:szCs w:val="24"/>
        </w:rPr>
        <w:t>§ 136.172 Temporary compliance for existing towing vessels</w:t>
      </w:r>
      <w:r w:rsidRPr="006E645B">
        <w:rPr>
          <w:rFonts w:ascii="Times New Roman" w:hAnsi="Times New Roman" w:cs="Times New Roman"/>
          <w:sz w:val="24"/>
          <w:szCs w:val="24"/>
        </w:rPr>
        <w:t>.</w:t>
      </w:r>
      <w:proofErr w:type="gramEnd"/>
      <w:r w:rsidRPr="006E645B">
        <w:rPr>
          <w:rFonts w:ascii="Times New Roman" w:hAnsi="Times New Roman" w:cs="Times New Roman"/>
          <w:sz w:val="24"/>
          <w:szCs w:val="24"/>
        </w:rPr>
        <w:t xml:space="preserve"> An existing towing vessel subject to this subchapter will remain subject to Coast Guard regulations applicable to the vessel on July 19, 2016 until either July 20, 2018 or the date the vessel obtains a COI, whichever date is earlier. </w:t>
      </w:r>
    </w:p>
    <w:p w:rsidR="00E558A8" w:rsidRDefault="00806630">
      <w:pPr>
        <w:rPr>
          <w:rFonts w:ascii="Times New Roman" w:hAnsi="Times New Roman" w:cs="Times New Roman"/>
          <w:sz w:val="24"/>
          <w:szCs w:val="24"/>
        </w:rPr>
      </w:pPr>
      <w:proofErr w:type="gramStart"/>
      <w:r w:rsidRPr="00BB5DBC">
        <w:rPr>
          <w:rFonts w:ascii="Times New Roman" w:hAnsi="Times New Roman" w:cs="Times New Roman"/>
          <w:b/>
          <w:sz w:val="24"/>
          <w:szCs w:val="24"/>
        </w:rPr>
        <w:t>§ 136.175 Approved equipment.</w:t>
      </w:r>
      <w:proofErr w:type="gramEnd"/>
      <w:r w:rsidRPr="006E645B">
        <w:rPr>
          <w:rFonts w:ascii="Times New Roman" w:hAnsi="Times New Roman" w:cs="Times New Roman"/>
          <w:sz w:val="24"/>
          <w:szCs w:val="24"/>
        </w:rPr>
        <w:t xml:space="preserve"> Where equipment in this subchapter is required to be of an approved type, such equipment requires the specific approval of the Coast Guard. A list of approved equipment and materials may be found online at http:// cgmix.uscg.mil/Equipment/ EquipmentSearch.aspx. Any OCMI may be contacted for information concerning approved equipment and materials. </w:t>
      </w:r>
    </w:p>
    <w:p w:rsidR="00BB5DBC" w:rsidRDefault="00806630">
      <w:pPr>
        <w:rPr>
          <w:rFonts w:ascii="Times New Roman" w:hAnsi="Times New Roman" w:cs="Times New Roman"/>
          <w:sz w:val="24"/>
          <w:szCs w:val="24"/>
        </w:rPr>
      </w:pPr>
      <w:r w:rsidRPr="00BB5DBC">
        <w:rPr>
          <w:rFonts w:ascii="Times New Roman" w:hAnsi="Times New Roman" w:cs="Times New Roman"/>
          <w:b/>
          <w:sz w:val="24"/>
          <w:szCs w:val="24"/>
        </w:rPr>
        <w:t>§ 136.180 Appeals.</w:t>
      </w:r>
      <w:r w:rsidRPr="006E645B">
        <w:rPr>
          <w:rFonts w:ascii="Times New Roman" w:hAnsi="Times New Roman" w:cs="Times New Roman"/>
          <w:sz w:val="24"/>
          <w:szCs w:val="24"/>
        </w:rPr>
        <w:t xml:space="preserve"> Any person directly affected by a decision or action taken under this subchapter, by or on behalf of the Coast Guard, may appeal in accordance with 46 CFR 1.03. </w:t>
      </w:r>
    </w:p>
    <w:p w:rsidR="00BB5DBC" w:rsidRDefault="00BB5DBC">
      <w:pPr>
        <w:rPr>
          <w:rFonts w:ascii="Times New Roman" w:hAnsi="Times New Roman" w:cs="Times New Roman"/>
          <w:b/>
          <w:sz w:val="24"/>
          <w:szCs w:val="24"/>
        </w:rPr>
      </w:pPr>
    </w:p>
    <w:p w:rsidR="00E558A8" w:rsidRPr="00BB5DBC" w:rsidRDefault="00806630">
      <w:pPr>
        <w:rPr>
          <w:rFonts w:ascii="Times New Roman" w:hAnsi="Times New Roman" w:cs="Times New Roman"/>
          <w:b/>
          <w:sz w:val="24"/>
          <w:szCs w:val="24"/>
        </w:rPr>
      </w:pPr>
      <w:r w:rsidRPr="00BB5DBC">
        <w:rPr>
          <w:rFonts w:ascii="Times New Roman" w:hAnsi="Times New Roman" w:cs="Times New Roman"/>
          <w:b/>
          <w:sz w:val="24"/>
          <w:szCs w:val="24"/>
        </w:rPr>
        <w:lastRenderedPageBreak/>
        <w:t xml:space="preserve">Subpart B—Certificate of Inspection </w:t>
      </w:r>
    </w:p>
    <w:p w:rsidR="00E558A8" w:rsidRPr="00BB5DBC" w:rsidRDefault="00806630">
      <w:pPr>
        <w:rPr>
          <w:rFonts w:ascii="Times New Roman" w:hAnsi="Times New Roman" w:cs="Times New Roman"/>
          <w:b/>
          <w:sz w:val="24"/>
          <w:szCs w:val="24"/>
        </w:rPr>
      </w:pPr>
      <w:r w:rsidRPr="00BB5DBC">
        <w:rPr>
          <w:rFonts w:ascii="Times New Roman" w:hAnsi="Times New Roman" w:cs="Times New Roman"/>
          <w:b/>
          <w:sz w:val="24"/>
          <w:szCs w:val="24"/>
        </w:rPr>
        <w:t xml:space="preserve">§ 136.200 Certificate required. </w:t>
      </w:r>
    </w:p>
    <w:p w:rsidR="00E558A8"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(a) A towing vessel may not be operated without having onboard a valid COI issued by the Coast Guard as required by § 136.202. </w:t>
      </w:r>
    </w:p>
    <w:p w:rsidR="00E558A8"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(b) Each towing vessel certificated under the provisions of this subchapter must be in full compliance with the terms of the COI. </w:t>
      </w:r>
    </w:p>
    <w:p w:rsidR="00E558A8"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(c) If necessary to prevent the delay of the vessel, the Coast Guard may issue a temporary COI to a towing vessel, pending the issuance and delivery of the permanent COI. The temporary COI must be carried in the same manner as the regular COI and is equivalent to the permanent COI that it represents. </w:t>
      </w:r>
    </w:p>
    <w:p w:rsidR="00E558A8"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(d) A towing vessel on a foreign voyage between a port in the United States and a port in a foreign country whose COI expires during the voyage may lawfully complete the voyage without a valid COI, provided the voyage is completed within 30 days of expiration, and provided that the COI did not expire within 15 days of sailing on the foreign voyage from a U.S. port. </w:t>
      </w:r>
    </w:p>
    <w:p w:rsidR="00E558A8" w:rsidRPr="00BB5DBC" w:rsidRDefault="00806630">
      <w:pPr>
        <w:rPr>
          <w:rFonts w:ascii="Times New Roman" w:hAnsi="Times New Roman" w:cs="Times New Roman"/>
          <w:b/>
          <w:sz w:val="24"/>
          <w:szCs w:val="24"/>
        </w:rPr>
      </w:pPr>
      <w:r w:rsidRPr="00BB5DBC">
        <w:rPr>
          <w:rFonts w:ascii="Times New Roman" w:hAnsi="Times New Roman" w:cs="Times New Roman"/>
          <w:b/>
          <w:sz w:val="24"/>
          <w:szCs w:val="24"/>
        </w:rPr>
        <w:t>§ 136.202 Certificate of Inspection phase</w:t>
      </w:r>
      <w:r w:rsidR="00E558A8" w:rsidRPr="00BB5DBC">
        <w:rPr>
          <w:rFonts w:ascii="Times New Roman" w:hAnsi="Times New Roman" w:cs="Times New Roman"/>
          <w:b/>
          <w:sz w:val="24"/>
          <w:szCs w:val="24"/>
        </w:rPr>
        <w:t xml:space="preserve"> </w:t>
      </w:r>
      <w:r w:rsidRPr="00BB5DBC">
        <w:rPr>
          <w:rFonts w:ascii="Times New Roman" w:hAnsi="Times New Roman" w:cs="Times New Roman"/>
          <w:b/>
          <w:sz w:val="24"/>
          <w:szCs w:val="24"/>
        </w:rPr>
        <w:t xml:space="preserve">in period. </w:t>
      </w:r>
    </w:p>
    <w:p w:rsidR="00E558A8"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(a) All owners or managing operators of more than one existing towing vessel required to have a COI by this subchapter must ensure that each existing towing vessel under their ownership or control is issued a valid COI according to the following schedule: </w:t>
      </w:r>
    </w:p>
    <w:p w:rsidR="00E558A8"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 By July 22, 2019, at least 25 percent of the towing vessels must have valid </w:t>
      </w:r>
      <w:proofErr w:type="gramStart"/>
      <w:r w:rsidRPr="006E645B">
        <w:rPr>
          <w:rFonts w:ascii="Times New Roman" w:hAnsi="Times New Roman" w:cs="Times New Roman"/>
          <w:sz w:val="24"/>
          <w:szCs w:val="24"/>
        </w:rPr>
        <w:t>COIs</w:t>
      </w:r>
      <w:proofErr w:type="gramEnd"/>
      <w:r w:rsidRPr="006E645B">
        <w:rPr>
          <w:rFonts w:ascii="Times New Roman" w:hAnsi="Times New Roman" w:cs="Times New Roman"/>
          <w:sz w:val="24"/>
          <w:szCs w:val="24"/>
        </w:rPr>
        <w:t xml:space="preserve"> on board; </w:t>
      </w:r>
    </w:p>
    <w:p w:rsidR="00E558A8"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(2) By July 20, 2020, at least 50 percent of the towing vessels must have valid </w:t>
      </w:r>
      <w:proofErr w:type="gramStart"/>
      <w:r w:rsidRPr="006E645B">
        <w:rPr>
          <w:rFonts w:ascii="Times New Roman" w:hAnsi="Times New Roman" w:cs="Times New Roman"/>
          <w:sz w:val="24"/>
          <w:szCs w:val="24"/>
        </w:rPr>
        <w:t>COIs</w:t>
      </w:r>
      <w:proofErr w:type="gramEnd"/>
      <w:r w:rsidRPr="006E645B">
        <w:rPr>
          <w:rFonts w:ascii="Times New Roman" w:hAnsi="Times New Roman" w:cs="Times New Roman"/>
          <w:sz w:val="24"/>
          <w:szCs w:val="24"/>
        </w:rPr>
        <w:t xml:space="preserve"> on board; </w:t>
      </w:r>
    </w:p>
    <w:p w:rsidR="00E558A8"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(3) By July 19, 2021, at least 75 percent of the towing vessels must have valid </w:t>
      </w:r>
      <w:proofErr w:type="gramStart"/>
      <w:r w:rsidRPr="006E645B">
        <w:rPr>
          <w:rFonts w:ascii="Times New Roman" w:hAnsi="Times New Roman" w:cs="Times New Roman"/>
          <w:sz w:val="24"/>
          <w:szCs w:val="24"/>
        </w:rPr>
        <w:t>COIs</w:t>
      </w:r>
      <w:proofErr w:type="gramEnd"/>
      <w:r w:rsidRPr="006E645B">
        <w:rPr>
          <w:rFonts w:ascii="Times New Roman" w:hAnsi="Times New Roman" w:cs="Times New Roman"/>
          <w:sz w:val="24"/>
          <w:szCs w:val="24"/>
        </w:rPr>
        <w:t xml:space="preserve"> on board; and </w:t>
      </w:r>
    </w:p>
    <w:p w:rsidR="00163455"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(4) By July 19, 2022, 100 percent of the towing vessels must have valid </w:t>
      </w:r>
      <w:proofErr w:type="gramStart"/>
      <w:r w:rsidRPr="006E645B">
        <w:rPr>
          <w:rFonts w:ascii="Times New Roman" w:hAnsi="Times New Roman" w:cs="Times New Roman"/>
          <w:sz w:val="24"/>
          <w:szCs w:val="24"/>
        </w:rPr>
        <w:t>COIs</w:t>
      </w:r>
      <w:proofErr w:type="gramEnd"/>
      <w:r w:rsidRPr="006E645B">
        <w:rPr>
          <w:rFonts w:ascii="Times New Roman" w:hAnsi="Times New Roman" w:cs="Times New Roman"/>
          <w:sz w:val="24"/>
          <w:szCs w:val="24"/>
        </w:rPr>
        <w:t xml:space="preserve"> on board. </w:t>
      </w:r>
    </w:p>
    <w:p w:rsidR="00163455"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(b) All owners or managing operators of only one existing towing vessel required to have a COI by this subchapter must ensure the vessel has an onboard, valid COI by July 20, 2020. </w:t>
      </w:r>
    </w:p>
    <w:p w:rsidR="0057676F"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(c) A new towing vessel must obtain a COI before it enters into service. </w:t>
      </w:r>
    </w:p>
    <w:p w:rsidR="0057676F" w:rsidRDefault="00806630">
      <w:pPr>
        <w:rPr>
          <w:rFonts w:ascii="Times New Roman" w:hAnsi="Times New Roman" w:cs="Times New Roman"/>
          <w:sz w:val="24"/>
          <w:szCs w:val="24"/>
        </w:rPr>
      </w:pPr>
      <w:proofErr w:type="gramStart"/>
      <w:r w:rsidRPr="00BB5DBC">
        <w:rPr>
          <w:rFonts w:ascii="Times New Roman" w:hAnsi="Times New Roman" w:cs="Times New Roman"/>
          <w:b/>
          <w:sz w:val="24"/>
          <w:szCs w:val="24"/>
        </w:rPr>
        <w:t>§ 136.205 Description</w:t>
      </w:r>
      <w:proofErr w:type="gramEnd"/>
      <w:r w:rsidRPr="00BB5DBC">
        <w:rPr>
          <w:rFonts w:ascii="Times New Roman" w:hAnsi="Times New Roman" w:cs="Times New Roman"/>
          <w:b/>
          <w:sz w:val="24"/>
          <w:szCs w:val="24"/>
        </w:rPr>
        <w:t>.</w:t>
      </w:r>
      <w:r w:rsidRPr="006E645B">
        <w:rPr>
          <w:rFonts w:ascii="Times New Roman" w:hAnsi="Times New Roman" w:cs="Times New Roman"/>
          <w:sz w:val="24"/>
          <w:szCs w:val="24"/>
        </w:rPr>
        <w:t xml:space="preserve"> A towing vessel’s COI describes the vessel, routes that it may travel, minimum manning requirements and total persons allowed onboard, safety equipment and appliances required to be onboard, horsepower, and other information pertinent to the vessel’s operations as determined by the OCMI. </w:t>
      </w:r>
    </w:p>
    <w:p w:rsidR="00741815" w:rsidRDefault="00806630">
      <w:pPr>
        <w:rPr>
          <w:rFonts w:ascii="Times New Roman" w:hAnsi="Times New Roman" w:cs="Times New Roman"/>
          <w:sz w:val="24"/>
          <w:szCs w:val="24"/>
        </w:rPr>
      </w:pPr>
      <w:r w:rsidRPr="00BB5DBC">
        <w:rPr>
          <w:rFonts w:ascii="Times New Roman" w:hAnsi="Times New Roman" w:cs="Times New Roman"/>
          <w:b/>
          <w:sz w:val="24"/>
          <w:szCs w:val="24"/>
        </w:rPr>
        <w:t>§ 136.210 Obtaining or renewing a COI.</w:t>
      </w:r>
      <w:r w:rsidRPr="006E645B">
        <w:rPr>
          <w:rFonts w:ascii="Times New Roman" w:hAnsi="Times New Roman" w:cs="Times New Roman"/>
          <w:sz w:val="24"/>
          <w:szCs w:val="24"/>
        </w:rPr>
        <w:t xml:space="preserve"> Owners and managing operators must submit Form CG–3752, ‘‘Application for Inspection of U.S. Vessel,’’ to the cognizant OCMI where the inspection will take place. The owner or managing operator must submit the application at least 30 days before the vessel will undergo the initial inspection for certification. The owner or managing operator must schedule an inspection for this initial certification with the </w:t>
      </w:r>
      <w:proofErr w:type="gramStart"/>
      <w:r w:rsidRPr="006E645B">
        <w:rPr>
          <w:rFonts w:ascii="Times New Roman" w:hAnsi="Times New Roman" w:cs="Times New Roman"/>
          <w:sz w:val="24"/>
          <w:szCs w:val="24"/>
        </w:rPr>
        <w:t>cognizant</w:t>
      </w:r>
      <w:proofErr w:type="gramEnd"/>
      <w:r w:rsidRPr="006E645B">
        <w:rPr>
          <w:rFonts w:ascii="Times New Roman" w:hAnsi="Times New Roman" w:cs="Times New Roman"/>
          <w:sz w:val="24"/>
          <w:szCs w:val="24"/>
        </w:rPr>
        <w:t xml:space="preserve"> OCMI at least 3 months before the vessel is to undergo the inspection for certification. </w:t>
      </w:r>
    </w:p>
    <w:p w:rsidR="0057676F"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(a) In addition to Form CG–3752, the owner or managing operator must submit: </w:t>
      </w:r>
    </w:p>
    <w:p w:rsidR="0057676F"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 For initial certification: (i) Vessel particular information; and (ii) Number of persons in addition to the crew, if requested; or </w:t>
      </w:r>
    </w:p>
    <w:p w:rsidR="0057676F" w:rsidRDefault="00806630">
      <w:pPr>
        <w:rPr>
          <w:rFonts w:ascii="Times New Roman" w:hAnsi="Times New Roman" w:cs="Times New Roman"/>
          <w:sz w:val="24"/>
          <w:szCs w:val="24"/>
        </w:rPr>
      </w:pPr>
      <w:r w:rsidRPr="006E645B">
        <w:rPr>
          <w:rFonts w:ascii="Times New Roman" w:hAnsi="Times New Roman" w:cs="Times New Roman"/>
          <w:sz w:val="24"/>
          <w:szCs w:val="24"/>
        </w:rPr>
        <w:t>(2) For a renewal of certification: (i) Any changes to the information in paragraph (a</w:t>
      </w:r>
      <w:proofErr w:type="gramStart"/>
      <w:r w:rsidRPr="006E645B">
        <w:rPr>
          <w:rFonts w:ascii="Times New Roman" w:hAnsi="Times New Roman" w:cs="Times New Roman"/>
          <w:sz w:val="24"/>
          <w:szCs w:val="24"/>
        </w:rPr>
        <w:t>)(</w:t>
      </w:r>
      <w:proofErr w:type="gramEnd"/>
      <w:r w:rsidRPr="006E645B">
        <w:rPr>
          <w:rFonts w:ascii="Times New Roman" w:hAnsi="Times New Roman" w:cs="Times New Roman"/>
          <w:sz w:val="24"/>
          <w:szCs w:val="24"/>
        </w:rPr>
        <w:t xml:space="preserve">1) of this section; and (ii) A description of any modifications to the vessel. </w:t>
      </w:r>
    </w:p>
    <w:p w:rsidR="0057676F"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(b) In addition to Form CG–3752 and the requirements of paragraph (a) of this section, the owner or managing operator of vessels utilizing the TSMS option must submit: </w:t>
      </w:r>
    </w:p>
    <w:p w:rsidR="0057676F"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 Objective evidence that the owner or managing operator and the vessel are in compliance with the TSMS requirements in part 138 of this subchapter; and </w:t>
      </w:r>
    </w:p>
    <w:p w:rsidR="0057676F"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(2) Objective evidence that the vessel’s structure, stability, and essential systems comply with the applicable requirements of this subchapter for the intended route and service. This objective evidence may be in the form of a survey report issued by a TPO or another form acceptable to the Coast Guard. </w:t>
      </w:r>
    </w:p>
    <w:p w:rsidR="0057676F" w:rsidRPr="00BB5DBC" w:rsidRDefault="00806630">
      <w:pPr>
        <w:rPr>
          <w:rFonts w:ascii="Times New Roman" w:hAnsi="Times New Roman" w:cs="Times New Roman"/>
          <w:b/>
          <w:sz w:val="24"/>
          <w:szCs w:val="24"/>
        </w:rPr>
      </w:pPr>
      <w:r w:rsidRPr="00BB5DBC">
        <w:rPr>
          <w:rFonts w:ascii="Times New Roman" w:hAnsi="Times New Roman" w:cs="Times New Roman"/>
          <w:b/>
          <w:sz w:val="24"/>
          <w:szCs w:val="24"/>
        </w:rPr>
        <w:t xml:space="preserve">§ 136.212 Inspection for certification. </w:t>
      </w:r>
    </w:p>
    <w:p w:rsidR="0057676F"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(a) Frequency of inspections. After a towing vessel receives its initial COI, the OCMI will inspect a towing vessel subject to this subchapter located in his or her jurisdiction at least once every 5 years. The OCMI must ensure that every towing vessel is of a structure suitable for its intended route. If the OCMI deems it necessary, </w:t>
      </w:r>
      <w:r w:rsidRPr="006E645B">
        <w:rPr>
          <w:rFonts w:ascii="Times New Roman" w:hAnsi="Times New Roman" w:cs="Times New Roman"/>
          <w:sz w:val="24"/>
          <w:szCs w:val="24"/>
        </w:rPr>
        <w:lastRenderedPageBreak/>
        <w:t xml:space="preserve">he or she may direct the vessel to get underway, and may adopt any other suitable means to test the towing vessel and its equipment. </w:t>
      </w:r>
    </w:p>
    <w:p w:rsidR="0057676F"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(b) Nature of inspection. The inspection will ensure that the vessel is in satisfactory condition and fit for the service for which it is intended, and that it complies with the applicable statutes and regulations for such vessels. The inspection will include inspections of the structure, pressure vessels and their appurtenances, piping, main and auxiliary machinery, electrical installations, lifesaving appliances, fire detecting and extinguishing equipment, pilot boarding equipment, and other equipment. The inspection will also determine that the vessel is in possession of any valid certificates or licenses issued by the Federal Communications Commission, if required. The inspection will also include an examination of the vessel’s lights, means of making sound signals and distress signals, and pollution prevention systems and procedures. </w:t>
      </w:r>
    </w:p>
    <w:p w:rsidR="0057676F"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(c) Time of issuance of COI. The OCMI will issue a vessel a new COI after the vessel successfully completes the inspection for certification. </w:t>
      </w:r>
    </w:p>
    <w:p w:rsidR="00741815" w:rsidRDefault="00806630">
      <w:pPr>
        <w:rPr>
          <w:rFonts w:ascii="Times New Roman" w:hAnsi="Times New Roman" w:cs="Times New Roman"/>
          <w:sz w:val="24"/>
          <w:szCs w:val="24"/>
        </w:rPr>
      </w:pPr>
      <w:r w:rsidRPr="00BB5DBC">
        <w:rPr>
          <w:rFonts w:ascii="Times New Roman" w:hAnsi="Times New Roman" w:cs="Times New Roman"/>
          <w:b/>
          <w:sz w:val="24"/>
          <w:szCs w:val="24"/>
        </w:rPr>
        <w:t>§ 136.215 Period of validity.</w:t>
      </w:r>
      <w:r w:rsidRPr="006E645B">
        <w:rPr>
          <w:rFonts w:ascii="Times New Roman" w:hAnsi="Times New Roman" w:cs="Times New Roman"/>
          <w:sz w:val="24"/>
          <w:szCs w:val="24"/>
        </w:rPr>
        <w:t xml:space="preserve"> </w:t>
      </w:r>
    </w:p>
    <w:p w:rsidR="0057676F"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(a) A COI for a towing vessel is valid for 5 years from the date of issue. </w:t>
      </w:r>
    </w:p>
    <w:p w:rsidR="0057676F"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(b) For a towing vessel utilizing the TSMS option, the COI is invalid upon the expiration or revocation of the owner or managing operator TSMS certificate or the ISM Code Certificate. </w:t>
      </w:r>
    </w:p>
    <w:p w:rsidR="0057676F"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(c) A COI may be suspended and withdrawn or revoked by the </w:t>
      </w:r>
      <w:proofErr w:type="gramStart"/>
      <w:r w:rsidRPr="006E645B">
        <w:rPr>
          <w:rFonts w:ascii="Times New Roman" w:hAnsi="Times New Roman" w:cs="Times New Roman"/>
          <w:sz w:val="24"/>
          <w:szCs w:val="24"/>
        </w:rPr>
        <w:t>cognizant</w:t>
      </w:r>
      <w:proofErr w:type="gramEnd"/>
      <w:r w:rsidRPr="006E645B">
        <w:rPr>
          <w:rFonts w:ascii="Times New Roman" w:hAnsi="Times New Roman" w:cs="Times New Roman"/>
          <w:sz w:val="24"/>
          <w:szCs w:val="24"/>
        </w:rPr>
        <w:t xml:space="preserve"> Officer in Charge, Marine Inspection at any time for noncompliance with the requirements of this subchapter. </w:t>
      </w:r>
    </w:p>
    <w:p w:rsidR="0057676F" w:rsidRDefault="00806630">
      <w:pPr>
        <w:rPr>
          <w:rFonts w:ascii="Times New Roman" w:hAnsi="Times New Roman" w:cs="Times New Roman"/>
          <w:sz w:val="24"/>
          <w:szCs w:val="24"/>
        </w:rPr>
      </w:pPr>
      <w:r w:rsidRPr="00BB5DBC">
        <w:rPr>
          <w:rFonts w:ascii="Times New Roman" w:hAnsi="Times New Roman" w:cs="Times New Roman"/>
          <w:b/>
          <w:sz w:val="24"/>
          <w:szCs w:val="24"/>
        </w:rPr>
        <w:t>§ 136.220 Posting.</w:t>
      </w:r>
      <w:r w:rsidRPr="006E645B">
        <w:rPr>
          <w:rFonts w:ascii="Times New Roman" w:hAnsi="Times New Roman" w:cs="Times New Roman"/>
          <w:sz w:val="24"/>
          <w:szCs w:val="24"/>
        </w:rPr>
        <w:t xml:space="preserve"> (a) The original COI must be framed under glass or other transparent material and posted in a conspicuous place onboard the towing vessel. </w:t>
      </w:r>
    </w:p>
    <w:p w:rsidR="0057676F"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(b) If posting is impracticable, the COI must be kept on board in a weathertight container and must be readily available. </w:t>
      </w:r>
    </w:p>
    <w:p w:rsidR="00741815" w:rsidRDefault="00806630">
      <w:pPr>
        <w:rPr>
          <w:rFonts w:ascii="Times New Roman" w:hAnsi="Times New Roman" w:cs="Times New Roman"/>
          <w:sz w:val="24"/>
          <w:szCs w:val="24"/>
        </w:rPr>
      </w:pPr>
      <w:r w:rsidRPr="00BB5DBC">
        <w:rPr>
          <w:rFonts w:ascii="Times New Roman" w:hAnsi="Times New Roman" w:cs="Times New Roman"/>
          <w:b/>
          <w:sz w:val="24"/>
          <w:szCs w:val="24"/>
        </w:rPr>
        <w:t>§ 136.230 Routes permitted.</w:t>
      </w:r>
      <w:r w:rsidRPr="006E645B">
        <w:rPr>
          <w:rFonts w:ascii="Times New Roman" w:hAnsi="Times New Roman" w:cs="Times New Roman"/>
          <w:sz w:val="24"/>
          <w:szCs w:val="24"/>
        </w:rPr>
        <w:t xml:space="preserve"> </w:t>
      </w:r>
    </w:p>
    <w:p w:rsidR="0057676F"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(a) The area of operation for each towing vessel and any necessary operational limits are determined by the </w:t>
      </w:r>
      <w:proofErr w:type="gramStart"/>
      <w:r w:rsidRPr="006E645B">
        <w:rPr>
          <w:rFonts w:ascii="Times New Roman" w:hAnsi="Times New Roman" w:cs="Times New Roman"/>
          <w:sz w:val="24"/>
          <w:szCs w:val="24"/>
        </w:rPr>
        <w:t>cognizant</w:t>
      </w:r>
      <w:proofErr w:type="gramEnd"/>
      <w:r w:rsidRPr="006E645B">
        <w:rPr>
          <w:rFonts w:ascii="Times New Roman" w:hAnsi="Times New Roman" w:cs="Times New Roman"/>
          <w:sz w:val="24"/>
          <w:szCs w:val="24"/>
        </w:rPr>
        <w:t xml:space="preserve"> OCMI and recorded on the vessel’s COI. Each area of operation, referred to as a route, is described on the COI under the major headings ‘‘Oceans,’’ ‘‘Coastwise,’’ ‘‘Limited Coastwise,’’ ‘‘Great Lakes,’’ ‘‘Lakes, Bays, and Sounds,’’ or ‘‘Rivers,’’ as applicable. Additional limitations imposed or extensions granted are described by reference to bodies of waters, geographical points, </w:t>
      </w:r>
      <w:proofErr w:type="gramStart"/>
      <w:r w:rsidRPr="006E645B">
        <w:rPr>
          <w:rFonts w:ascii="Times New Roman" w:hAnsi="Times New Roman" w:cs="Times New Roman"/>
          <w:sz w:val="24"/>
          <w:szCs w:val="24"/>
        </w:rPr>
        <w:t>distances</w:t>
      </w:r>
      <w:proofErr w:type="gramEnd"/>
      <w:r w:rsidRPr="006E645B">
        <w:rPr>
          <w:rFonts w:ascii="Times New Roman" w:hAnsi="Times New Roman" w:cs="Times New Roman"/>
          <w:sz w:val="24"/>
          <w:szCs w:val="24"/>
        </w:rPr>
        <w:t xml:space="preserve"> from geographical points, distances from land, depths of channel, seasonal limitations, and similar factors. </w:t>
      </w:r>
    </w:p>
    <w:p w:rsidR="0057676F"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(b) Operation of a towing vessel on a route of lesser severity than those specifically described or designated on the COI is permitted, unless the route is expressly prohibited on the COI. The general order of decreasing severity of routes is: Oceans; coastwise; limited coastwise; Great Lakes; lakes, bays, and sounds; and rivers. The </w:t>
      </w:r>
      <w:proofErr w:type="gramStart"/>
      <w:r w:rsidRPr="006E645B">
        <w:rPr>
          <w:rFonts w:ascii="Times New Roman" w:hAnsi="Times New Roman" w:cs="Times New Roman"/>
          <w:sz w:val="24"/>
          <w:szCs w:val="24"/>
        </w:rPr>
        <w:t>cognizant</w:t>
      </w:r>
      <w:proofErr w:type="gramEnd"/>
      <w:r w:rsidRPr="006E645B">
        <w:rPr>
          <w:rFonts w:ascii="Times New Roman" w:hAnsi="Times New Roman" w:cs="Times New Roman"/>
          <w:sz w:val="24"/>
          <w:szCs w:val="24"/>
        </w:rPr>
        <w:t xml:space="preserve"> OCMI may prohibit a vessel from operating on a route of lesser severity than the primary route on which a vessel is authorized to operate, if local conditions necessitate such a restriction. </w:t>
      </w:r>
    </w:p>
    <w:p w:rsidR="00741815"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(c) When designating a permitted route or imposing any operational limits on a towing vessel, the </w:t>
      </w:r>
      <w:proofErr w:type="gramStart"/>
      <w:r w:rsidRPr="006E645B">
        <w:rPr>
          <w:rFonts w:ascii="Times New Roman" w:hAnsi="Times New Roman" w:cs="Times New Roman"/>
          <w:sz w:val="24"/>
          <w:szCs w:val="24"/>
        </w:rPr>
        <w:t>cognizant</w:t>
      </w:r>
      <w:proofErr w:type="gramEnd"/>
      <w:r w:rsidRPr="006E645B">
        <w:rPr>
          <w:rFonts w:ascii="Times New Roman" w:hAnsi="Times New Roman" w:cs="Times New Roman"/>
          <w:sz w:val="24"/>
          <w:szCs w:val="24"/>
        </w:rPr>
        <w:t xml:space="preserve"> OCMI may consider: </w:t>
      </w:r>
    </w:p>
    <w:p w:rsidR="0057676F"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 The route-specific requirements of this subchapter; </w:t>
      </w:r>
    </w:p>
    <w:p w:rsidR="0057676F"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(2) The performance capabilities of the vessel based on design, scantlings, stability, subdivision, propulsion, speed, operating modes, maneuverability, and other characteristics; </w:t>
      </w:r>
    </w:p>
    <w:p w:rsidR="0057676F"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(3) The suitability of the vessel for nighttime operations and use in all weather conditions; </w:t>
      </w:r>
    </w:p>
    <w:p w:rsidR="0057676F"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(4) Vessel operations in globally remote areas or severe environments not covered by this subchapter. Such areas may include, but are not limited to, polar regions, remote islands, areas of extreme weather, or other remote areas where timely emergency assistance cannot be anticipated; and </w:t>
      </w:r>
    </w:p>
    <w:p w:rsidR="0057676F"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(5) The TSMS applicable to the vessel, if the vessel has one. </w:t>
      </w:r>
    </w:p>
    <w:p w:rsidR="00792B51" w:rsidRDefault="00806630">
      <w:pPr>
        <w:rPr>
          <w:rFonts w:ascii="Times New Roman" w:hAnsi="Times New Roman" w:cs="Times New Roman"/>
          <w:sz w:val="24"/>
          <w:szCs w:val="24"/>
        </w:rPr>
      </w:pPr>
      <w:r w:rsidRPr="00BB5DBC">
        <w:rPr>
          <w:rFonts w:ascii="Times New Roman" w:hAnsi="Times New Roman" w:cs="Times New Roman"/>
          <w:b/>
          <w:sz w:val="24"/>
          <w:szCs w:val="24"/>
        </w:rPr>
        <w:t>§ 136.235 Certificate of Inspection amendment.</w:t>
      </w:r>
      <w:r w:rsidRPr="006E645B">
        <w:rPr>
          <w:rFonts w:ascii="Times New Roman" w:hAnsi="Times New Roman" w:cs="Times New Roman"/>
          <w:sz w:val="24"/>
          <w:szCs w:val="24"/>
        </w:rPr>
        <w:t xml:space="preserve"> </w:t>
      </w:r>
    </w:p>
    <w:p w:rsidR="0057676F"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(a) An amended COI may be issued at any time by the </w:t>
      </w:r>
      <w:proofErr w:type="gramStart"/>
      <w:r w:rsidRPr="006E645B">
        <w:rPr>
          <w:rFonts w:ascii="Times New Roman" w:hAnsi="Times New Roman" w:cs="Times New Roman"/>
          <w:sz w:val="24"/>
          <w:szCs w:val="24"/>
        </w:rPr>
        <w:t>cognizant</w:t>
      </w:r>
      <w:proofErr w:type="gramEnd"/>
      <w:r w:rsidRPr="006E645B">
        <w:rPr>
          <w:rFonts w:ascii="Times New Roman" w:hAnsi="Times New Roman" w:cs="Times New Roman"/>
          <w:sz w:val="24"/>
          <w:szCs w:val="24"/>
        </w:rPr>
        <w:t xml:space="preserve"> OCMI. The amended COI replaces the original, but the expiration date remains the same as that of the original. An amended COI may be issued to authorize and record a change in the dimensions, gross tonnage, owner, managing operator, manning, persons permitted, route permitted, conditions of operations, or equipment of a towing vessel, from that specified in the current COI. </w:t>
      </w:r>
    </w:p>
    <w:p w:rsidR="0057676F" w:rsidRDefault="00806630">
      <w:pPr>
        <w:rPr>
          <w:rFonts w:ascii="Times New Roman" w:hAnsi="Times New Roman" w:cs="Times New Roman"/>
          <w:sz w:val="24"/>
          <w:szCs w:val="24"/>
        </w:rPr>
      </w:pPr>
      <w:r w:rsidRPr="006E645B">
        <w:rPr>
          <w:rFonts w:ascii="Times New Roman" w:hAnsi="Times New Roman" w:cs="Times New Roman"/>
          <w:sz w:val="24"/>
          <w:szCs w:val="24"/>
        </w:rPr>
        <w:lastRenderedPageBreak/>
        <w:t xml:space="preserve">(b) The owner or managing operator of the towing vessel must make a request for an amended COI to the </w:t>
      </w:r>
      <w:proofErr w:type="gramStart"/>
      <w:r w:rsidRPr="006E645B">
        <w:rPr>
          <w:rFonts w:ascii="Times New Roman" w:hAnsi="Times New Roman" w:cs="Times New Roman"/>
          <w:sz w:val="24"/>
          <w:szCs w:val="24"/>
        </w:rPr>
        <w:t>cognizant</w:t>
      </w:r>
      <w:proofErr w:type="gramEnd"/>
      <w:r w:rsidRPr="006E645B">
        <w:rPr>
          <w:rFonts w:ascii="Times New Roman" w:hAnsi="Times New Roman" w:cs="Times New Roman"/>
          <w:sz w:val="24"/>
          <w:szCs w:val="24"/>
        </w:rPr>
        <w:t xml:space="preserve"> OCMI any time there is a change in the character of the vessel or in its route, equipment, ownership, operation, or similar factors specified in its current COI. The OCMI may need to conduct an inspection before issuing an amended COI. </w:t>
      </w:r>
    </w:p>
    <w:p w:rsidR="00792B51"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(c) For those vessels selecting the TSMS option, the owner or managing operator of the towing vessel must provide to the OCMI objective evidence of compliance with the requirements in this subchapter prior to the issuance of an amended COI. The evidence must: </w:t>
      </w:r>
    </w:p>
    <w:p w:rsidR="00792B51"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 Be from a TPO and prepared in accordance with parts 138 and 139 of this subchapter; and </w:t>
      </w:r>
    </w:p>
    <w:p w:rsidR="0057676F"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(2) Consider the change in the character of a vessel or in its route, equipment, ownership, operation, or similar factors specified in the vessel’s current COI. </w:t>
      </w:r>
    </w:p>
    <w:p w:rsidR="00792B51" w:rsidRDefault="00806630">
      <w:pPr>
        <w:rPr>
          <w:rFonts w:ascii="Times New Roman" w:hAnsi="Times New Roman" w:cs="Times New Roman"/>
          <w:sz w:val="24"/>
          <w:szCs w:val="24"/>
        </w:rPr>
      </w:pPr>
      <w:r w:rsidRPr="00BB5DBC">
        <w:rPr>
          <w:rFonts w:ascii="Times New Roman" w:hAnsi="Times New Roman" w:cs="Times New Roman"/>
          <w:b/>
          <w:sz w:val="24"/>
          <w:szCs w:val="24"/>
        </w:rPr>
        <w:t xml:space="preserve">§ 136.240 </w:t>
      </w:r>
      <w:proofErr w:type="gramStart"/>
      <w:r w:rsidRPr="00BB5DBC">
        <w:rPr>
          <w:rFonts w:ascii="Times New Roman" w:hAnsi="Times New Roman" w:cs="Times New Roman"/>
          <w:b/>
          <w:sz w:val="24"/>
          <w:szCs w:val="24"/>
        </w:rPr>
        <w:t>Permit</w:t>
      </w:r>
      <w:proofErr w:type="gramEnd"/>
      <w:r w:rsidRPr="00BB5DBC">
        <w:rPr>
          <w:rFonts w:ascii="Times New Roman" w:hAnsi="Times New Roman" w:cs="Times New Roman"/>
          <w:b/>
          <w:sz w:val="24"/>
          <w:szCs w:val="24"/>
        </w:rPr>
        <w:t xml:space="preserve"> to proceed.</w:t>
      </w:r>
      <w:r w:rsidRPr="006E645B">
        <w:rPr>
          <w:rFonts w:ascii="Times New Roman" w:hAnsi="Times New Roman" w:cs="Times New Roman"/>
          <w:sz w:val="24"/>
          <w:szCs w:val="24"/>
        </w:rPr>
        <w:t xml:space="preserve"> Permission to proceed to another port for repairs (Form CG–948) may be required for a towing vessel that is no longer in compliance with its COI. This permission may be necessary in certain situations, including damage to the vessel, failure of an essential system, or failure to comply with a regulation, including failure to comply with the TSMS requirements, if appropriate. </w:t>
      </w:r>
    </w:p>
    <w:p w:rsidR="0057676F"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(a) What a vessel with a TSMS must do before proceeding to another port for repairs. A vessel with a TSMS may proceed to another port for repair, if: </w:t>
      </w:r>
    </w:p>
    <w:p w:rsidR="0057676F"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 In the judgment of the owner, managing operator, or master, the trip can be completed safely; </w:t>
      </w:r>
    </w:p>
    <w:p w:rsidR="0057676F"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(2) The TSMS addresses the condition of the vessel that has resulted in noncompliance and the necessary conditions under which the vessel may safely proceed to another port for repair; </w:t>
      </w:r>
    </w:p>
    <w:p w:rsidR="0057676F"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(3) The vessel proceeds as provided in the TSMS and does not tow while proceeding, unless the owner or managing operator determines that it is safe to do so; and </w:t>
      </w:r>
    </w:p>
    <w:p w:rsidR="0057676F"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(4) The owner or managing operator notifies the </w:t>
      </w:r>
      <w:proofErr w:type="gramStart"/>
      <w:r w:rsidRPr="006E645B">
        <w:rPr>
          <w:rFonts w:ascii="Times New Roman" w:hAnsi="Times New Roman" w:cs="Times New Roman"/>
          <w:sz w:val="24"/>
          <w:szCs w:val="24"/>
        </w:rPr>
        <w:t>cognizant</w:t>
      </w:r>
      <w:proofErr w:type="gramEnd"/>
      <w:r w:rsidRPr="006E645B">
        <w:rPr>
          <w:rFonts w:ascii="Times New Roman" w:hAnsi="Times New Roman" w:cs="Times New Roman"/>
          <w:sz w:val="24"/>
          <w:szCs w:val="24"/>
        </w:rPr>
        <w:t xml:space="preserve"> OCMI in whose zone the non-compliance occurred or is discovered, before the vessel proceeds. The owner or operator must also notify the </w:t>
      </w:r>
      <w:proofErr w:type="gramStart"/>
      <w:r w:rsidRPr="006E645B">
        <w:rPr>
          <w:rFonts w:ascii="Times New Roman" w:hAnsi="Times New Roman" w:cs="Times New Roman"/>
          <w:sz w:val="24"/>
          <w:szCs w:val="24"/>
        </w:rPr>
        <w:t>cognizant</w:t>
      </w:r>
      <w:proofErr w:type="gramEnd"/>
      <w:r w:rsidRPr="006E645B">
        <w:rPr>
          <w:rFonts w:ascii="Times New Roman" w:hAnsi="Times New Roman" w:cs="Times New Roman"/>
          <w:sz w:val="24"/>
          <w:szCs w:val="24"/>
        </w:rPr>
        <w:t xml:space="preserve"> OCMI in any other OCMI zones through which the vessel will transit. </w:t>
      </w:r>
    </w:p>
    <w:p w:rsidR="0057676F"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(b) What another vessel must do before proceeding to another port for repairs. If a vessel does not have a TSMS, or a vessel has one but it does not address the condition of the vessel that has resulted in non-compliance or the necessary conditions under which the vessel may safely proceed to another port for repair, the owner, managing operator, or master must request permission to proceed from the cognizant OCMI in whose zone the noncompliance occurs or is discovered. This permission operates as follows: </w:t>
      </w:r>
    </w:p>
    <w:p w:rsidR="0057676F"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 The request for permission to proceed may be made electronically, in writing, or orally. The </w:t>
      </w:r>
      <w:proofErr w:type="gramStart"/>
      <w:r w:rsidRPr="006E645B">
        <w:rPr>
          <w:rFonts w:ascii="Times New Roman" w:hAnsi="Times New Roman" w:cs="Times New Roman"/>
          <w:sz w:val="24"/>
          <w:szCs w:val="24"/>
        </w:rPr>
        <w:t>cognizant</w:t>
      </w:r>
      <w:proofErr w:type="gramEnd"/>
      <w:r w:rsidRPr="006E645B">
        <w:rPr>
          <w:rFonts w:ascii="Times New Roman" w:hAnsi="Times New Roman" w:cs="Times New Roman"/>
          <w:sz w:val="24"/>
          <w:szCs w:val="24"/>
        </w:rPr>
        <w:t xml:space="preserve"> OCMI may require a written description, a damage survey, or other documentation to assist in determining the nature and seriousness of the non-compliance. </w:t>
      </w:r>
    </w:p>
    <w:p w:rsidR="0057676F"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(2) The vessel will not engage in towing, unless the </w:t>
      </w:r>
      <w:proofErr w:type="gramStart"/>
      <w:r w:rsidRPr="006E645B">
        <w:rPr>
          <w:rFonts w:ascii="Times New Roman" w:hAnsi="Times New Roman" w:cs="Times New Roman"/>
          <w:sz w:val="24"/>
          <w:szCs w:val="24"/>
        </w:rPr>
        <w:t>cognizant</w:t>
      </w:r>
      <w:proofErr w:type="gramEnd"/>
      <w:r w:rsidRPr="006E645B">
        <w:rPr>
          <w:rFonts w:ascii="Times New Roman" w:hAnsi="Times New Roman" w:cs="Times New Roman"/>
          <w:sz w:val="24"/>
          <w:szCs w:val="24"/>
        </w:rPr>
        <w:t xml:space="preserve"> OCMI determines it is safe to do so. </w:t>
      </w:r>
    </w:p>
    <w:p w:rsidR="0057676F"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(3) The Coast Guard may issue the permit either on Form CG–948, ‘‘Permit to Proceed to Another Port for Repairs,’’ or in letter form, and will state the conditions under which the vessel may proceed to another port for repair. </w:t>
      </w:r>
    </w:p>
    <w:p w:rsidR="0057676F"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(c) Inspection or examination. The </w:t>
      </w:r>
      <w:proofErr w:type="gramStart"/>
      <w:r w:rsidRPr="006E645B">
        <w:rPr>
          <w:rFonts w:ascii="Times New Roman" w:hAnsi="Times New Roman" w:cs="Times New Roman"/>
          <w:sz w:val="24"/>
          <w:szCs w:val="24"/>
        </w:rPr>
        <w:t>cognizant</w:t>
      </w:r>
      <w:proofErr w:type="gramEnd"/>
      <w:r w:rsidRPr="006E645B">
        <w:rPr>
          <w:rFonts w:ascii="Times New Roman" w:hAnsi="Times New Roman" w:cs="Times New Roman"/>
          <w:sz w:val="24"/>
          <w:szCs w:val="24"/>
        </w:rPr>
        <w:t xml:space="preserve"> OCMI may require an inspection of the vessel by a Coast Guard Marine Inspector or an examination by a surveyor from a TPO prior to the vessel proceeding. </w:t>
      </w:r>
    </w:p>
    <w:p w:rsidR="00792B51" w:rsidRDefault="00806630">
      <w:pPr>
        <w:rPr>
          <w:rFonts w:ascii="Times New Roman" w:hAnsi="Times New Roman" w:cs="Times New Roman"/>
          <w:sz w:val="24"/>
          <w:szCs w:val="24"/>
        </w:rPr>
      </w:pPr>
      <w:r w:rsidRPr="00BB5DBC">
        <w:rPr>
          <w:rFonts w:ascii="Times New Roman" w:hAnsi="Times New Roman" w:cs="Times New Roman"/>
          <w:b/>
          <w:sz w:val="24"/>
          <w:szCs w:val="24"/>
        </w:rPr>
        <w:t xml:space="preserve">§ 136.245 </w:t>
      </w:r>
      <w:proofErr w:type="gramStart"/>
      <w:r w:rsidRPr="00BB5DBC">
        <w:rPr>
          <w:rFonts w:ascii="Times New Roman" w:hAnsi="Times New Roman" w:cs="Times New Roman"/>
          <w:b/>
          <w:sz w:val="24"/>
          <w:szCs w:val="24"/>
        </w:rPr>
        <w:t>Permit</w:t>
      </w:r>
      <w:proofErr w:type="gramEnd"/>
      <w:r w:rsidRPr="00BB5DBC">
        <w:rPr>
          <w:rFonts w:ascii="Times New Roman" w:hAnsi="Times New Roman" w:cs="Times New Roman"/>
          <w:b/>
          <w:sz w:val="24"/>
          <w:szCs w:val="24"/>
        </w:rPr>
        <w:t xml:space="preserve"> to carry excursion party or temporary extension or alteration of route.</w:t>
      </w:r>
      <w:r w:rsidRPr="006E645B">
        <w:rPr>
          <w:rFonts w:ascii="Times New Roman" w:hAnsi="Times New Roman" w:cs="Times New Roman"/>
          <w:sz w:val="24"/>
          <w:szCs w:val="24"/>
        </w:rPr>
        <w:t xml:space="preserve"> </w:t>
      </w:r>
    </w:p>
    <w:p w:rsidR="00792B51"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(a) A towing vessel must obtain approval to engage in an excursion prior to carrying a greater number of persons than permitted by the COI, or to temporarily extend or alter its area of operation. </w:t>
      </w:r>
    </w:p>
    <w:p w:rsidR="0057676F"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(b) For a vessel utilizing the TSMS option, the vessel may engage in an excursion, if: </w:t>
      </w:r>
    </w:p>
    <w:p w:rsidR="0057676F"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 In the opinion of the owner, managing operator, or master the operation can be undertaken safely; </w:t>
      </w:r>
    </w:p>
    <w:p w:rsidR="0057676F"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(2) The TSMS addresses the temporary excursion operation contemplated; the necessary conditions under which the vessel may safely conduct the operation, including the number of persons the vessel may carry; the crew required; and any additional lifesaving or safety equipment required; </w:t>
      </w:r>
    </w:p>
    <w:p w:rsidR="0057676F"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(3) The vessel proceeds as provided in the TSMS; and </w:t>
      </w:r>
    </w:p>
    <w:p w:rsidR="0057676F"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(4) The owner, managing operator, or master notifies the </w:t>
      </w:r>
      <w:proofErr w:type="gramStart"/>
      <w:r w:rsidRPr="006E645B">
        <w:rPr>
          <w:rFonts w:ascii="Times New Roman" w:hAnsi="Times New Roman" w:cs="Times New Roman"/>
          <w:sz w:val="24"/>
          <w:szCs w:val="24"/>
        </w:rPr>
        <w:t>cognizant</w:t>
      </w:r>
      <w:proofErr w:type="gramEnd"/>
      <w:r w:rsidRPr="006E645B">
        <w:rPr>
          <w:rFonts w:ascii="Times New Roman" w:hAnsi="Times New Roman" w:cs="Times New Roman"/>
          <w:sz w:val="24"/>
          <w:szCs w:val="24"/>
        </w:rPr>
        <w:t xml:space="preserve"> OCMI at least 48 hours prior to the temporary excursion operation. The </w:t>
      </w:r>
      <w:proofErr w:type="gramStart"/>
      <w:r w:rsidRPr="006E645B">
        <w:rPr>
          <w:rFonts w:ascii="Times New Roman" w:hAnsi="Times New Roman" w:cs="Times New Roman"/>
          <w:sz w:val="24"/>
          <w:szCs w:val="24"/>
        </w:rPr>
        <w:t>cognizant</w:t>
      </w:r>
      <w:proofErr w:type="gramEnd"/>
      <w:r w:rsidRPr="006E645B">
        <w:rPr>
          <w:rFonts w:ascii="Times New Roman" w:hAnsi="Times New Roman" w:cs="Times New Roman"/>
          <w:sz w:val="24"/>
          <w:szCs w:val="24"/>
        </w:rPr>
        <w:t xml:space="preserve"> OCMI may require submission of pertinent provisions of the TSMS applicable to the vessel for review and onboard verification of compliance. If the </w:t>
      </w:r>
      <w:proofErr w:type="gramStart"/>
      <w:r w:rsidRPr="006E645B">
        <w:rPr>
          <w:rFonts w:ascii="Times New Roman" w:hAnsi="Times New Roman" w:cs="Times New Roman"/>
          <w:sz w:val="24"/>
          <w:szCs w:val="24"/>
        </w:rPr>
        <w:t>cognizant</w:t>
      </w:r>
      <w:proofErr w:type="gramEnd"/>
      <w:r w:rsidRPr="006E645B">
        <w:rPr>
          <w:rFonts w:ascii="Times New Roman" w:hAnsi="Times New Roman" w:cs="Times New Roman"/>
          <w:sz w:val="24"/>
          <w:szCs w:val="24"/>
        </w:rPr>
        <w:t xml:space="preserve"> OCMI has </w:t>
      </w:r>
      <w:r w:rsidRPr="006E645B">
        <w:rPr>
          <w:rFonts w:ascii="Times New Roman" w:hAnsi="Times New Roman" w:cs="Times New Roman"/>
          <w:sz w:val="24"/>
          <w:szCs w:val="24"/>
        </w:rPr>
        <w:lastRenderedPageBreak/>
        <w:t xml:space="preserve">reasonable cause to believe that the TSMS applicable to the vessel is insufficient for the intended excursion, additional information may be requested and/or additional requirements may be imposed. </w:t>
      </w:r>
    </w:p>
    <w:p w:rsidR="0057676F"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(c) If the towing vessel is not under a TSMS, or the TSMS applicable to the vessel does not address the temporary excursion operation: </w:t>
      </w:r>
    </w:p>
    <w:p w:rsidR="0057676F"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 The owner or managing operator must submit an application to the </w:t>
      </w:r>
      <w:proofErr w:type="gramStart"/>
      <w:r w:rsidRPr="006E645B">
        <w:rPr>
          <w:rFonts w:ascii="Times New Roman" w:hAnsi="Times New Roman" w:cs="Times New Roman"/>
          <w:sz w:val="24"/>
          <w:szCs w:val="24"/>
        </w:rPr>
        <w:t>cognizant</w:t>
      </w:r>
      <w:proofErr w:type="gramEnd"/>
      <w:r w:rsidRPr="006E645B">
        <w:rPr>
          <w:rFonts w:ascii="Times New Roman" w:hAnsi="Times New Roman" w:cs="Times New Roman"/>
          <w:sz w:val="24"/>
          <w:szCs w:val="24"/>
        </w:rPr>
        <w:t xml:space="preserve"> OCMI. The application must state the intended route, number of passengers or guests, and any other conditions applicable to the excursion that exceed those specified in its COI. </w:t>
      </w:r>
    </w:p>
    <w:p w:rsidR="009F0157"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(2) The cognizant OCMI may issue the permit either on Form CG–949, ‘‘Permit </w:t>
      </w:r>
      <w:proofErr w:type="gramStart"/>
      <w:r w:rsidRPr="006E645B">
        <w:rPr>
          <w:rFonts w:ascii="Times New Roman" w:hAnsi="Times New Roman" w:cs="Times New Roman"/>
          <w:sz w:val="24"/>
          <w:szCs w:val="24"/>
        </w:rPr>
        <w:t>To</w:t>
      </w:r>
      <w:proofErr w:type="gramEnd"/>
      <w:r w:rsidRPr="006E645B">
        <w:rPr>
          <w:rFonts w:ascii="Times New Roman" w:hAnsi="Times New Roman" w:cs="Times New Roman"/>
          <w:sz w:val="24"/>
          <w:szCs w:val="24"/>
        </w:rPr>
        <w:t xml:space="preserve"> Carry Excursion Party,’’ or in letter form. The cognizant OCMI will indicate on the permit the conditions under which it is issued, the number of persons the vessel may carry, the crew required, any additional lifesaving or safety equipment required, the route for which the permit is granted, and the dates on which the permit is valid. The application may be made electronically, in writing, or orally. </w:t>
      </w:r>
    </w:p>
    <w:p w:rsidR="009F0157"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(3) The vessel may not engage in towing during the excursion, unless the </w:t>
      </w:r>
      <w:proofErr w:type="gramStart"/>
      <w:r w:rsidRPr="006E645B">
        <w:rPr>
          <w:rFonts w:ascii="Times New Roman" w:hAnsi="Times New Roman" w:cs="Times New Roman"/>
          <w:sz w:val="24"/>
          <w:szCs w:val="24"/>
        </w:rPr>
        <w:t>cognizant</w:t>
      </w:r>
      <w:proofErr w:type="gramEnd"/>
      <w:r w:rsidRPr="006E645B">
        <w:rPr>
          <w:rFonts w:ascii="Times New Roman" w:hAnsi="Times New Roman" w:cs="Times New Roman"/>
          <w:sz w:val="24"/>
          <w:szCs w:val="24"/>
        </w:rPr>
        <w:t xml:space="preserve"> OCMI determines it is safe to do so. </w:t>
      </w:r>
    </w:p>
    <w:p w:rsidR="009F0157"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(d) The </w:t>
      </w:r>
      <w:proofErr w:type="gramStart"/>
      <w:r w:rsidRPr="006E645B">
        <w:rPr>
          <w:rFonts w:ascii="Times New Roman" w:hAnsi="Times New Roman" w:cs="Times New Roman"/>
          <w:sz w:val="24"/>
          <w:szCs w:val="24"/>
        </w:rPr>
        <w:t>cognizant</w:t>
      </w:r>
      <w:proofErr w:type="gramEnd"/>
      <w:r w:rsidRPr="006E645B">
        <w:rPr>
          <w:rFonts w:ascii="Times New Roman" w:hAnsi="Times New Roman" w:cs="Times New Roman"/>
          <w:sz w:val="24"/>
          <w:szCs w:val="24"/>
        </w:rPr>
        <w:t xml:space="preserve"> OCMI may require an inspection of the vessel by a Coast Guard Marine Inspector or an examination by a surveyor from a TPO prior to the vessel proceeding. </w:t>
      </w:r>
    </w:p>
    <w:p w:rsidR="009F0157" w:rsidRDefault="00806630">
      <w:pPr>
        <w:rPr>
          <w:rFonts w:ascii="Times New Roman" w:hAnsi="Times New Roman" w:cs="Times New Roman"/>
          <w:sz w:val="24"/>
          <w:szCs w:val="24"/>
        </w:rPr>
      </w:pPr>
      <w:r w:rsidRPr="00BB5DBC">
        <w:rPr>
          <w:rFonts w:ascii="Times New Roman" w:hAnsi="Times New Roman" w:cs="Times New Roman"/>
          <w:b/>
          <w:sz w:val="24"/>
          <w:szCs w:val="24"/>
        </w:rPr>
        <w:t>§ 136.250 Load lines.</w:t>
      </w:r>
      <w:r w:rsidRPr="006E645B">
        <w:rPr>
          <w:rFonts w:ascii="Times New Roman" w:hAnsi="Times New Roman" w:cs="Times New Roman"/>
          <w:sz w:val="24"/>
          <w:szCs w:val="24"/>
        </w:rPr>
        <w:t xml:space="preserve"> Vessels described in Table 136.250 of this section that operate on the Great Lakes or outside the Boundary Lines, as set forth in 46 CFR part 7, are subject to load line requirements in subchapter E of this chapter in the following circumstances: TABLE 136.250 A vessel that— Is subject to load line requirements in subchapter E of this chapter if it is— </w:t>
      </w:r>
    </w:p>
    <w:p w:rsidR="009F0157" w:rsidRDefault="00806630">
      <w:pPr>
        <w:rPr>
          <w:rFonts w:ascii="Times New Roman" w:hAnsi="Times New Roman" w:cs="Times New Roman"/>
          <w:sz w:val="24"/>
          <w:szCs w:val="24"/>
        </w:rPr>
      </w:pPr>
      <w:r w:rsidRPr="006E645B">
        <w:rPr>
          <w:rFonts w:ascii="Times New Roman" w:hAnsi="Times New Roman" w:cs="Times New Roman"/>
          <w:sz w:val="24"/>
          <w:szCs w:val="24"/>
        </w:rPr>
        <w:t>(</w:t>
      </w:r>
      <w:proofErr w:type="gramStart"/>
      <w:r w:rsidRPr="006E645B">
        <w:rPr>
          <w:rFonts w:ascii="Times New Roman" w:hAnsi="Times New Roman" w:cs="Times New Roman"/>
          <w:sz w:val="24"/>
          <w:szCs w:val="24"/>
        </w:rPr>
        <w:t>a</w:t>
      </w:r>
      <w:proofErr w:type="gramEnd"/>
      <w:r w:rsidRPr="006E645B">
        <w:rPr>
          <w:rFonts w:ascii="Times New Roman" w:hAnsi="Times New Roman" w:cs="Times New Roman"/>
          <w:sz w:val="24"/>
          <w:szCs w:val="24"/>
        </w:rPr>
        <w:t xml:space="preserve">) Is on an international voyage— (1) Seventy nine (79) feet (24 meters) or more in length and built on or after July 21, 1968; or (2) One hundred and fifty (150) gross tons or more if built before July 21, 1968. </w:t>
      </w:r>
    </w:p>
    <w:p w:rsidR="009F0157" w:rsidRDefault="00806630">
      <w:pPr>
        <w:rPr>
          <w:rFonts w:ascii="Times New Roman" w:hAnsi="Times New Roman" w:cs="Times New Roman"/>
          <w:sz w:val="24"/>
          <w:szCs w:val="24"/>
        </w:rPr>
      </w:pPr>
      <w:r w:rsidRPr="006E645B">
        <w:rPr>
          <w:rFonts w:ascii="Times New Roman" w:hAnsi="Times New Roman" w:cs="Times New Roman"/>
          <w:sz w:val="24"/>
          <w:szCs w:val="24"/>
        </w:rPr>
        <w:t>(b) Is on a domestic voyage</w:t>
      </w:r>
      <w:proofErr w:type="gramStart"/>
      <w:r w:rsidRPr="006E645B">
        <w:rPr>
          <w:rFonts w:ascii="Times New Roman" w:hAnsi="Times New Roman" w:cs="Times New Roman"/>
          <w:sz w:val="24"/>
          <w:szCs w:val="24"/>
        </w:rPr>
        <w:t>— .......</w:t>
      </w:r>
      <w:proofErr w:type="gramEnd"/>
      <w:r w:rsidRPr="006E645B">
        <w:rPr>
          <w:rFonts w:ascii="Times New Roman" w:hAnsi="Times New Roman" w:cs="Times New Roman"/>
          <w:sz w:val="24"/>
          <w:szCs w:val="24"/>
        </w:rPr>
        <w:t xml:space="preserve"> (1) Seventy nine (79) feet (24 meters) or more in length and built on or after January 1, 1986; or (2) One hundred and fifty (150) gross tons or more if built before January 1, 1986. </w:t>
      </w:r>
    </w:p>
    <w:p w:rsidR="009F0157" w:rsidRDefault="009F0157">
      <w:pPr>
        <w:rPr>
          <w:rFonts w:ascii="Times New Roman" w:hAnsi="Times New Roman" w:cs="Times New Roman"/>
          <w:sz w:val="24"/>
          <w:szCs w:val="24"/>
        </w:rPr>
      </w:pPr>
    </w:p>
    <w:p w:rsidR="009F0157" w:rsidRPr="00BB5DBC" w:rsidRDefault="00806630">
      <w:pPr>
        <w:rPr>
          <w:rFonts w:ascii="Times New Roman" w:hAnsi="Times New Roman" w:cs="Times New Roman"/>
          <w:b/>
          <w:sz w:val="24"/>
          <w:szCs w:val="24"/>
        </w:rPr>
      </w:pPr>
      <w:r w:rsidRPr="00BB5DBC">
        <w:rPr>
          <w:rFonts w:ascii="Times New Roman" w:hAnsi="Times New Roman" w:cs="Times New Roman"/>
          <w:b/>
          <w:sz w:val="24"/>
          <w:szCs w:val="24"/>
        </w:rPr>
        <w:t xml:space="preserve">PART 137—VESSEL COMPLIANCE </w:t>
      </w:r>
    </w:p>
    <w:p w:rsidR="00412A99" w:rsidRDefault="00806630">
      <w:pPr>
        <w:rPr>
          <w:rFonts w:ascii="Times New Roman" w:hAnsi="Times New Roman" w:cs="Times New Roman"/>
          <w:b/>
          <w:sz w:val="24"/>
          <w:szCs w:val="24"/>
        </w:rPr>
      </w:pPr>
      <w:r w:rsidRPr="00BB5DBC">
        <w:rPr>
          <w:rFonts w:ascii="Times New Roman" w:hAnsi="Times New Roman" w:cs="Times New Roman"/>
          <w:b/>
          <w:sz w:val="24"/>
          <w:szCs w:val="24"/>
        </w:rPr>
        <w:t xml:space="preserve">Sec. Subpart </w:t>
      </w:r>
      <w:proofErr w:type="gramStart"/>
      <w:r w:rsidRPr="00BB5DBC">
        <w:rPr>
          <w:rFonts w:ascii="Times New Roman" w:hAnsi="Times New Roman" w:cs="Times New Roman"/>
          <w:b/>
          <w:sz w:val="24"/>
          <w:szCs w:val="24"/>
        </w:rPr>
        <w:t>A—</w:t>
      </w:r>
      <w:proofErr w:type="gramEnd"/>
      <w:r w:rsidRPr="00BB5DBC">
        <w:rPr>
          <w:rFonts w:ascii="Times New Roman" w:hAnsi="Times New Roman" w:cs="Times New Roman"/>
          <w:b/>
          <w:sz w:val="24"/>
          <w:szCs w:val="24"/>
        </w:rPr>
        <w:t xml:space="preserve">General </w:t>
      </w:r>
    </w:p>
    <w:p w:rsidR="009F0157" w:rsidRPr="00412A99" w:rsidRDefault="00806630">
      <w:pPr>
        <w:rPr>
          <w:rFonts w:ascii="Times New Roman" w:hAnsi="Times New Roman" w:cs="Times New Roman"/>
          <w:sz w:val="24"/>
          <w:szCs w:val="24"/>
        </w:rPr>
      </w:pPr>
      <w:r w:rsidRPr="00412A99">
        <w:rPr>
          <w:rFonts w:ascii="Times New Roman" w:hAnsi="Times New Roman" w:cs="Times New Roman"/>
          <w:sz w:val="24"/>
          <w:szCs w:val="24"/>
        </w:rPr>
        <w:t xml:space="preserve">137.100 Purpose. </w:t>
      </w:r>
    </w:p>
    <w:p w:rsidR="009F0157"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137.120 Responsibility for compliance. </w:t>
      </w:r>
    </w:p>
    <w:p w:rsidR="009F0157"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137.130 Program for vessel compliance for the Towing Safety Management System (TSMS) option. </w:t>
      </w:r>
    </w:p>
    <w:p w:rsidR="009F0157"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137.135 Reports and documentation required for the TSMS option. </w:t>
      </w:r>
    </w:p>
    <w:p w:rsidR="009F0157" w:rsidRPr="00BB5DBC" w:rsidRDefault="00806630">
      <w:pPr>
        <w:rPr>
          <w:rFonts w:ascii="Times New Roman" w:hAnsi="Times New Roman" w:cs="Times New Roman"/>
          <w:b/>
          <w:sz w:val="24"/>
          <w:szCs w:val="24"/>
        </w:rPr>
      </w:pPr>
      <w:r w:rsidRPr="00BB5DBC">
        <w:rPr>
          <w:rFonts w:ascii="Times New Roman" w:hAnsi="Times New Roman" w:cs="Times New Roman"/>
          <w:b/>
          <w:sz w:val="24"/>
          <w:szCs w:val="24"/>
        </w:rPr>
        <w:t xml:space="preserve">Subpart B—Inspections and Surveys for Certification </w:t>
      </w:r>
    </w:p>
    <w:p w:rsidR="009F0157"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137.200 Documenting compliance for the Coast Guard inspection option. </w:t>
      </w:r>
    </w:p>
    <w:p w:rsidR="009F0157"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137.202 Documenting compliance for the TSMS option. </w:t>
      </w:r>
    </w:p>
    <w:p w:rsidR="009F0157"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137.205 External survey program. </w:t>
      </w:r>
    </w:p>
    <w:p w:rsidR="009F0157"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137.210 Internal survey program. </w:t>
      </w:r>
    </w:p>
    <w:p w:rsidR="009F0157"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137.212 Coast Guard oversight of vessel survey program for vessels under the TSMS option. </w:t>
      </w:r>
    </w:p>
    <w:p w:rsidR="009F0157"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137.215 General conduct of survey. </w:t>
      </w:r>
    </w:p>
    <w:p w:rsidR="009F0157"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137.220 Scope. </w:t>
      </w:r>
    </w:p>
    <w:p w:rsidR="009F0157" w:rsidRPr="00BB5DBC" w:rsidRDefault="00806630">
      <w:pPr>
        <w:rPr>
          <w:rFonts w:ascii="Times New Roman" w:hAnsi="Times New Roman" w:cs="Times New Roman"/>
          <w:b/>
          <w:sz w:val="24"/>
          <w:szCs w:val="24"/>
        </w:rPr>
      </w:pPr>
      <w:r w:rsidRPr="00BB5DBC">
        <w:rPr>
          <w:rFonts w:ascii="Times New Roman" w:hAnsi="Times New Roman" w:cs="Times New Roman"/>
          <w:b/>
          <w:sz w:val="24"/>
          <w:szCs w:val="24"/>
        </w:rPr>
        <w:t xml:space="preserve">Subpart C—Drydock and Internal Structural Surveys </w:t>
      </w:r>
    </w:p>
    <w:p w:rsidR="009F0157"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137.300 Intervals for drydock and internal structural examinations. </w:t>
      </w:r>
    </w:p>
    <w:p w:rsidR="009F0157"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137.302 Documenting compliance for the Coast Guard inspection option. </w:t>
      </w:r>
    </w:p>
    <w:p w:rsidR="009F0157"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137.305 Documenting compliance for the TSMS option. </w:t>
      </w:r>
    </w:p>
    <w:p w:rsidR="009F0157"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137.310 External survey program. </w:t>
      </w:r>
    </w:p>
    <w:p w:rsidR="009F0157"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137.315 Internal survey program. </w:t>
      </w:r>
    </w:p>
    <w:p w:rsidR="009F0157"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137.317 Coast Guard oversight of drydock and internal structural examination program for vessels under the TSMS option. </w:t>
      </w:r>
    </w:p>
    <w:p w:rsidR="009F0157"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137.320 Vessels holding a valid load line certificate. </w:t>
      </w:r>
    </w:p>
    <w:p w:rsidR="009F0157"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137.322 Classed vessels. </w:t>
      </w:r>
    </w:p>
    <w:p w:rsidR="009F0157"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137.325 General conduct of examination. </w:t>
      </w:r>
    </w:p>
    <w:p w:rsidR="009F0157" w:rsidRDefault="00806630">
      <w:pPr>
        <w:rPr>
          <w:rFonts w:ascii="Times New Roman" w:hAnsi="Times New Roman" w:cs="Times New Roman"/>
          <w:sz w:val="24"/>
          <w:szCs w:val="24"/>
        </w:rPr>
      </w:pPr>
      <w:r w:rsidRPr="006E645B">
        <w:rPr>
          <w:rFonts w:ascii="Times New Roman" w:hAnsi="Times New Roman" w:cs="Times New Roman"/>
          <w:sz w:val="24"/>
          <w:szCs w:val="24"/>
        </w:rPr>
        <w:lastRenderedPageBreak/>
        <w:t xml:space="preserve">137.330 Scope of the drydock examination. </w:t>
      </w:r>
    </w:p>
    <w:p w:rsidR="009F0157"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137.335 Underwater survey in lieu of drydocking. Authority: 46 U.S.C. 3103, 3301, 3306, 3308, 3316, 8104, 8904; 33 CFR 1.05; DHS Delegation 0170.1. </w:t>
      </w:r>
    </w:p>
    <w:p w:rsidR="00BB5DBC" w:rsidRDefault="00BB5DBC">
      <w:pPr>
        <w:rPr>
          <w:rFonts w:ascii="Times New Roman" w:hAnsi="Times New Roman" w:cs="Times New Roman"/>
          <w:sz w:val="24"/>
          <w:szCs w:val="24"/>
        </w:rPr>
      </w:pPr>
    </w:p>
    <w:p w:rsidR="009F0157" w:rsidRPr="00BB5DBC" w:rsidRDefault="00806630">
      <w:pPr>
        <w:rPr>
          <w:rFonts w:ascii="Times New Roman" w:hAnsi="Times New Roman" w:cs="Times New Roman"/>
          <w:b/>
          <w:sz w:val="24"/>
          <w:szCs w:val="24"/>
        </w:rPr>
      </w:pPr>
      <w:r w:rsidRPr="00BB5DBC">
        <w:rPr>
          <w:rFonts w:ascii="Times New Roman" w:hAnsi="Times New Roman" w:cs="Times New Roman"/>
          <w:b/>
          <w:sz w:val="24"/>
          <w:szCs w:val="24"/>
        </w:rPr>
        <w:t xml:space="preserve">Subpart </w:t>
      </w:r>
      <w:proofErr w:type="gramStart"/>
      <w:r w:rsidRPr="00BB5DBC">
        <w:rPr>
          <w:rFonts w:ascii="Times New Roman" w:hAnsi="Times New Roman" w:cs="Times New Roman"/>
          <w:b/>
          <w:sz w:val="24"/>
          <w:szCs w:val="24"/>
        </w:rPr>
        <w:t>A—</w:t>
      </w:r>
      <w:proofErr w:type="gramEnd"/>
      <w:r w:rsidRPr="00BB5DBC">
        <w:rPr>
          <w:rFonts w:ascii="Times New Roman" w:hAnsi="Times New Roman" w:cs="Times New Roman"/>
          <w:b/>
          <w:sz w:val="24"/>
          <w:szCs w:val="24"/>
        </w:rPr>
        <w:t xml:space="preserve">General </w:t>
      </w:r>
    </w:p>
    <w:p w:rsidR="009F0157" w:rsidRDefault="00806630">
      <w:pPr>
        <w:rPr>
          <w:rFonts w:ascii="Times New Roman" w:hAnsi="Times New Roman" w:cs="Times New Roman"/>
          <w:sz w:val="24"/>
          <w:szCs w:val="24"/>
        </w:rPr>
      </w:pPr>
      <w:proofErr w:type="gramStart"/>
      <w:r w:rsidRPr="00BB5DBC">
        <w:rPr>
          <w:rFonts w:ascii="Times New Roman" w:hAnsi="Times New Roman" w:cs="Times New Roman"/>
          <w:b/>
          <w:sz w:val="24"/>
          <w:szCs w:val="24"/>
        </w:rPr>
        <w:t>§ 137.100 Purpose</w:t>
      </w:r>
      <w:proofErr w:type="gramEnd"/>
      <w:r w:rsidRPr="00BB5DBC">
        <w:rPr>
          <w:rFonts w:ascii="Times New Roman" w:hAnsi="Times New Roman" w:cs="Times New Roman"/>
          <w:b/>
          <w:sz w:val="24"/>
          <w:szCs w:val="24"/>
        </w:rPr>
        <w:t>.</w:t>
      </w:r>
      <w:r w:rsidRPr="006E645B">
        <w:rPr>
          <w:rFonts w:ascii="Times New Roman" w:hAnsi="Times New Roman" w:cs="Times New Roman"/>
          <w:sz w:val="24"/>
          <w:szCs w:val="24"/>
        </w:rPr>
        <w:t xml:space="preserve"> This part describes the procedures owners or managing operators of towing vessels must use to demonstrate compliance with the requirements of this subchapter. </w:t>
      </w:r>
    </w:p>
    <w:p w:rsidR="00792B51" w:rsidRDefault="00806630">
      <w:pPr>
        <w:rPr>
          <w:rFonts w:ascii="Times New Roman" w:hAnsi="Times New Roman" w:cs="Times New Roman"/>
          <w:sz w:val="24"/>
          <w:szCs w:val="24"/>
        </w:rPr>
      </w:pPr>
      <w:r w:rsidRPr="00BB5DBC">
        <w:rPr>
          <w:rFonts w:ascii="Times New Roman" w:hAnsi="Times New Roman" w:cs="Times New Roman"/>
          <w:b/>
          <w:sz w:val="24"/>
          <w:szCs w:val="24"/>
        </w:rPr>
        <w:t>§ 137.120 Responsibility for compliance.</w:t>
      </w:r>
      <w:r w:rsidRPr="006E645B">
        <w:rPr>
          <w:rFonts w:ascii="Times New Roman" w:hAnsi="Times New Roman" w:cs="Times New Roman"/>
          <w:sz w:val="24"/>
          <w:szCs w:val="24"/>
        </w:rPr>
        <w:t xml:space="preserve"> </w:t>
      </w:r>
    </w:p>
    <w:p w:rsidR="00792B51"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(a) The owner and managing operator must ensure that the towing vessel is in compliance with this subchapter and other applicable laws and regulations at all times. </w:t>
      </w:r>
    </w:p>
    <w:p w:rsidR="009F0157"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(b) Non-conformities and deficiencies must be corrected in a timely manner. </w:t>
      </w:r>
    </w:p>
    <w:p w:rsidR="00792B51" w:rsidRDefault="00806630">
      <w:pPr>
        <w:rPr>
          <w:rFonts w:ascii="Times New Roman" w:hAnsi="Times New Roman" w:cs="Times New Roman"/>
          <w:sz w:val="24"/>
          <w:szCs w:val="24"/>
        </w:rPr>
      </w:pPr>
      <w:r w:rsidRPr="00BB5DBC">
        <w:rPr>
          <w:rFonts w:ascii="Times New Roman" w:hAnsi="Times New Roman" w:cs="Times New Roman"/>
          <w:b/>
          <w:sz w:val="24"/>
          <w:szCs w:val="24"/>
        </w:rPr>
        <w:t>§ 137.130 Program for vessel compliance for the Towing Safety Management System (TSMS) option</w:t>
      </w:r>
      <w:r w:rsidRPr="006E645B">
        <w:rPr>
          <w:rFonts w:ascii="Times New Roman" w:hAnsi="Times New Roman" w:cs="Times New Roman"/>
          <w:sz w:val="24"/>
          <w:szCs w:val="24"/>
        </w:rPr>
        <w:t xml:space="preserve">. The owner or managing operator of a towing vessel choosing to use the TSMS option must implement an external or internal survey program for vessel compliance. The program for vessel compliance can be either: </w:t>
      </w:r>
    </w:p>
    <w:p w:rsidR="00792B51"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(a) An external survey program, in which the owner or managing operator would have a third-party organization (TPO) conduct either the surveys required by § 137.205, the examinations required by § 137.310, or both; or </w:t>
      </w:r>
    </w:p>
    <w:p w:rsidR="009F0157"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(b) An internal survey program, in which the owner or managing operator would conduct either the surveys required by § 137.210, the examinations required by § 137.315, or both, using internal resources or contracted surveyors. The internal survey program would be conducted with the oversight of a TPO. </w:t>
      </w:r>
    </w:p>
    <w:p w:rsidR="00792B51"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(c) Each program of either type must include: </w:t>
      </w:r>
    </w:p>
    <w:p w:rsidR="009F0157"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 Owner or managing operator policy regarding the surveying and examination of towing vessels; </w:t>
      </w:r>
    </w:p>
    <w:p w:rsidR="009F0157"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(2) Procedures for conducting towing vessel surveys and examinations, as described in this part; </w:t>
      </w:r>
    </w:p>
    <w:p w:rsidR="009F0157"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(3) Procedures for reporting and correcting non-conformities and deficiencies; </w:t>
      </w:r>
    </w:p>
    <w:p w:rsidR="009F0157"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(4) Identification of the individual or individuals responsible for the management of the program, and their qualifications; and </w:t>
      </w:r>
    </w:p>
    <w:p w:rsidR="009F0157"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(5) Documentation of compliance activities. </w:t>
      </w:r>
    </w:p>
    <w:p w:rsidR="009F0157" w:rsidRPr="00FD4B68" w:rsidRDefault="00806630">
      <w:pPr>
        <w:rPr>
          <w:rFonts w:ascii="Times New Roman" w:hAnsi="Times New Roman" w:cs="Times New Roman"/>
          <w:b/>
          <w:sz w:val="24"/>
          <w:szCs w:val="24"/>
        </w:rPr>
      </w:pPr>
      <w:r w:rsidRPr="00FD4B68">
        <w:rPr>
          <w:rFonts w:ascii="Times New Roman" w:hAnsi="Times New Roman" w:cs="Times New Roman"/>
          <w:b/>
          <w:sz w:val="24"/>
          <w:szCs w:val="24"/>
        </w:rPr>
        <w:t xml:space="preserve">§ 137.135 Reports and documentation required for the TSMS option. </w:t>
      </w:r>
    </w:p>
    <w:p w:rsidR="00792B51"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(a) The TSMS option requires a report detailing each internal survey of a towing vessel. Each report must include: </w:t>
      </w:r>
    </w:p>
    <w:p w:rsidR="00792B51"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 Vessel name; </w:t>
      </w:r>
    </w:p>
    <w:p w:rsidR="00792B51"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(2) Other vessel identifier, such as an official number or State number; </w:t>
      </w:r>
    </w:p>
    <w:p w:rsidR="00792B51"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(3) Name and business address of owner or managing operator; </w:t>
      </w:r>
    </w:p>
    <w:p w:rsidR="00792B51"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(4) Date and location of the survey; </w:t>
      </w:r>
    </w:p>
    <w:p w:rsidR="00792B51"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(5) Date the report of the survey was issued, if different than the date the survey was concluded; </w:t>
      </w:r>
    </w:p>
    <w:p w:rsidR="00792B51"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(6) Name of the surveyors; </w:t>
      </w:r>
    </w:p>
    <w:p w:rsidR="00792B51"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(7) Name and business address of the TPO the surveyors represent, if applicable; </w:t>
      </w:r>
    </w:p>
    <w:p w:rsidR="00792B51"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(8) Signatures of surveyors; </w:t>
      </w:r>
    </w:p>
    <w:p w:rsidR="00792B51"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(9) A descriptive list of the items examined or witnessed during each survey; </w:t>
      </w:r>
    </w:p>
    <w:p w:rsidR="00792B51"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(10) A descriptive list of all nonconformities identified during each survey, including those that were corrected during the course of the survey; </w:t>
      </w:r>
    </w:p>
    <w:p w:rsidR="00792B51"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(11) A descriptive list of: (i) All non-conformities remaining at the end of each survey; (ii) The required corrective actions; (iii) The latest date of required corrective action; and </w:t>
      </w:r>
      <w:proofErr w:type="gramStart"/>
      <w:r w:rsidRPr="006E645B">
        <w:rPr>
          <w:rFonts w:ascii="Times New Roman" w:hAnsi="Times New Roman" w:cs="Times New Roman"/>
          <w:sz w:val="24"/>
          <w:szCs w:val="24"/>
        </w:rPr>
        <w:t>(iv) A</w:t>
      </w:r>
      <w:proofErr w:type="gramEnd"/>
      <w:r w:rsidRPr="006E645B">
        <w:rPr>
          <w:rFonts w:ascii="Times New Roman" w:hAnsi="Times New Roman" w:cs="Times New Roman"/>
          <w:sz w:val="24"/>
          <w:szCs w:val="24"/>
        </w:rPr>
        <w:t xml:space="preserve"> description of the means by which the corrective actions were verified; </w:t>
      </w:r>
    </w:p>
    <w:p w:rsidR="00792B51"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(12) A descriptive list of items that need to be repaired or replaced before the vessel continues service; and </w:t>
      </w:r>
    </w:p>
    <w:p w:rsidR="00792B51"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(13) A statement that the vessel complies with the applicable requirements of this subchapter and is fit for its route and service, subject to the correction of non-conformities. </w:t>
      </w:r>
    </w:p>
    <w:p w:rsidR="009F0157"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(b) The owner or managing operator must provide objective evidence of compliance with this part in accordance with the TSMS applicable to the vessel. </w:t>
      </w:r>
    </w:p>
    <w:p w:rsidR="00FD4B68" w:rsidRDefault="00FD4B68">
      <w:pPr>
        <w:rPr>
          <w:rFonts w:ascii="Times New Roman" w:hAnsi="Times New Roman" w:cs="Times New Roman"/>
          <w:sz w:val="24"/>
          <w:szCs w:val="24"/>
        </w:rPr>
      </w:pPr>
    </w:p>
    <w:p w:rsidR="00792B51" w:rsidRDefault="00792B51">
      <w:pPr>
        <w:rPr>
          <w:rFonts w:ascii="Times New Roman" w:hAnsi="Times New Roman" w:cs="Times New Roman"/>
          <w:b/>
          <w:sz w:val="24"/>
          <w:szCs w:val="24"/>
        </w:rPr>
      </w:pPr>
    </w:p>
    <w:p w:rsidR="009F0157" w:rsidRPr="00FD4B68" w:rsidRDefault="00806630">
      <w:pPr>
        <w:rPr>
          <w:rFonts w:ascii="Times New Roman" w:hAnsi="Times New Roman" w:cs="Times New Roman"/>
          <w:b/>
          <w:sz w:val="24"/>
          <w:szCs w:val="24"/>
        </w:rPr>
      </w:pPr>
      <w:r w:rsidRPr="00FD4B68">
        <w:rPr>
          <w:rFonts w:ascii="Times New Roman" w:hAnsi="Times New Roman" w:cs="Times New Roman"/>
          <w:b/>
          <w:sz w:val="24"/>
          <w:szCs w:val="24"/>
        </w:rPr>
        <w:t xml:space="preserve">Subpart B—Inspections and Surveys for Certification </w:t>
      </w:r>
    </w:p>
    <w:p w:rsidR="00FF0386" w:rsidRDefault="00806630">
      <w:pPr>
        <w:rPr>
          <w:rFonts w:ascii="Times New Roman" w:hAnsi="Times New Roman" w:cs="Times New Roman"/>
          <w:sz w:val="24"/>
          <w:szCs w:val="24"/>
        </w:rPr>
      </w:pPr>
      <w:r w:rsidRPr="00FD4B68">
        <w:rPr>
          <w:rFonts w:ascii="Times New Roman" w:hAnsi="Times New Roman" w:cs="Times New Roman"/>
          <w:b/>
          <w:sz w:val="24"/>
          <w:szCs w:val="24"/>
        </w:rPr>
        <w:t xml:space="preserve">§ 137.200 </w:t>
      </w:r>
      <w:proofErr w:type="gramStart"/>
      <w:r w:rsidRPr="00FD4B68">
        <w:rPr>
          <w:rFonts w:ascii="Times New Roman" w:hAnsi="Times New Roman" w:cs="Times New Roman"/>
          <w:b/>
          <w:sz w:val="24"/>
          <w:szCs w:val="24"/>
        </w:rPr>
        <w:t>Documenting</w:t>
      </w:r>
      <w:proofErr w:type="gramEnd"/>
      <w:r w:rsidRPr="00FD4B68">
        <w:rPr>
          <w:rFonts w:ascii="Times New Roman" w:hAnsi="Times New Roman" w:cs="Times New Roman"/>
          <w:b/>
          <w:sz w:val="24"/>
          <w:szCs w:val="24"/>
        </w:rPr>
        <w:t xml:space="preserve"> compliance for the Coast Guard inspection option.</w:t>
      </w:r>
      <w:r w:rsidRPr="006E645B">
        <w:rPr>
          <w:rFonts w:ascii="Times New Roman" w:hAnsi="Times New Roman" w:cs="Times New Roman"/>
          <w:sz w:val="24"/>
          <w:szCs w:val="24"/>
        </w:rPr>
        <w:t xml:space="preserve"> A towing vessel subject to this subchapter and choosing the Coast Guard inspection option, or required to have the Coast Guard inspection option, must undergo an annual inspection within 3 months before or after the COI anniversary date. </w:t>
      </w:r>
    </w:p>
    <w:p w:rsidR="00FF0386" w:rsidRDefault="00806630">
      <w:pPr>
        <w:rPr>
          <w:rFonts w:ascii="Times New Roman" w:hAnsi="Times New Roman" w:cs="Times New Roman"/>
          <w:sz w:val="24"/>
          <w:szCs w:val="24"/>
        </w:rPr>
      </w:pPr>
      <w:r w:rsidRPr="006E645B">
        <w:rPr>
          <w:rFonts w:ascii="Times New Roman" w:hAnsi="Times New Roman" w:cs="Times New Roman"/>
          <w:sz w:val="24"/>
          <w:szCs w:val="24"/>
        </w:rPr>
        <w:t xml:space="preserve">(a) Owners and managing operators must contact the </w:t>
      </w:r>
      <w:proofErr w:type="gramStart"/>
      <w:r w:rsidRPr="006E645B">
        <w:rPr>
          <w:rFonts w:ascii="Times New Roman" w:hAnsi="Times New Roman" w:cs="Times New Roman"/>
          <w:sz w:val="24"/>
          <w:szCs w:val="24"/>
        </w:rPr>
        <w:t>cognizant</w:t>
      </w:r>
      <w:proofErr w:type="gramEnd"/>
      <w:r w:rsidRPr="006E645B">
        <w:rPr>
          <w:rFonts w:ascii="Times New Roman" w:hAnsi="Times New Roman" w:cs="Times New Roman"/>
          <w:sz w:val="24"/>
          <w:szCs w:val="24"/>
        </w:rPr>
        <w:t xml:space="preserve"> Officer in</w:t>
      </w:r>
      <w:r w:rsidR="00EB5ECE" w:rsidRPr="006E645B">
        <w:rPr>
          <w:rFonts w:ascii="Times New Roman" w:hAnsi="Times New Roman" w:cs="Times New Roman"/>
          <w:sz w:val="24"/>
          <w:szCs w:val="24"/>
        </w:rPr>
        <w:t xml:space="preserve"> Charge, Marine Inspection (OCMI) to schedule an inspection at a time and place the OCMI approves. No written application is required. </w:t>
      </w:r>
    </w:p>
    <w:p w:rsidR="00FF0386"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(b) Annual inspections will be similar to the inspection for certification but will cover less detail unless the marine inspector finds deficiencies or determines that a major change has occurred since the last inspection. If the marine inspector finds deficiencies or finds that a major change to the vessel has occurred, he or she will conduct a more detailed inspection to ensure that the vessel is in satisfactory condition and fit for the service for which it is intended. If the vessel passes the annual inspection, the Coast Guard will endorse the vessel’s current Certificate of Inspection (COI). </w:t>
      </w:r>
    </w:p>
    <w:p w:rsidR="00FF0386"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(c) If the annual inspection reveals the need, the owner or managing operator must make any or all repairs or improvements within the time period specified by the OCMI. The OCMI may use Form CG–835, ‘‘Notice of Merchant Marine Inspection Requirements,’’ to record deficiencies discovered during the inspection. The OCMI will then give a copy of the completed form to the master of the vessel. </w:t>
      </w:r>
    </w:p>
    <w:p w:rsidR="00FF0386"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(d) Nothing in this subpart limits the marine inspector from conducting any tests or inspections he or she deems necessary to be assured of the vessel’s seaworthiness or fitness for its route and service. </w:t>
      </w:r>
    </w:p>
    <w:p w:rsidR="00FF0386" w:rsidRDefault="00EB5ECE">
      <w:pPr>
        <w:rPr>
          <w:rFonts w:ascii="Times New Roman" w:hAnsi="Times New Roman" w:cs="Times New Roman"/>
          <w:sz w:val="24"/>
          <w:szCs w:val="24"/>
        </w:rPr>
      </w:pPr>
      <w:r w:rsidRPr="00FD4B68">
        <w:rPr>
          <w:rFonts w:ascii="Times New Roman" w:hAnsi="Times New Roman" w:cs="Times New Roman"/>
          <w:b/>
          <w:sz w:val="24"/>
          <w:szCs w:val="24"/>
        </w:rPr>
        <w:t xml:space="preserve">§ 137.202 </w:t>
      </w:r>
      <w:proofErr w:type="gramStart"/>
      <w:r w:rsidRPr="00FD4B68">
        <w:rPr>
          <w:rFonts w:ascii="Times New Roman" w:hAnsi="Times New Roman" w:cs="Times New Roman"/>
          <w:b/>
          <w:sz w:val="24"/>
          <w:szCs w:val="24"/>
        </w:rPr>
        <w:t>Documenting</w:t>
      </w:r>
      <w:proofErr w:type="gramEnd"/>
      <w:r w:rsidRPr="00FD4B68">
        <w:rPr>
          <w:rFonts w:ascii="Times New Roman" w:hAnsi="Times New Roman" w:cs="Times New Roman"/>
          <w:b/>
          <w:sz w:val="24"/>
          <w:szCs w:val="24"/>
        </w:rPr>
        <w:t xml:space="preserve"> compliance for the TSMS option.</w:t>
      </w:r>
      <w:r w:rsidRPr="006E645B">
        <w:rPr>
          <w:rFonts w:ascii="Times New Roman" w:hAnsi="Times New Roman" w:cs="Times New Roman"/>
          <w:sz w:val="24"/>
          <w:szCs w:val="24"/>
        </w:rPr>
        <w:t xml:space="preserve"> The owner or managing operator of a towing vessel that chooses the TSMS option for a towing vessel must document compliance with this subpart as follows: </w:t>
      </w:r>
    </w:p>
    <w:p w:rsidR="00FF0386"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(a) Prior to obtaining the vessel’s initial COI, the owner or managing operator must provide a report to the Coast Guard of a survey as described in § 137.215 that demonstrates that the vessel complies the requirements of this part. </w:t>
      </w:r>
    </w:p>
    <w:p w:rsidR="00FF0386"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(b) For the re-issuance of the vessel’s COI, the owner or managing operator must: (1) Provide objective evidence of an external survey program as described in § 137.205; or (2) Provide objective evidence of an internal survey program as described in § 137.210. </w:t>
      </w:r>
    </w:p>
    <w:p w:rsidR="00792B51" w:rsidRDefault="00EB5ECE">
      <w:pPr>
        <w:rPr>
          <w:rFonts w:ascii="Times New Roman" w:hAnsi="Times New Roman" w:cs="Times New Roman"/>
          <w:sz w:val="24"/>
          <w:szCs w:val="24"/>
        </w:rPr>
      </w:pPr>
      <w:proofErr w:type="gramStart"/>
      <w:r w:rsidRPr="00FD4B68">
        <w:rPr>
          <w:rFonts w:ascii="Times New Roman" w:hAnsi="Times New Roman" w:cs="Times New Roman"/>
          <w:b/>
          <w:sz w:val="24"/>
          <w:szCs w:val="24"/>
        </w:rPr>
        <w:t>§ 137.205 External survey program</w:t>
      </w:r>
      <w:proofErr w:type="gramEnd"/>
      <w:r w:rsidRPr="00FD4B68">
        <w:rPr>
          <w:rFonts w:ascii="Times New Roman" w:hAnsi="Times New Roman" w:cs="Times New Roman"/>
          <w:b/>
          <w:sz w:val="24"/>
          <w:szCs w:val="24"/>
        </w:rPr>
        <w:t>.</w:t>
      </w:r>
      <w:r w:rsidRPr="006E645B">
        <w:rPr>
          <w:rFonts w:ascii="Times New Roman" w:hAnsi="Times New Roman" w:cs="Times New Roman"/>
          <w:sz w:val="24"/>
          <w:szCs w:val="24"/>
        </w:rPr>
        <w:t xml:space="preserve"> </w:t>
      </w:r>
    </w:p>
    <w:p w:rsidR="00792B5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(a) The owner or managing operator of a towing vessel that has selected the TSMS option and who has chosen to demonstrate compliance through an external survey program must: </w:t>
      </w:r>
    </w:p>
    <w:p w:rsidR="00792B5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 Have the vessel surveyed annually by a surveyor from a TPO; </w:t>
      </w:r>
    </w:p>
    <w:p w:rsidR="00792B5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(2) Ensure the survey is conducted in accordance with § 137.215; </w:t>
      </w:r>
    </w:p>
    <w:p w:rsidR="00792B5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(3) </w:t>
      </w:r>
      <w:proofErr w:type="gramStart"/>
      <w:r w:rsidRPr="006E645B">
        <w:rPr>
          <w:rFonts w:ascii="Times New Roman" w:hAnsi="Times New Roman" w:cs="Times New Roman"/>
          <w:sz w:val="24"/>
          <w:szCs w:val="24"/>
        </w:rPr>
        <w:t>Ensure</w:t>
      </w:r>
      <w:proofErr w:type="gramEnd"/>
      <w:r w:rsidRPr="006E645B">
        <w:rPr>
          <w:rFonts w:ascii="Times New Roman" w:hAnsi="Times New Roman" w:cs="Times New Roman"/>
          <w:sz w:val="24"/>
          <w:szCs w:val="24"/>
        </w:rPr>
        <w:t xml:space="preserve"> the survey is conducted within 3 months of the anniversary date of the COI; </w:t>
      </w:r>
    </w:p>
    <w:p w:rsidR="00792B5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(4) Ensure the TSMS applicable to the vessel includes policies and procedures for complying with this section; and </w:t>
      </w:r>
    </w:p>
    <w:p w:rsidR="00792B5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(5) Make the applicable sections of the TSMS available to the surveyor. </w:t>
      </w:r>
    </w:p>
    <w:p w:rsidR="00FF0386"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(b) The TPO must issue a report that meets the requirements in § 137.135. </w:t>
      </w:r>
    </w:p>
    <w:p w:rsidR="00792B51" w:rsidRDefault="00EB5ECE">
      <w:pPr>
        <w:rPr>
          <w:rFonts w:ascii="Times New Roman" w:hAnsi="Times New Roman" w:cs="Times New Roman"/>
          <w:sz w:val="24"/>
          <w:szCs w:val="24"/>
        </w:rPr>
      </w:pPr>
      <w:r w:rsidRPr="00FD4B68">
        <w:rPr>
          <w:rFonts w:ascii="Times New Roman" w:hAnsi="Times New Roman" w:cs="Times New Roman"/>
          <w:b/>
          <w:sz w:val="24"/>
          <w:szCs w:val="24"/>
        </w:rPr>
        <w:t xml:space="preserve">§ 137.210 </w:t>
      </w:r>
      <w:proofErr w:type="gramStart"/>
      <w:r w:rsidRPr="00FD4B68">
        <w:rPr>
          <w:rFonts w:ascii="Times New Roman" w:hAnsi="Times New Roman" w:cs="Times New Roman"/>
          <w:b/>
          <w:sz w:val="24"/>
          <w:szCs w:val="24"/>
        </w:rPr>
        <w:t>Internal</w:t>
      </w:r>
      <w:proofErr w:type="gramEnd"/>
      <w:r w:rsidRPr="00FD4B68">
        <w:rPr>
          <w:rFonts w:ascii="Times New Roman" w:hAnsi="Times New Roman" w:cs="Times New Roman"/>
          <w:b/>
          <w:sz w:val="24"/>
          <w:szCs w:val="24"/>
        </w:rPr>
        <w:t xml:space="preserve"> survey program.</w:t>
      </w:r>
      <w:r w:rsidRPr="006E645B">
        <w:rPr>
          <w:rFonts w:ascii="Times New Roman" w:hAnsi="Times New Roman" w:cs="Times New Roman"/>
          <w:sz w:val="24"/>
          <w:szCs w:val="24"/>
        </w:rPr>
        <w:t xml:space="preserve">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(a) The owner or managing operator of a towing vessel that has selected the TSMS option and who has chosen to demonstrate vessel compliance through an internal survey program must ensure that the TSMS applicable to the vessel includes: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 Procedures for surveying and testing described in § 137.215;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(2) Equipment, systems, and onboard procedures to be surveyed;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(3) Identification of items that would need repair or replacement before the vessel could continue in service, such as deficiencies identified on Form CG–835, ‘‘Notice of Merchant Marine Inspection Requirements,’’ noted survey deficiencies, non-conformities, or other corrective action reports;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(4) Procedures for documenting and reporting non-conformities and deficiencies;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(5) Procedures for reporting and correcting major non-conformities;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lastRenderedPageBreak/>
        <w:t xml:space="preserve">(6) The responsible person or persons in management who have the authority to: (i) Stop all vessel operations pending the correction of non-conformities and deficiencies; (ii) Oversee vessel compliance activities; and (iii) Track and verify that nonconformities and deficiencies were corrected;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(7) Procedures for recordkeeping; and </w:t>
      </w:r>
    </w:p>
    <w:p w:rsidR="00792B5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(8) Procedures for assigning personnel with requisite experience and expertise to carry out the elements of the survey.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(b) The owner or managing operator is not required to survey the items as described in § 137.220 as one event, but may survey items on a schedule over time, provided that the interval between successive surveys of any item does not exceed 1 year, unless otherwise prescribed. </w:t>
      </w:r>
    </w:p>
    <w:p w:rsidR="00792B51" w:rsidRDefault="00EB5ECE">
      <w:pPr>
        <w:rPr>
          <w:rFonts w:ascii="Times New Roman" w:hAnsi="Times New Roman" w:cs="Times New Roman"/>
          <w:sz w:val="24"/>
          <w:szCs w:val="24"/>
        </w:rPr>
      </w:pPr>
      <w:r w:rsidRPr="00FD4B68">
        <w:rPr>
          <w:rFonts w:ascii="Times New Roman" w:hAnsi="Times New Roman" w:cs="Times New Roman"/>
          <w:b/>
          <w:sz w:val="24"/>
          <w:szCs w:val="24"/>
        </w:rPr>
        <w:t xml:space="preserve">§ 137.212 Coast Guard oversight of vessel survey program for vessels under the TSMS option. </w:t>
      </w:r>
      <w:r w:rsidRPr="006E645B">
        <w:rPr>
          <w:rFonts w:ascii="Times New Roman" w:hAnsi="Times New Roman" w:cs="Times New Roman"/>
          <w:sz w:val="24"/>
          <w:szCs w:val="24"/>
        </w:rPr>
        <w:t xml:space="preserve">If the cognizant OCMI has reasonable cause to believe that a vessel’s survey program is deficient, that OCMI may: (a) </w:t>
      </w:r>
      <w:proofErr w:type="gramStart"/>
      <w:r w:rsidRPr="006E645B">
        <w:rPr>
          <w:rFonts w:ascii="Times New Roman" w:hAnsi="Times New Roman" w:cs="Times New Roman"/>
          <w:sz w:val="24"/>
          <w:szCs w:val="24"/>
        </w:rPr>
        <w:t>Require</w:t>
      </w:r>
      <w:proofErr w:type="gramEnd"/>
      <w:r w:rsidRPr="006E645B">
        <w:rPr>
          <w:rFonts w:ascii="Times New Roman" w:hAnsi="Times New Roman" w:cs="Times New Roman"/>
          <w:sz w:val="24"/>
          <w:szCs w:val="24"/>
        </w:rPr>
        <w:t xml:space="preserve"> an audit or survey of the vessel in the presence of a representative of the cognizant OCMI; </w:t>
      </w:r>
    </w:p>
    <w:p w:rsidR="00792B5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(b) Increase the frequency of the audits; </w:t>
      </w:r>
    </w:p>
    <w:p w:rsidR="00792B5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(c) For vessels under the internal survey program, require that the vessel comply with the external survey program requirements of § 137.205; </w:t>
      </w:r>
    </w:p>
    <w:p w:rsidR="00792B5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(d) Require any other specific action within his or her authority that he or she considers appropriate; or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(e) For repeatedly deficient surveys, remove the vessel and or owner or managing operator from using the TSMS option. </w:t>
      </w:r>
    </w:p>
    <w:p w:rsidR="00792B51" w:rsidRDefault="00EB5ECE">
      <w:pPr>
        <w:rPr>
          <w:rFonts w:ascii="Times New Roman" w:hAnsi="Times New Roman" w:cs="Times New Roman"/>
          <w:sz w:val="24"/>
          <w:szCs w:val="24"/>
        </w:rPr>
      </w:pPr>
      <w:r w:rsidRPr="00FD4B68">
        <w:rPr>
          <w:rFonts w:ascii="Times New Roman" w:hAnsi="Times New Roman" w:cs="Times New Roman"/>
          <w:b/>
          <w:sz w:val="24"/>
          <w:szCs w:val="24"/>
        </w:rPr>
        <w:t>§ 137.215 General conduct of survey.</w:t>
      </w:r>
      <w:r w:rsidRPr="006E645B">
        <w:rPr>
          <w:rFonts w:ascii="Times New Roman" w:hAnsi="Times New Roman" w:cs="Times New Roman"/>
          <w:sz w:val="24"/>
          <w:szCs w:val="24"/>
        </w:rPr>
        <w:t xml:space="preserve"> </w:t>
      </w:r>
    </w:p>
    <w:p w:rsidR="00792B5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(a) When conducting a survey of a towing vessel as required by this subpart, the surveyor must determine that the item or system functions as designed, is free of defects or modifications that reduce its effectiveness, is suitable for the service intended, and functions safely in a manner consistent for vessel type, service and route.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(b) The survey must address the items in § 137.220 as applicable, and must include: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 A review of certificates and documentation held on the vessel;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(2) A visual examination and tests of the vessel and its equipment and systems in order to confirm that their condition is properly maintained and </w:t>
      </w:r>
      <w:proofErr w:type="gramStart"/>
      <w:r w:rsidRPr="006E645B">
        <w:rPr>
          <w:rFonts w:ascii="Times New Roman" w:hAnsi="Times New Roman" w:cs="Times New Roman"/>
          <w:sz w:val="24"/>
          <w:szCs w:val="24"/>
        </w:rPr>
        <w:t>that proper quantities</w:t>
      </w:r>
      <w:proofErr w:type="gramEnd"/>
      <w:r w:rsidRPr="006E645B">
        <w:rPr>
          <w:rFonts w:ascii="Times New Roman" w:hAnsi="Times New Roman" w:cs="Times New Roman"/>
          <w:sz w:val="24"/>
          <w:szCs w:val="24"/>
        </w:rPr>
        <w:t xml:space="preserve"> are onboard;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(3) A visual examination of the systems used in support of drills or training to determine that the equipment utilized during a drill operates as intended; and </w:t>
      </w:r>
    </w:p>
    <w:p w:rsidR="00792B5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(4) A visual examination to confirm that unapproved modifications were not made to the vessel or its equipment. </w:t>
      </w:r>
    </w:p>
    <w:p w:rsidR="00792B5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(c) Beyond the minimum standards required by this section, the thoroughness and stringency of the survey will depend upon the condition of the vessel and its equipment. If a surveyor finds a vessel to have multiple deficiencies indicative of systematic failures to maintain the installed equipment, he or she will conduct an expanded examination to ensure all deficiencies are identified and corrective action is promptly taken. </w:t>
      </w:r>
    </w:p>
    <w:p w:rsidR="00792B5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(d) The owner or managing operator must notify the cognizant OCMI when the condition of the vessel, its equipment, systems, or operations, create an unsafe condition.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(e) The </w:t>
      </w:r>
      <w:proofErr w:type="gramStart"/>
      <w:r w:rsidRPr="006E645B">
        <w:rPr>
          <w:rFonts w:ascii="Times New Roman" w:hAnsi="Times New Roman" w:cs="Times New Roman"/>
          <w:sz w:val="24"/>
          <w:szCs w:val="24"/>
        </w:rPr>
        <w:t>cognizant</w:t>
      </w:r>
      <w:proofErr w:type="gramEnd"/>
      <w:r w:rsidRPr="006E645B">
        <w:rPr>
          <w:rFonts w:ascii="Times New Roman" w:hAnsi="Times New Roman" w:cs="Times New Roman"/>
          <w:sz w:val="24"/>
          <w:szCs w:val="24"/>
        </w:rPr>
        <w:t xml:space="preserve"> OCMI may require that the owner or managing operator provide for the attendance of a surveyor or auditor from a TPO to assist with verifying compliance with this p</w:t>
      </w:r>
      <w:r w:rsidR="00FD4B68">
        <w:rPr>
          <w:rFonts w:ascii="Times New Roman" w:hAnsi="Times New Roman" w:cs="Times New Roman"/>
          <w:sz w:val="24"/>
          <w:szCs w:val="24"/>
        </w:rPr>
        <w:t>art.</w:t>
      </w:r>
    </w:p>
    <w:p w:rsidR="00792B51" w:rsidRDefault="00EB5ECE">
      <w:pPr>
        <w:rPr>
          <w:rFonts w:ascii="Times New Roman" w:hAnsi="Times New Roman" w:cs="Times New Roman"/>
          <w:sz w:val="24"/>
          <w:szCs w:val="24"/>
        </w:rPr>
      </w:pPr>
      <w:proofErr w:type="gramStart"/>
      <w:r w:rsidRPr="00FD4B68">
        <w:rPr>
          <w:rFonts w:ascii="Times New Roman" w:hAnsi="Times New Roman" w:cs="Times New Roman"/>
          <w:b/>
          <w:sz w:val="24"/>
          <w:szCs w:val="24"/>
        </w:rPr>
        <w:t>§ 137.220 Scope</w:t>
      </w:r>
      <w:proofErr w:type="gramEnd"/>
      <w:r w:rsidRPr="00FD4B68">
        <w:rPr>
          <w:rFonts w:ascii="Times New Roman" w:hAnsi="Times New Roman" w:cs="Times New Roman"/>
          <w:b/>
          <w:sz w:val="24"/>
          <w:szCs w:val="24"/>
        </w:rPr>
        <w:t>.</w:t>
      </w:r>
      <w:r w:rsidRPr="006E645B">
        <w:rPr>
          <w:rFonts w:ascii="Times New Roman" w:hAnsi="Times New Roman" w:cs="Times New Roman"/>
          <w:sz w:val="24"/>
          <w:szCs w:val="24"/>
        </w:rPr>
        <w:t xml:space="preserve"> The owner or managing operator of a towing vessel that has selected the TSMS option must examine or must have examined the following systems, equipment, and procedures to ensure that the vessel and its equipment are suitable for the service for which the vessel is certificated: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(a) TSMS.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 Verify that the vessel is enrolled in a TSMS that complies with part 138 of this subchapter.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(2) Verify that the policies and procedures applicable to the vessel are available to the crew.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(3) Verify that internal and external audits are conducted in accordance with the approved TSMS. </w:t>
      </w:r>
    </w:p>
    <w:p w:rsidR="00792B5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(4) Verify that recordkeeping requirements are met.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(b) Hull structure and appurtenances. Verify that the vessel complies with part 144 of this subchapter, examine the condition of, and where appropriate, witness the operation of the following: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 All accessible parts of the exterior and interior of the hull, the watertight bulkheads, and weather decks.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(2) All watertight closures in the hull, decks, and bulkheads, including through hull fittings and sea valves.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lastRenderedPageBreak/>
        <w:t xml:space="preserve">(3) Superstructure, masts, and similar arrangements constructed on the hull.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(4) Railings and bulwarks and their attachments to the hull structure.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(5) The presence of appropriate guards or rails.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(6) All weathertight closures above the weather deck and the provisions for drainage of sea water from the exposed decks.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(7) Watertight doors, verifying local and remote operation and proper fit.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(8) All accessible interior spaces to ensure that they are adequately ventilated and drained, and that means of escape are maintained and operate as intended. </w:t>
      </w:r>
    </w:p>
    <w:p w:rsidR="00792B5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(9) Vessel markings.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(c) Machinery, fuel, and piping systems. Verify that the vessel complies with applicable requirements contained in part 143 of this subchapter, examine the condition of, and where appropriate, witness the operation of: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 Engine control mechanisms, including primary and alternate means, if the vessel is equipped with alternate means, of starting machinery, directional controls, and emergency shutdowns;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(2) All machinery essential to the routine operation of the vessel, including generators and cooling systems;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(3) All fuel systems, including fuel tanks, tank vents, piping, and pipe fittings;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(4) All valves in fuel lines, including local and remote operation;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(5) All overboard discharge and intake valves and watertight bulkhead pipe penetration valves;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(6) Means provided for pumping bilges; and </w:t>
      </w:r>
    </w:p>
    <w:p w:rsidR="00792B5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(7) Machinery shut-downs and alarms.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(d) Steering systems. Examine the condition of, and where appropriate, witness the operation of: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 Steering systems and equipment ensuring smooth operation;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(2) Auxiliary means of steering, if installed; and </w:t>
      </w:r>
    </w:p>
    <w:p w:rsidR="00792B5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(3) Alarms. </w:t>
      </w:r>
    </w:p>
    <w:p w:rsidR="00792B5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(e) Pressure vessels and boilers. Verify that the vessel complies with applicable requirements in part 143 of this subchapter.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(f) Electrical. Verify that the vessel complies with applicable requirements in part 143 of this subchapter, examine the condition of, and where appropriate, witness the operation of: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 All cables, as far as practicable, without undue disturbance of the cable or electrical apparatus;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(2) Circuit breakers, including testing by manual operation;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(3) Fuses, including ensuring the ratings of fuses are suitable for the service intended;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(4) All generators, motors, lighting fixtures, and circuit interrupting devices;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(5) Batteries including security of stowage;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(6) Electrical equipment, which operates as part of or in conjunction with a fire detection or alarm system installed onboard, to ensure operation in case of fire; and </w:t>
      </w:r>
    </w:p>
    <w:p w:rsidR="00792B5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(7) All emergency electrical systems, including any automatic systems if installed.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(g) Lifesaving. Verify that the vessel complies with applicable requirements contained in part 141 of this subchapter and examine the condition of lifesaving equipment and systems as follows: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 Verify that the vessel is equipped with the required number of lifejackets, work vests, and immersion suits. (2) Verify the serviceable condition of each lifejacket, work vest, and marine buoyant device.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(3) Verify that each item of lifesaving equipment found to be defective has been repaired or replaced.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(4) Verify that each lifejacket, other personal floatation device, or other lifesaving device found to be defective and incapable of repair was destroyed or removed.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(5) Verify that each piece of expired lifesaving equipment has been replaced.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(6) Examine each survival craft and launching appliance in accordance with subchapter W of this chapter.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(7) Verify the servicing of each inflatable liferaft, inflatable buoyant apparatus, and inflatable lifejacket as required by subchapter W of this chapter.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(8) Verify the proper servicing of each hydrostatic release unit, other than a disposable hydrostatic release unit, as required under subchapter W of this chapter. </w:t>
      </w:r>
    </w:p>
    <w:p w:rsidR="00792B5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(9) Verify that the vessel’s crew conducted abandon ship and man overboard drills under simulated emergency conditions.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lastRenderedPageBreak/>
        <w:t xml:space="preserve">(h) Fire protection. Verify that the vessel complies with applicable requirements contained in part 142 of this subchapter, and examine or verify the fire protection equipment and systems as follows: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 Verify that the vessel is equipped with the required fire protection equipment for the vessel’s route and service.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(2) Verify that the inspection, testing, and maintenance as required by § 142.240 of this subchapter are performed. </w:t>
      </w:r>
    </w:p>
    <w:p w:rsidR="00792B5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(3) Verify that the training requirements of § 142.245 of this subchapter are carried out.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(i) Towing gear. Verify that the vessel complies with the applicable requirements in parts 140 of this subchapter, and examine or verify the condition of, and where appropriate, the operation of the following: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 Deck machinery including controls, guards, alarms and safety features.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(2) Hawsers, wires, bridles, push gear, and related vessel fittings for damage or wear. </w:t>
      </w:r>
    </w:p>
    <w:p w:rsidR="00792B5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(3) Verify that the vessel complies with 33 CFR </w:t>
      </w:r>
      <w:proofErr w:type="gramStart"/>
      <w:r w:rsidRPr="006E645B">
        <w:rPr>
          <w:rFonts w:ascii="Times New Roman" w:hAnsi="Times New Roman" w:cs="Times New Roman"/>
          <w:sz w:val="24"/>
          <w:szCs w:val="24"/>
        </w:rPr>
        <w:t>part</w:t>
      </w:r>
      <w:proofErr w:type="gramEnd"/>
      <w:r w:rsidRPr="006E645B">
        <w:rPr>
          <w:rFonts w:ascii="Times New Roman" w:hAnsi="Times New Roman" w:cs="Times New Roman"/>
          <w:sz w:val="24"/>
          <w:szCs w:val="24"/>
        </w:rPr>
        <w:t xml:space="preserve"> 164, if applicable.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(j) Navigation equipment. Verify that the vessel complies with the applicable requirements in part 140 of this subchapter, and examine or verify the condition of and, where appropriate, the operation of the following: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 Navigation systems and equipment.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(2) Navigation lights.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(3) Navigation charts or maps appropriate to the area of operation and corrected up to date.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(4) Examine the operation of equipment and systems necessary to maintain visibility through the pilothouse windows. </w:t>
      </w:r>
    </w:p>
    <w:p w:rsidR="00792B5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(5) Verify that the vessel complies with 33 CFR </w:t>
      </w:r>
      <w:proofErr w:type="gramStart"/>
      <w:r w:rsidRPr="006E645B">
        <w:rPr>
          <w:rFonts w:ascii="Times New Roman" w:hAnsi="Times New Roman" w:cs="Times New Roman"/>
          <w:sz w:val="24"/>
          <w:szCs w:val="24"/>
        </w:rPr>
        <w:t>part</w:t>
      </w:r>
      <w:proofErr w:type="gramEnd"/>
      <w:r w:rsidRPr="006E645B">
        <w:rPr>
          <w:rFonts w:ascii="Times New Roman" w:hAnsi="Times New Roman" w:cs="Times New Roman"/>
          <w:sz w:val="24"/>
          <w:szCs w:val="24"/>
        </w:rPr>
        <w:t xml:space="preserve"> 164, if applicable. </w:t>
      </w:r>
    </w:p>
    <w:p w:rsidR="00792B5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(k) Sanitary examination. Examine the quarters, toilet and washing spaces, galleys, serving pantries, lockers, and similar spaces to ensure that they are clean and decently habitable.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(l) Unsafe practices.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 Verify that all observed unsafe practices, fire hazards, and other hazardous situations are corrected, and that all required guards and protective devices are in satisfactory condition. </w:t>
      </w:r>
    </w:p>
    <w:p w:rsidR="00792B5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(2) Verify that bilges and other spaces are free of excessive accumulation of oil, trash, debris, or other matter that might create a fire hazard, clog bilge pumping systems, or block emergency escapes.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(m) Vessel personnel. Verify that the: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 Vessel is manned in accordance with the vessel’s COI;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(2) Crew is maintaining vessel logs and records in accordance with applicable regulations and the TSMS appropriate to the vessel; </w:t>
      </w:r>
    </w:p>
    <w:p w:rsidR="00FD4B6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(3) Crew is complying with the crew safety and personnel health requirements of part 140 of this subchapter; and </w:t>
      </w:r>
    </w:p>
    <w:p w:rsidR="00792B5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(4) Crew has received training required by parts 140, 141, and 142 of this subchapter. </w:t>
      </w:r>
    </w:p>
    <w:p w:rsidR="00792B5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(n) Prevention of oil pollution. Examine the vessel to ensure compliance with the oil pollution prevention requirements in § 140.655 of this subchapter. </w:t>
      </w:r>
    </w:p>
    <w:p w:rsidR="009B3C8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(o) Miscellaneous systems and equipment. Examine all items in the vessel’s outfit, such as ground tackle, markings, and placards that are required to be carried in accordance with the regulations in this subchapter. </w:t>
      </w:r>
    </w:p>
    <w:p w:rsidR="009B3C88" w:rsidRDefault="009B3C88">
      <w:pPr>
        <w:rPr>
          <w:rFonts w:ascii="Times New Roman" w:hAnsi="Times New Roman" w:cs="Times New Roman"/>
          <w:sz w:val="24"/>
          <w:szCs w:val="24"/>
        </w:rPr>
      </w:pPr>
    </w:p>
    <w:p w:rsidR="009B3C88" w:rsidRPr="009B3C88" w:rsidRDefault="00EB5ECE">
      <w:pPr>
        <w:rPr>
          <w:rFonts w:ascii="Times New Roman" w:hAnsi="Times New Roman" w:cs="Times New Roman"/>
          <w:b/>
          <w:sz w:val="24"/>
          <w:szCs w:val="24"/>
        </w:rPr>
      </w:pPr>
      <w:r w:rsidRPr="009B3C88">
        <w:rPr>
          <w:rFonts w:ascii="Times New Roman" w:hAnsi="Times New Roman" w:cs="Times New Roman"/>
          <w:b/>
          <w:sz w:val="24"/>
          <w:szCs w:val="24"/>
        </w:rPr>
        <w:t xml:space="preserve">Subpart C—Drydock and Internal Structural Surveys </w:t>
      </w:r>
    </w:p>
    <w:p w:rsidR="00792B51" w:rsidRDefault="00EB5ECE">
      <w:pPr>
        <w:rPr>
          <w:rFonts w:ascii="Times New Roman" w:hAnsi="Times New Roman" w:cs="Times New Roman"/>
          <w:b/>
          <w:sz w:val="24"/>
          <w:szCs w:val="24"/>
        </w:rPr>
      </w:pPr>
      <w:r w:rsidRPr="009B3C88">
        <w:rPr>
          <w:rFonts w:ascii="Times New Roman" w:hAnsi="Times New Roman" w:cs="Times New Roman"/>
          <w:b/>
          <w:sz w:val="24"/>
          <w:szCs w:val="24"/>
        </w:rPr>
        <w:t xml:space="preserve">§ 137.300 Intervals for drydock and internal structural examinations. </w:t>
      </w:r>
    </w:p>
    <w:p w:rsidR="009B3C8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(a) Regardless of the option chosen to obtain a COI, upon obtaining a COI each towing vessel must then undergo a drydock and internal structural examination at the following intervals: </w:t>
      </w:r>
    </w:p>
    <w:p w:rsidR="009B3C8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 A vessel that is exposed to salt water more than 6 months in any 12- month period since the last examination or initial certification must undergo a drydock and internal structural examination at least twice every 5 years, with not more than 36 months between examinations. </w:t>
      </w:r>
    </w:p>
    <w:p w:rsidR="00792B5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(2) A vessel that is exposed to salt water not more than 6 months in any 12-month period since the last examination or initial certification must undergo a drydock and internal structural examination at least once every 5 years. </w:t>
      </w:r>
    </w:p>
    <w:p w:rsidR="009B3C88" w:rsidRDefault="00EB5ECE">
      <w:pPr>
        <w:rPr>
          <w:rFonts w:ascii="Times New Roman" w:hAnsi="Times New Roman" w:cs="Times New Roman"/>
          <w:sz w:val="24"/>
          <w:szCs w:val="24"/>
        </w:rPr>
      </w:pPr>
      <w:r w:rsidRPr="006E645B">
        <w:rPr>
          <w:rFonts w:ascii="Times New Roman" w:hAnsi="Times New Roman" w:cs="Times New Roman"/>
          <w:sz w:val="24"/>
          <w:szCs w:val="24"/>
        </w:rPr>
        <w:lastRenderedPageBreak/>
        <w:t xml:space="preserve">(b) The </w:t>
      </w:r>
      <w:proofErr w:type="gramStart"/>
      <w:r w:rsidRPr="006E645B">
        <w:rPr>
          <w:rFonts w:ascii="Times New Roman" w:hAnsi="Times New Roman" w:cs="Times New Roman"/>
          <w:sz w:val="24"/>
          <w:szCs w:val="24"/>
        </w:rPr>
        <w:t>cognizant</w:t>
      </w:r>
      <w:proofErr w:type="gramEnd"/>
      <w:r w:rsidRPr="006E645B">
        <w:rPr>
          <w:rFonts w:ascii="Times New Roman" w:hAnsi="Times New Roman" w:cs="Times New Roman"/>
          <w:sz w:val="24"/>
          <w:szCs w:val="24"/>
        </w:rPr>
        <w:t xml:space="preserve"> OCMI may require additional examinations of the vessel whenever he or she discovers or suspects damage or deterioration to hull plating or structural members that may affect the seaworthiness or fitness for the route or service of a vessel. These examinations may include a drydock examination, including: </w:t>
      </w:r>
    </w:p>
    <w:p w:rsidR="009B3C8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 An internal structural examination of any affected space of a vessel, including its fuel tanks; </w:t>
      </w:r>
    </w:p>
    <w:p w:rsidR="009B3C8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(2) A removal of the vessel from service to assess the extent of the damage and to affect permanent repairs; or (3) </w:t>
      </w:r>
      <w:proofErr w:type="gramStart"/>
      <w:r w:rsidRPr="006E645B">
        <w:rPr>
          <w:rFonts w:ascii="Times New Roman" w:hAnsi="Times New Roman" w:cs="Times New Roman"/>
          <w:sz w:val="24"/>
          <w:szCs w:val="24"/>
        </w:rPr>
        <w:t>An</w:t>
      </w:r>
      <w:proofErr w:type="gramEnd"/>
      <w:r w:rsidRPr="006E645B">
        <w:rPr>
          <w:rFonts w:ascii="Times New Roman" w:hAnsi="Times New Roman" w:cs="Times New Roman"/>
          <w:sz w:val="24"/>
          <w:szCs w:val="24"/>
        </w:rPr>
        <w:t xml:space="preserve"> adjustment of the drydock examination intervals to monitor the vessel’s structural condition. </w:t>
      </w:r>
    </w:p>
    <w:p w:rsidR="009B3C88" w:rsidRDefault="00EB5ECE">
      <w:pPr>
        <w:rPr>
          <w:rFonts w:ascii="Times New Roman" w:hAnsi="Times New Roman" w:cs="Times New Roman"/>
          <w:sz w:val="24"/>
          <w:szCs w:val="24"/>
        </w:rPr>
      </w:pPr>
      <w:r w:rsidRPr="009B3C88">
        <w:rPr>
          <w:rFonts w:ascii="Times New Roman" w:hAnsi="Times New Roman" w:cs="Times New Roman"/>
          <w:b/>
          <w:sz w:val="24"/>
          <w:szCs w:val="24"/>
        </w:rPr>
        <w:t xml:space="preserve">§ 137.302 </w:t>
      </w:r>
      <w:proofErr w:type="gramStart"/>
      <w:r w:rsidRPr="009B3C88">
        <w:rPr>
          <w:rFonts w:ascii="Times New Roman" w:hAnsi="Times New Roman" w:cs="Times New Roman"/>
          <w:b/>
          <w:sz w:val="24"/>
          <w:szCs w:val="24"/>
        </w:rPr>
        <w:t>Documenting</w:t>
      </w:r>
      <w:proofErr w:type="gramEnd"/>
      <w:r w:rsidRPr="009B3C88">
        <w:rPr>
          <w:rFonts w:ascii="Times New Roman" w:hAnsi="Times New Roman" w:cs="Times New Roman"/>
          <w:b/>
          <w:sz w:val="24"/>
          <w:szCs w:val="24"/>
        </w:rPr>
        <w:t xml:space="preserve"> compliance for the Coast Guard inspection option.</w:t>
      </w:r>
      <w:r w:rsidRPr="006E645B">
        <w:rPr>
          <w:rFonts w:ascii="Times New Roman" w:hAnsi="Times New Roman" w:cs="Times New Roman"/>
          <w:sz w:val="24"/>
          <w:szCs w:val="24"/>
        </w:rPr>
        <w:t xml:space="preserve"> The managing owner or managing operator of a towing vessel, who has selected the Coast Guard inspection option, must make their vessel available for the Coast Guard to conduct the examinations required by this subpart in accordance with the intervals prescribed in § 137.300. </w:t>
      </w:r>
    </w:p>
    <w:p w:rsidR="00792B51" w:rsidRDefault="00EB5ECE">
      <w:pPr>
        <w:rPr>
          <w:rFonts w:ascii="Times New Roman" w:hAnsi="Times New Roman" w:cs="Times New Roman"/>
          <w:sz w:val="24"/>
          <w:szCs w:val="24"/>
        </w:rPr>
      </w:pPr>
      <w:r w:rsidRPr="009B3C88">
        <w:rPr>
          <w:rFonts w:ascii="Times New Roman" w:hAnsi="Times New Roman" w:cs="Times New Roman"/>
          <w:b/>
          <w:sz w:val="24"/>
          <w:szCs w:val="24"/>
        </w:rPr>
        <w:t xml:space="preserve">§ 137.305 </w:t>
      </w:r>
      <w:proofErr w:type="gramStart"/>
      <w:r w:rsidRPr="009B3C88">
        <w:rPr>
          <w:rFonts w:ascii="Times New Roman" w:hAnsi="Times New Roman" w:cs="Times New Roman"/>
          <w:b/>
          <w:sz w:val="24"/>
          <w:szCs w:val="24"/>
        </w:rPr>
        <w:t>Documenting</w:t>
      </w:r>
      <w:proofErr w:type="gramEnd"/>
      <w:r w:rsidRPr="009B3C88">
        <w:rPr>
          <w:rFonts w:ascii="Times New Roman" w:hAnsi="Times New Roman" w:cs="Times New Roman"/>
          <w:b/>
          <w:sz w:val="24"/>
          <w:szCs w:val="24"/>
        </w:rPr>
        <w:t xml:space="preserve"> compliance for the TSMS option.</w:t>
      </w:r>
      <w:r w:rsidRPr="006E645B">
        <w:rPr>
          <w:rFonts w:ascii="Times New Roman" w:hAnsi="Times New Roman" w:cs="Times New Roman"/>
          <w:sz w:val="24"/>
          <w:szCs w:val="24"/>
        </w:rPr>
        <w:t xml:space="preserve"> The owner or managing operator of a towing vessel, who has selected the TSMS option, must document compliance with this subpart as follows: </w:t>
      </w:r>
    </w:p>
    <w:p w:rsidR="00792B5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(a) For vessels under the external survey program, provide objective evidence of compliance with § 137.310. </w:t>
      </w:r>
    </w:p>
    <w:p w:rsidR="00792B5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(b) For vessels under the internal survey program, provide objective evidence of compliance with § 137.315. </w:t>
      </w:r>
    </w:p>
    <w:p w:rsidR="009B3C8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(c) Provide objective evidence that the vessel has undergone a drydock and internal structural examination, including options permitted in § 137.320 or § 137.322. </w:t>
      </w:r>
    </w:p>
    <w:p w:rsidR="00792B51" w:rsidRDefault="00EB5ECE">
      <w:pPr>
        <w:rPr>
          <w:rFonts w:ascii="Times New Roman" w:hAnsi="Times New Roman" w:cs="Times New Roman"/>
          <w:sz w:val="24"/>
          <w:szCs w:val="24"/>
        </w:rPr>
      </w:pPr>
      <w:proofErr w:type="gramStart"/>
      <w:r w:rsidRPr="009B3C88">
        <w:rPr>
          <w:rFonts w:ascii="Times New Roman" w:hAnsi="Times New Roman" w:cs="Times New Roman"/>
          <w:b/>
          <w:sz w:val="24"/>
          <w:szCs w:val="24"/>
        </w:rPr>
        <w:t>§ 137.310 External survey program</w:t>
      </w:r>
      <w:proofErr w:type="gramEnd"/>
      <w:r w:rsidRPr="009B3C88">
        <w:rPr>
          <w:rFonts w:ascii="Times New Roman" w:hAnsi="Times New Roman" w:cs="Times New Roman"/>
          <w:b/>
          <w:sz w:val="24"/>
          <w:szCs w:val="24"/>
        </w:rPr>
        <w:t>.</w:t>
      </w:r>
      <w:r w:rsidRPr="006E645B">
        <w:rPr>
          <w:rFonts w:ascii="Times New Roman" w:hAnsi="Times New Roman" w:cs="Times New Roman"/>
          <w:sz w:val="24"/>
          <w:szCs w:val="24"/>
        </w:rPr>
        <w:t xml:space="preserve"> </w:t>
      </w:r>
    </w:p>
    <w:p w:rsidR="00792B5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(a) The owner or managing operator of a towing vessel that has selected the TSMS option and who has chosen to </w:t>
      </w:r>
      <w:proofErr w:type="gramStart"/>
      <w:r w:rsidRPr="006E645B">
        <w:rPr>
          <w:rFonts w:ascii="Times New Roman" w:hAnsi="Times New Roman" w:cs="Times New Roman"/>
          <w:sz w:val="24"/>
          <w:szCs w:val="24"/>
        </w:rPr>
        <w:t>demonstrates</w:t>
      </w:r>
      <w:proofErr w:type="gramEnd"/>
      <w:r w:rsidRPr="006E645B">
        <w:rPr>
          <w:rFonts w:ascii="Times New Roman" w:hAnsi="Times New Roman" w:cs="Times New Roman"/>
          <w:sz w:val="24"/>
          <w:szCs w:val="24"/>
        </w:rPr>
        <w:t xml:space="preserve"> compliance through an external survey program must: </w:t>
      </w:r>
    </w:p>
    <w:p w:rsidR="00792B5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 Have the vessel examined by a surveyor from a TPO at the intervals prescribed in § 137.300; </w:t>
      </w:r>
    </w:p>
    <w:p w:rsidR="00792B5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(2) Ensure the examination is conducted in accordance with § 137.325; </w:t>
      </w:r>
    </w:p>
    <w:p w:rsidR="00792B5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(3) Ensure the TSMS applicable to the vessel includes policies and procedures for complying with this section; and </w:t>
      </w:r>
    </w:p>
    <w:p w:rsidR="00792B5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(4) Make the applicable sections of the TSMS available to the surveyor. </w:t>
      </w:r>
    </w:p>
    <w:p w:rsidR="009B3C8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(b) The drydock examination and internal structural examination must be documented in a report that contains the information required in § 137.135. </w:t>
      </w:r>
    </w:p>
    <w:p w:rsidR="00792B51" w:rsidRDefault="00EB5ECE">
      <w:pPr>
        <w:rPr>
          <w:rFonts w:ascii="Times New Roman" w:hAnsi="Times New Roman" w:cs="Times New Roman"/>
          <w:b/>
          <w:sz w:val="24"/>
          <w:szCs w:val="24"/>
        </w:rPr>
      </w:pPr>
      <w:r w:rsidRPr="009B3C88">
        <w:rPr>
          <w:rFonts w:ascii="Times New Roman" w:hAnsi="Times New Roman" w:cs="Times New Roman"/>
          <w:b/>
          <w:sz w:val="24"/>
          <w:szCs w:val="24"/>
        </w:rPr>
        <w:t xml:space="preserve">§ 137.315 </w:t>
      </w:r>
      <w:proofErr w:type="gramStart"/>
      <w:r w:rsidRPr="009B3C88">
        <w:rPr>
          <w:rFonts w:ascii="Times New Roman" w:hAnsi="Times New Roman" w:cs="Times New Roman"/>
          <w:b/>
          <w:sz w:val="24"/>
          <w:szCs w:val="24"/>
        </w:rPr>
        <w:t>Internal</w:t>
      </w:r>
      <w:proofErr w:type="gramEnd"/>
      <w:r w:rsidRPr="009B3C88">
        <w:rPr>
          <w:rFonts w:ascii="Times New Roman" w:hAnsi="Times New Roman" w:cs="Times New Roman"/>
          <w:b/>
          <w:sz w:val="24"/>
          <w:szCs w:val="24"/>
        </w:rPr>
        <w:t xml:space="preserve"> survey program. </w:t>
      </w:r>
    </w:p>
    <w:p w:rsidR="009B3C8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(a) The owner or managing operator of a towing vessel that has selected the TSMS option and who has chosen to demonstrate vessel compliance with this subpart through an internal survey program must ensure that the TSMS applicable to the vessel includes: </w:t>
      </w:r>
    </w:p>
    <w:p w:rsidR="009B3C8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 A survey program that meets the requirements contained in § 137.325; </w:t>
      </w:r>
    </w:p>
    <w:p w:rsidR="009B3C8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(2) Qualifications of the personnel authorized to carry out a survey program that are comparable to the requirements of a surveyor from a TPO as described in § 139.130 of this subchapter; </w:t>
      </w:r>
    </w:p>
    <w:p w:rsidR="009B3C8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(3) Procedures for documenting and reporting non-conformities and deficiencies; </w:t>
      </w:r>
    </w:p>
    <w:p w:rsidR="009B3C8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(4) Procedures for reporting and correcting major non-conformities; </w:t>
      </w:r>
    </w:p>
    <w:p w:rsidR="009B3C8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(5) The identification of a responsible person in management who has the authority to stop all vessel operations pending corrections, to oversee vessel compliance activities, and to track and verify the corrections of nonconformities and deficiencies; and </w:t>
      </w:r>
    </w:p>
    <w:p w:rsidR="00792B5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(6) Objective evidence that supports the completion of all elements of a vessel’s drydock and internal structural examinations. </w:t>
      </w:r>
    </w:p>
    <w:p w:rsidR="00792B5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(b) The owner or managing operator must notify the TPO responsible for auditing the TSMS whenever activities related to credit drydocking or internal structural examinations are to be carried out prior to commencing the activities. </w:t>
      </w:r>
    </w:p>
    <w:p w:rsidR="00792B5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(c) The interval between examinations of each item may not exceed the applicable interval described in § 137.300. </w:t>
      </w:r>
    </w:p>
    <w:p w:rsidR="009B3C8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(d) The owner or managing operator must notify the </w:t>
      </w:r>
      <w:proofErr w:type="gramStart"/>
      <w:r w:rsidRPr="006E645B">
        <w:rPr>
          <w:rFonts w:ascii="Times New Roman" w:hAnsi="Times New Roman" w:cs="Times New Roman"/>
          <w:sz w:val="24"/>
          <w:szCs w:val="24"/>
        </w:rPr>
        <w:t>cognizant</w:t>
      </w:r>
      <w:proofErr w:type="gramEnd"/>
      <w:r w:rsidRPr="006E645B">
        <w:rPr>
          <w:rFonts w:ascii="Times New Roman" w:hAnsi="Times New Roman" w:cs="Times New Roman"/>
          <w:sz w:val="24"/>
          <w:szCs w:val="24"/>
        </w:rPr>
        <w:t xml:space="preserve"> OCMI of the zone within which activities related to credit drydocking or internal structural examinations are to be carried out prior to commencing the activities. </w:t>
      </w:r>
    </w:p>
    <w:p w:rsidR="00792B51" w:rsidRDefault="00EB5ECE">
      <w:pPr>
        <w:rPr>
          <w:rFonts w:ascii="Times New Roman" w:hAnsi="Times New Roman" w:cs="Times New Roman"/>
          <w:sz w:val="24"/>
          <w:szCs w:val="24"/>
        </w:rPr>
      </w:pPr>
      <w:proofErr w:type="gramStart"/>
      <w:r w:rsidRPr="009B3C88">
        <w:rPr>
          <w:rFonts w:ascii="Times New Roman" w:hAnsi="Times New Roman" w:cs="Times New Roman"/>
          <w:b/>
          <w:sz w:val="24"/>
          <w:szCs w:val="24"/>
        </w:rPr>
        <w:t>§ 137.317 Coast Guard oversight</w:t>
      </w:r>
      <w:proofErr w:type="gramEnd"/>
      <w:r w:rsidRPr="009B3C88">
        <w:rPr>
          <w:rFonts w:ascii="Times New Roman" w:hAnsi="Times New Roman" w:cs="Times New Roman"/>
          <w:b/>
          <w:sz w:val="24"/>
          <w:szCs w:val="24"/>
        </w:rPr>
        <w:t xml:space="preserve"> of drydock and internal structural examination program for vessels under the TSMS option. </w:t>
      </w:r>
      <w:r w:rsidRPr="006E645B">
        <w:rPr>
          <w:rFonts w:ascii="Times New Roman" w:hAnsi="Times New Roman" w:cs="Times New Roman"/>
          <w:sz w:val="24"/>
          <w:szCs w:val="24"/>
        </w:rPr>
        <w:t xml:space="preserve">If the </w:t>
      </w:r>
      <w:proofErr w:type="gramStart"/>
      <w:r w:rsidRPr="006E645B">
        <w:rPr>
          <w:rFonts w:ascii="Times New Roman" w:hAnsi="Times New Roman" w:cs="Times New Roman"/>
          <w:sz w:val="24"/>
          <w:szCs w:val="24"/>
        </w:rPr>
        <w:t>cognizant</w:t>
      </w:r>
      <w:proofErr w:type="gramEnd"/>
      <w:r w:rsidRPr="006E645B">
        <w:rPr>
          <w:rFonts w:ascii="Times New Roman" w:hAnsi="Times New Roman" w:cs="Times New Roman"/>
          <w:sz w:val="24"/>
          <w:szCs w:val="24"/>
        </w:rPr>
        <w:t xml:space="preserve"> OCMI has reasonable cause to believe the program for the drydock examination and internal structural examination is deficient, he or she may: </w:t>
      </w:r>
    </w:p>
    <w:p w:rsidR="00792B51" w:rsidRDefault="00EB5ECE">
      <w:pPr>
        <w:rPr>
          <w:rFonts w:ascii="Times New Roman" w:hAnsi="Times New Roman" w:cs="Times New Roman"/>
          <w:sz w:val="24"/>
          <w:szCs w:val="24"/>
        </w:rPr>
      </w:pPr>
      <w:r w:rsidRPr="006E645B">
        <w:rPr>
          <w:rFonts w:ascii="Times New Roman" w:hAnsi="Times New Roman" w:cs="Times New Roman"/>
          <w:sz w:val="24"/>
          <w:szCs w:val="24"/>
        </w:rPr>
        <w:lastRenderedPageBreak/>
        <w:t xml:space="preserve">(a) Require an audit of ongoing drydocking procedures and of documentation applicable to the vessel, in the presence of a representative of the </w:t>
      </w:r>
      <w:proofErr w:type="gramStart"/>
      <w:r w:rsidRPr="006E645B">
        <w:rPr>
          <w:rFonts w:ascii="Times New Roman" w:hAnsi="Times New Roman" w:cs="Times New Roman"/>
          <w:sz w:val="24"/>
          <w:szCs w:val="24"/>
        </w:rPr>
        <w:t>cognizant</w:t>
      </w:r>
      <w:proofErr w:type="gramEnd"/>
      <w:r w:rsidRPr="006E645B">
        <w:rPr>
          <w:rFonts w:ascii="Times New Roman" w:hAnsi="Times New Roman" w:cs="Times New Roman"/>
          <w:sz w:val="24"/>
          <w:szCs w:val="24"/>
        </w:rPr>
        <w:t xml:space="preserve"> OCMI; </w:t>
      </w:r>
    </w:p>
    <w:p w:rsidR="00792B5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(b) Increase the frequency of the audits; </w:t>
      </w:r>
    </w:p>
    <w:p w:rsidR="00792B5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(c) For vessels under the internal survey program, require an examination by a TPO; </w:t>
      </w:r>
    </w:p>
    <w:p w:rsidR="00C44D2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(d) Require any other action within his or her authority that he or she considers appropriate; or </w:t>
      </w:r>
    </w:p>
    <w:p w:rsidR="009B3C8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(e) For continued deficiencies, remove the vessel, owner, managing operator, or all three, from the TSMS option. </w:t>
      </w:r>
    </w:p>
    <w:p w:rsidR="009B3C88" w:rsidRDefault="00EB5ECE">
      <w:pPr>
        <w:rPr>
          <w:rFonts w:ascii="Times New Roman" w:hAnsi="Times New Roman" w:cs="Times New Roman"/>
          <w:sz w:val="24"/>
          <w:szCs w:val="24"/>
        </w:rPr>
      </w:pPr>
      <w:r w:rsidRPr="009B3C88">
        <w:rPr>
          <w:rFonts w:ascii="Times New Roman" w:hAnsi="Times New Roman" w:cs="Times New Roman"/>
          <w:b/>
          <w:sz w:val="24"/>
          <w:szCs w:val="24"/>
        </w:rPr>
        <w:t>§ 137.320 Vessels holding a valid load line certificate.</w:t>
      </w:r>
      <w:r w:rsidRPr="006E645B">
        <w:rPr>
          <w:rFonts w:ascii="Times New Roman" w:hAnsi="Times New Roman" w:cs="Times New Roman"/>
          <w:sz w:val="24"/>
          <w:szCs w:val="24"/>
        </w:rPr>
        <w:t xml:space="preserve"> A drydock and internal structural examination performed for a towing vessel to maintain a valid load line certificate issued in accordance with subchapter E of this chapter would count as an examination required under § 137.300. </w:t>
      </w:r>
    </w:p>
    <w:p w:rsidR="00C44D2A" w:rsidRDefault="00EB5ECE">
      <w:pPr>
        <w:rPr>
          <w:rFonts w:ascii="Times New Roman" w:hAnsi="Times New Roman" w:cs="Times New Roman"/>
          <w:sz w:val="24"/>
          <w:szCs w:val="24"/>
        </w:rPr>
      </w:pPr>
      <w:r w:rsidRPr="009B3C88">
        <w:rPr>
          <w:rFonts w:ascii="Times New Roman" w:hAnsi="Times New Roman" w:cs="Times New Roman"/>
          <w:b/>
          <w:sz w:val="24"/>
          <w:szCs w:val="24"/>
        </w:rPr>
        <w:t>§ 137.322 Classed vessels.</w:t>
      </w:r>
      <w:r w:rsidRPr="006E645B">
        <w:rPr>
          <w:rFonts w:ascii="Times New Roman" w:hAnsi="Times New Roman" w:cs="Times New Roman"/>
          <w:sz w:val="24"/>
          <w:szCs w:val="24"/>
        </w:rPr>
        <w:t xml:space="preserve"> </w:t>
      </w:r>
    </w:p>
    <w:p w:rsidR="00C44D2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(a) A drydock and internal structural examination performed for a towing vessel to maintain class by the American Bureau of Shipping in accordance with their rules, as appropriate for the intended service and routes, would count as an examination required under § 137.300. </w:t>
      </w:r>
    </w:p>
    <w:p w:rsidR="009B3C8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(b) A drydock and internal structural examination performed for a towing vessel to maintain class by a recognized classification society in accordance with their rules, as appropriate for the intended service and routes, would count as an examination required under § 137.300, provided the Coast Guard has accepted their applicable rules. </w:t>
      </w:r>
    </w:p>
    <w:p w:rsidR="00C44D2A" w:rsidRDefault="00EB5ECE">
      <w:pPr>
        <w:rPr>
          <w:rFonts w:ascii="Times New Roman" w:hAnsi="Times New Roman" w:cs="Times New Roman"/>
          <w:sz w:val="24"/>
          <w:szCs w:val="24"/>
        </w:rPr>
      </w:pPr>
      <w:r w:rsidRPr="009B3C88">
        <w:rPr>
          <w:rFonts w:ascii="Times New Roman" w:hAnsi="Times New Roman" w:cs="Times New Roman"/>
          <w:b/>
          <w:sz w:val="24"/>
          <w:szCs w:val="24"/>
        </w:rPr>
        <w:t>§ 137.325 General conduct of examination.</w:t>
      </w:r>
      <w:r w:rsidRPr="006E645B">
        <w:rPr>
          <w:rFonts w:ascii="Times New Roman" w:hAnsi="Times New Roman" w:cs="Times New Roman"/>
          <w:sz w:val="24"/>
          <w:szCs w:val="24"/>
        </w:rPr>
        <w:t xml:space="preserve"> </w:t>
      </w:r>
    </w:p>
    <w:p w:rsidR="00C44D2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(a) When conducting an examination of a towing vessel as required by this subpart, the surveyor must determine whether any defect, deterioration, damage, or modifications of the hull and related structure and components may adversely affect the vessel’s seaworthiness or fitness or suitability for its route or service. </w:t>
      </w:r>
    </w:p>
    <w:p w:rsidR="009B3C8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(b) The examination must address the items in § 137.330 as applicable, and must include: </w:t>
      </w:r>
    </w:p>
    <w:p w:rsidR="009B3C8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 Access to internal spaces as appropriate; </w:t>
      </w:r>
    </w:p>
    <w:p w:rsidR="009B3C8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(2) A visual examination of the external structure of the vessel to confirm that the condition is properly maintained; and </w:t>
      </w:r>
    </w:p>
    <w:p w:rsidR="00C44D2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(3) A visual examination to confirm that unapproved modifications were not made to the vessel. </w:t>
      </w:r>
    </w:p>
    <w:p w:rsidR="00C44D2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(c) The thoroughness and stringency of the examination will depend upon the condition of the vessel. </w:t>
      </w:r>
    </w:p>
    <w:p w:rsidR="00C44D2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(d) The owner or managing operator must notify the </w:t>
      </w:r>
      <w:proofErr w:type="gramStart"/>
      <w:r w:rsidRPr="006E645B">
        <w:rPr>
          <w:rFonts w:ascii="Times New Roman" w:hAnsi="Times New Roman" w:cs="Times New Roman"/>
          <w:sz w:val="24"/>
          <w:szCs w:val="24"/>
        </w:rPr>
        <w:t>cognizant</w:t>
      </w:r>
      <w:proofErr w:type="gramEnd"/>
      <w:r w:rsidRPr="006E645B">
        <w:rPr>
          <w:rFonts w:ascii="Times New Roman" w:hAnsi="Times New Roman" w:cs="Times New Roman"/>
          <w:sz w:val="24"/>
          <w:szCs w:val="24"/>
        </w:rPr>
        <w:t xml:space="preserve"> OCMI when the condition of the vessel may create an unsafe condition. </w:t>
      </w:r>
    </w:p>
    <w:p w:rsidR="009B3C8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(e) The </w:t>
      </w:r>
      <w:proofErr w:type="gramStart"/>
      <w:r w:rsidRPr="006E645B">
        <w:rPr>
          <w:rFonts w:ascii="Times New Roman" w:hAnsi="Times New Roman" w:cs="Times New Roman"/>
          <w:sz w:val="24"/>
          <w:szCs w:val="24"/>
        </w:rPr>
        <w:t>cognizant</w:t>
      </w:r>
      <w:proofErr w:type="gramEnd"/>
      <w:r w:rsidRPr="006E645B">
        <w:rPr>
          <w:rFonts w:ascii="Times New Roman" w:hAnsi="Times New Roman" w:cs="Times New Roman"/>
          <w:sz w:val="24"/>
          <w:szCs w:val="24"/>
        </w:rPr>
        <w:t xml:space="preserve"> OCMI may require the owner or managing operator to provide for the attendance of a surveyor or auditor from a TPO to assist with verifying the vessel’s compliance with the requirements in this subpart. </w:t>
      </w:r>
    </w:p>
    <w:p w:rsidR="00C44D2A" w:rsidRDefault="00EB5ECE">
      <w:pPr>
        <w:rPr>
          <w:rFonts w:ascii="Times New Roman" w:hAnsi="Times New Roman" w:cs="Times New Roman"/>
          <w:sz w:val="24"/>
          <w:szCs w:val="24"/>
        </w:rPr>
      </w:pPr>
      <w:r w:rsidRPr="009B3C88">
        <w:rPr>
          <w:rFonts w:ascii="Times New Roman" w:hAnsi="Times New Roman" w:cs="Times New Roman"/>
          <w:b/>
          <w:sz w:val="24"/>
          <w:szCs w:val="24"/>
        </w:rPr>
        <w:t>§ 137.330 Scope of the drydock examination.</w:t>
      </w:r>
      <w:r w:rsidRPr="006E645B">
        <w:rPr>
          <w:rFonts w:ascii="Times New Roman" w:hAnsi="Times New Roman" w:cs="Times New Roman"/>
          <w:sz w:val="24"/>
          <w:szCs w:val="24"/>
        </w:rPr>
        <w:t xml:space="preserve"> </w:t>
      </w:r>
    </w:p>
    <w:p w:rsidR="009B3C8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(a) This regulation applies to all towing vessels covered by this subchapter. The drydock examination must be conducted while the vessel is hauled out of the water or placed in a drydock or slipway. The Coast Guard inspector or surveyor conducting this examination must: </w:t>
      </w:r>
    </w:p>
    <w:p w:rsidR="009B3C8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 Examine the exterior of the hull, including bottom, sides, headlog, and stern, and examine all appendages for damage, fractures, wastage, pitting, or improper repairs; </w:t>
      </w:r>
    </w:p>
    <w:p w:rsidR="009B3C8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(2) Examine each tail shaft for bends, cracks, and damage, including the sleeves or other bearing contact surfaces on the tail shaft for wear. The tail shaft need not be removed for examination if these items can otherwise be properly evaluated; </w:t>
      </w:r>
    </w:p>
    <w:p w:rsidR="009B3C8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(3) Examine the rudders for damage, the upper and lower bearings for wear, and the rudder stock for damage or wear. Rudders need not be removed for examination if these items can be otherwise properly evaluated. This also includes other underwater components of steering and propulsion mechanisms; </w:t>
      </w:r>
    </w:p>
    <w:p w:rsidR="009B3C8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(4) </w:t>
      </w:r>
      <w:proofErr w:type="gramStart"/>
      <w:r w:rsidRPr="006E645B">
        <w:rPr>
          <w:rFonts w:ascii="Times New Roman" w:hAnsi="Times New Roman" w:cs="Times New Roman"/>
          <w:sz w:val="24"/>
          <w:szCs w:val="24"/>
        </w:rPr>
        <w:t>Examine</w:t>
      </w:r>
      <w:proofErr w:type="gramEnd"/>
      <w:r w:rsidRPr="006E645B">
        <w:rPr>
          <w:rFonts w:ascii="Times New Roman" w:hAnsi="Times New Roman" w:cs="Times New Roman"/>
          <w:sz w:val="24"/>
          <w:szCs w:val="24"/>
        </w:rPr>
        <w:t xml:space="preserve"> the propellers for cracks and damage; </w:t>
      </w:r>
    </w:p>
    <w:p w:rsidR="009B3C8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(5) </w:t>
      </w:r>
      <w:proofErr w:type="gramStart"/>
      <w:r w:rsidRPr="006E645B">
        <w:rPr>
          <w:rFonts w:ascii="Times New Roman" w:hAnsi="Times New Roman" w:cs="Times New Roman"/>
          <w:sz w:val="24"/>
          <w:szCs w:val="24"/>
        </w:rPr>
        <w:t>Examine</w:t>
      </w:r>
      <w:proofErr w:type="gramEnd"/>
      <w:r w:rsidRPr="006E645B">
        <w:rPr>
          <w:rFonts w:ascii="Times New Roman" w:hAnsi="Times New Roman" w:cs="Times New Roman"/>
          <w:sz w:val="24"/>
          <w:szCs w:val="24"/>
        </w:rPr>
        <w:t xml:space="preserve"> the exterior components of the machinery cooling system for leaks, damage, or deterioration; </w:t>
      </w:r>
    </w:p>
    <w:p w:rsidR="009B3C8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(6) Open and examine all sea chests, through-hull fittings, and strainers for damage, deterioration, or fouling; and </w:t>
      </w:r>
    </w:p>
    <w:p w:rsidR="00C44D2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(7) On wooden vessels, pull fastenings as required for examination. </w:t>
      </w:r>
    </w:p>
    <w:p w:rsidR="009B3C88" w:rsidRDefault="00EB5ECE">
      <w:pPr>
        <w:rPr>
          <w:rFonts w:ascii="Times New Roman" w:hAnsi="Times New Roman" w:cs="Times New Roman"/>
          <w:sz w:val="24"/>
          <w:szCs w:val="24"/>
        </w:rPr>
      </w:pPr>
      <w:r w:rsidRPr="006E645B">
        <w:rPr>
          <w:rFonts w:ascii="Times New Roman" w:hAnsi="Times New Roman" w:cs="Times New Roman"/>
          <w:sz w:val="24"/>
          <w:szCs w:val="24"/>
        </w:rPr>
        <w:lastRenderedPageBreak/>
        <w:t xml:space="preserve">(b) An internal structural examination required by this part may be conducted while the vessel is afloat or while it is out of the water. It consists of a complete examination of the vessel’s main strength members, including the major internal framing, the hull plating and planking; voids; and ballast, cargo, and fuel oil tanks. Where the internal framing, plating, or planking of the vessel is concealed, sections of the lining, ceiling, or insulation may be removed or the parts otherwise probed or exposed to determine the condition of the hull structure. Fuel oil tanks need not be cleaned out and internally examined if the general condition of the tanks is determined to be satisfactory by an external examination. </w:t>
      </w:r>
    </w:p>
    <w:p w:rsidR="00C44D2A" w:rsidRDefault="00EB5ECE">
      <w:pPr>
        <w:rPr>
          <w:rFonts w:ascii="Times New Roman" w:hAnsi="Times New Roman" w:cs="Times New Roman"/>
          <w:sz w:val="24"/>
          <w:szCs w:val="24"/>
        </w:rPr>
      </w:pPr>
      <w:r w:rsidRPr="009B3C88">
        <w:rPr>
          <w:rFonts w:ascii="Times New Roman" w:hAnsi="Times New Roman" w:cs="Times New Roman"/>
          <w:b/>
          <w:sz w:val="24"/>
          <w:szCs w:val="24"/>
        </w:rPr>
        <w:t xml:space="preserve">§ 137.335 </w:t>
      </w:r>
      <w:proofErr w:type="gramStart"/>
      <w:r w:rsidRPr="009B3C88">
        <w:rPr>
          <w:rFonts w:ascii="Times New Roman" w:hAnsi="Times New Roman" w:cs="Times New Roman"/>
          <w:b/>
          <w:sz w:val="24"/>
          <w:szCs w:val="24"/>
        </w:rPr>
        <w:t>Underwater</w:t>
      </w:r>
      <w:proofErr w:type="gramEnd"/>
      <w:r w:rsidRPr="009B3C88">
        <w:rPr>
          <w:rFonts w:ascii="Times New Roman" w:hAnsi="Times New Roman" w:cs="Times New Roman"/>
          <w:b/>
          <w:sz w:val="24"/>
          <w:szCs w:val="24"/>
        </w:rPr>
        <w:t xml:space="preserve"> survey in lieu of drydocking.</w:t>
      </w:r>
      <w:r w:rsidRPr="006E645B">
        <w:rPr>
          <w:rFonts w:ascii="Times New Roman" w:hAnsi="Times New Roman" w:cs="Times New Roman"/>
          <w:sz w:val="24"/>
          <w:szCs w:val="24"/>
        </w:rPr>
        <w:t xml:space="preserve"> </w:t>
      </w:r>
    </w:p>
    <w:p w:rsidR="00F1447B"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(a) This section applies to all towing vessels subject to this subchapter. If a TSMS is applicable to the vessel, the TSMS may include policies and procedures for employing and documenting an underwater survey in lieu of drydocking (UWILD). A vessel is eligible for UWILD if the Coast Guard determines that: </w:t>
      </w:r>
    </w:p>
    <w:p w:rsidR="00F1447B"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 There is no obvious damage or defect in the hull adversely affecting the seaworthiness or fitness for the vessel’s route or service; </w:t>
      </w:r>
    </w:p>
    <w:p w:rsidR="00F1447B"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(2) The vessel has been operated satisfactorily since the last drydocking; </w:t>
      </w:r>
    </w:p>
    <w:p w:rsidR="00F1447B"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(3) The vessel is less than 15 years of age; </w:t>
      </w:r>
    </w:p>
    <w:p w:rsidR="00F1447B"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(4) The vessel has a steel or aluminum hull; and </w:t>
      </w:r>
    </w:p>
    <w:p w:rsidR="00C44D2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(5) The vessel is fitted with a hull protection system. </w:t>
      </w:r>
    </w:p>
    <w:p w:rsidR="00F1447B"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(b) The owner or managing operator must submit an application to the </w:t>
      </w:r>
      <w:proofErr w:type="gramStart"/>
      <w:r w:rsidRPr="006E645B">
        <w:rPr>
          <w:rFonts w:ascii="Times New Roman" w:hAnsi="Times New Roman" w:cs="Times New Roman"/>
          <w:sz w:val="24"/>
          <w:szCs w:val="24"/>
        </w:rPr>
        <w:t>cognizant</w:t>
      </w:r>
      <w:proofErr w:type="gramEnd"/>
      <w:r w:rsidRPr="006E645B">
        <w:rPr>
          <w:rFonts w:ascii="Times New Roman" w:hAnsi="Times New Roman" w:cs="Times New Roman"/>
          <w:sz w:val="24"/>
          <w:szCs w:val="24"/>
        </w:rPr>
        <w:t xml:space="preserve"> OCMI at least 90 days before the vessel’s next required drydock examination. The application must include: </w:t>
      </w:r>
    </w:p>
    <w:p w:rsidR="00F1447B"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 The procedure for carrying out the underwater survey; </w:t>
      </w:r>
    </w:p>
    <w:p w:rsidR="00F1447B"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(2) The time and place of the underwater survey; </w:t>
      </w:r>
    </w:p>
    <w:p w:rsidR="00F1447B"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(3) The method used to accurately determine the diver’s or the remotely operated vehicle’s location relative to the hull; </w:t>
      </w:r>
    </w:p>
    <w:p w:rsidR="00F1447B"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(4) The means for examining all through-hull fittings and appurtenances; </w:t>
      </w:r>
    </w:p>
    <w:p w:rsidR="00F1447B"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(5) The condition of the vessel, including the anticipated draft of the vessel at the time of the survey; </w:t>
      </w:r>
    </w:p>
    <w:p w:rsidR="00F1447B"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(6) A description of the hull protection system; and </w:t>
      </w:r>
    </w:p>
    <w:p w:rsidR="00C44D2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(7) The names and qualifications of all personnel involved in conducting the UWILD. </w:t>
      </w:r>
    </w:p>
    <w:p w:rsidR="00C44D2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(c) If a vessel is 15 years of age or older, the Commandant may approve a UWILD at alternating intervals provided that: </w:t>
      </w:r>
    </w:p>
    <w:p w:rsidR="00C44D2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 All provisions of paragraphs (a) and (b) of this section are complied with, except that the vessel does not need to be less than 15 years of age; and </w:t>
      </w:r>
    </w:p>
    <w:p w:rsidR="00F1447B"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(2) During the vessel’s drydock examination preceding the underwater survey, a complete set of hull gauging was taken which indicated that the vessel was free from hull deterioration. </w:t>
      </w:r>
    </w:p>
    <w:p w:rsidR="00F1447B" w:rsidRDefault="00F1447B">
      <w:pPr>
        <w:rPr>
          <w:rFonts w:ascii="Times New Roman" w:hAnsi="Times New Roman" w:cs="Times New Roman"/>
          <w:sz w:val="24"/>
          <w:szCs w:val="24"/>
        </w:rPr>
      </w:pPr>
    </w:p>
    <w:p w:rsidR="00F1447B" w:rsidRDefault="00EB5ECE">
      <w:pPr>
        <w:rPr>
          <w:rFonts w:ascii="Times New Roman" w:hAnsi="Times New Roman" w:cs="Times New Roman"/>
          <w:sz w:val="24"/>
          <w:szCs w:val="24"/>
        </w:rPr>
      </w:pPr>
      <w:r w:rsidRPr="00F1447B">
        <w:rPr>
          <w:rFonts w:ascii="Times New Roman" w:hAnsi="Times New Roman" w:cs="Times New Roman"/>
          <w:b/>
          <w:sz w:val="24"/>
          <w:szCs w:val="24"/>
        </w:rPr>
        <w:t>PART 138—TOWING SAFETY MANAGEMENT SYSTEM (TSMS)</w:t>
      </w:r>
      <w:r w:rsidRPr="006E645B">
        <w:rPr>
          <w:rFonts w:ascii="Times New Roman" w:hAnsi="Times New Roman" w:cs="Times New Roman"/>
          <w:sz w:val="24"/>
          <w:szCs w:val="24"/>
        </w:rPr>
        <w:t xml:space="preserve"> </w:t>
      </w:r>
    </w:p>
    <w:p w:rsidR="00D200F0" w:rsidRDefault="00EB5ECE">
      <w:pPr>
        <w:rPr>
          <w:rFonts w:ascii="Times New Roman" w:hAnsi="Times New Roman" w:cs="Times New Roman"/>
          <w:sz w:val="24"/>
          <w:szCs w:val="24"/>
        </w:rPr>
      </w:pPr>
      <w:r w:rsidRPr="00F1447B">
        <w:rPr>
          <w:rFonts w:ascii="Times New Roman" w:hAnsi="Times New Roman" w:cs="Times New Roman"/>
          <w:b/>
          <w:sz w:val="24"/>
          <w:szCs w:val="24"/>
        </w:rPr>
        <w:t xml:space="preserve">Sec. Subpart </w:t>
      </w:r>
      <w:proofErr w:type="gramStart"/>
      <w:r w:rsidRPr="00F1447B">
        <w:rPr>
          <w:rFonts w:ascii="Times New Roman" w:hAnsi="Times New Roman" w:cs="Times New Roman"/>
          <w:b/>
          <w:sz w:val="24"/>
          <w:szCs w:val="24"/>
        </w:rPr>
        <w:t>A—</w:t>
      </w:r>
      <w:proofErr w:type="gramEnd"/>
      <w:r w:rsidRPr="00F1447B">
        <w:rPr>
          <w:rFonts w:ascii="Times New Roman" w:hAnsi="Times New Roman" w:cs="Times New Roman"/>
          <w:b/>
          <w:sz w:val="24"/>
          <w:szCs w:val="24"/>
        </w:rPr>
        <w:t>General</w:t>
      </w:r>
      <w:r w:rsidRPr="006E645B">
        <w:rPr>
          <w:rFonts w:ascii="Times New Roman" w:hAnsi="Times New Roman" w:cs="Times New Roman"/>
          <w:sz w:val="24"/>
          <w:szCs w:val="24"/>
        </w:rPr>
        <w:t xml:space="preserve">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138.100 Purpose. </w:t>
      </w:r>
    </w:p>
    <w:p w:rsidR="00F1447B"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138.115 Compliance. </w:t>
      </w:r>
    </w:p>
    <w:p w:rsidR="00D200F0" w:rsidRDefault="00EB5ECE">
      <w:pPr>
        <w:rPr>
          <w:rFonts w:ascii="Times New Roman" w:hAnsi="Times New Roman" w:cs="Times New Roman"/>
          <w:sz w:val="24"/>
          <w:szCs w:val="24"/>
        </w:rPr>
      </w:pPr>
      <w:r w:rsidRPr="00F1447B">
        <w:rPr>
          <w:rFonts w:ascii="Times New Roman" w:hAnsi="Times New Roman" w:cs="Times New Roman"/>
          <w:b/>
          <w:sz w:val="24"/>
          <w:szCs w:val="24"/>
        </w:rPr>
        <w:t>Subpart B—Towing Safety Management System (TSMS)</w:t>
      </w:r>
      <w:r w:rsidRPr="006E645B">
        <w:rPr>
          <w:rFonts w:ascii="Times New Roman" w:hAnsi="Times New Roman" w:cs="Times New Roman"/>
          <w:sz w:val="24"/>
          <w:szCs w:val="24"/>
        </w:rPr>
        <w:t xml:space="preserve">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138.205 Purpose of a TSMS.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138.210 Objectives of a TSMS.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138.215 Functional requirements of a TSMS.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138.220 TSMS elements. </w:t>
      </w:r>
    </w:p>
    <w:p w:rsidR="00F1447B"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138.225 Existing safety management systems (SMSs). </w:t>
      </w:r>
    </w:p>
    <w:p w:rsidR="00D200F0" w:rsidRDefault="00EB5ECE">
      <w:pPr>
        <w:rPr>
          <w:rFonts w:ascii="Times New Roman" w:hAnsi="Times New Roman" w:cs="Times New Roman"/>
          <w:sz w:val="24"/>
          <w:szCs w:val="24"/>
        </w:rPr>
      </w:pPr>
      <w:r w:rsidRPr="00F1447B">
        <w:rPr>
          <w:rFonts w:ascii="Times New Roman" w:hAnsi="Times New Roman" w:cs="Times New Roman"/>
          <w:b/>
          <w:sz w:val="24"/>
          <w:szCs w:val="24"/>
        </w:rPr>
        <w:t>Subpart C—Documenting Compliance</w:t>
      </w:r>
      <w:r w:rsidRPr="006E645B">
        <w:rPr>
          <w:rFonts w:ascii="Times New Roman" w:hAnsi="Times New Roman" w:cs="Times New Roman"/>
          <w:sz w:val="24"/>
          <w:szCs w:val="24"/>
        </w:rPr>
        <w:t xml:space="preserve">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138.305 TSMS certificate.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138.310 Internal audits for a TSMS certificate. </w:t>
      </w:r>
    </w:p>
    <w:p w:rsidR="00F1447B"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138.315 External audits for a TSMS certificate. </w:t>
      </w:r>
    </w:p>
    <w:p w:rsidR="00D200F0" w:rsidRDefault="00EB5ECE">
      <w:pPr>
        <w:rPr>
          <w:rFonts w:ascii="Times New Roman" w:hAnsi="Times New Roman" w:cs="Times New Roman"/>
          <w:sz w:val="24"/>
          <w:szCs w:val="24"/>
        </w:rPr>
      </w:pPr>
      <w:r w:rsidRPr="00F1447B">
        <w:rPr>
          <w:rFonts w:ascii="Times New Roman" w:hAnsi="Times New Roman" w:cs="Times New Roman"/>
          <w:b/>
          <w:sz w:val="24"/>
          <w:szCs w:val="24"/>
        </w:rPr>
        <w:t>Subpart D—Audits</w:t>
      </w:r>
      <w:r w:rsidRPr="006E645B">
        <w:rPr>
          <w:rFonts w:ascii="Times New Roman" w:hAnsi="Times New Roman" w:cs="Times New Roman"/>
          <w:sz w:val="24"/>
          <w:szCs w:val="24"/>
        </w:rPr>
        <w:t xml:space="preserve">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138.400 General.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lastRenderedPageBreak/>
        <w:t xml:space="preserve">138.405 Conduct of internal audits.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138.410 Conduct of external audits. </w:t>
      </w:r>
    </w:p>
    <w:p w:rsidR="00D200F0" w:rsidRDefault="00EB5ECE">
      <w:pPr>
        <w:rPr>
          <w:rFonts w:ascii="Times New Roman" w:hAnsi="Times New Roman" w:cs="Times New Roman"/>
          <w:sz w:val="24"/>
          <w:szCs w:val="24"/>
        </w:rPr>
      </w:pPr>
      <w:r w:rsidRPr="00F1447B">
        <w:rPr>
          <w:rFonts w:ascii="Times New Roman" w:hAnsi="Times New Roman" w:cs="Times New Roman"/>
          <w:b/>
          <w:sz w:val="24"/>
          <w:szCs w:val="24"/>
        </w:rPr>
        <w:t>Subpart E—Coast Guard or Organizational Oversight and Review</w:t>
      </w:r>
      <w:r w:rsidRPr="006E645B">
        <w:rPr>
          <w:rFonts w:ascii="Times New Roman" w:hAnsi="Times New Roman" w:cs="Times New Roman"/>
          <w:sz w:val="24"/>
          <w:szCs w:val="24"/>
        </w:rPr>
        <w:t xml:space="preserve">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138.500 Notification prior to audit.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138.505 Submittal of external audit results. </w:t>
      </w:r>
    </w:p>
    <w:p w:rsidR="00E20CC7"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138.510 Required attendance. Authority: 46 U.S.C. 3103, 3301, 3306, 3308, 3316, 8104, 8904; 33 CFR 1.05; DHS Delegation 0170.1. </w:t>
      </w:r>
    </w:p>
    <w:p w:rsidR="00E20CC7" w:rsidRDefault="00E20CC7">
      <w:pPr>
        <w:rPr>
          <w:rFonts w:ascii="Times New Roman" w:hAnsi="Times New Roman" w:cs="Times New Roman"/>
          <w:sz w:val="24"/>
          <w:szCs w:val="24"/>
        </w:rPr>
      </w:pPr>
    </w:p>
    <w:p w:rsidR="00E20CC7" w:rsidRPr="00E20CC7" w:rsidRDefault="00EB5ECE">
      <w:pPr>
        <w:rPr>
          <w:rFonts w:ascii="Times New Roman" w:hAnsi="Times New Roman" w:cs="Times New Roman"/>
          <w:b/>
          <w:sz w:val="24"/>
          <w:szCs w:val="24"/>
        </w:rPr>
      </w:pPr>
      <w:r w:rsidRPr="00E20CC7">
        <w:rPr>
          <w:rFonts w:ascii="Times New Roman" w:hAnsi="Times New Roman" w:cs="Times New Roman"/>
          <w:b/>
          <w:sz w:val="24"/>
          <w:szCs w:val="24"/>
        </w:rPr>
        <w:t xml:space="preserve">Subpart </w:t>
      </w:r>
      <w:proofErr w:type="gramStart"/>
      <w:r w:rsidRPr="00E20CC7">
        <w:rPr>
          <w:rFonts w:ascii="Times New Roman" w:hAnsi="Times New Roman" w:cs="Times New Roman"/>
          <w:b/>
          <w:sz w:val="24"/>
          <w:szCs w:val="24"/>
        </w:rPr>
        <w:t>A—</w:t>
      </w:r>
      <w:proofErr w:type="gramEnd"/>
      <w:r w:rsidRPr="00E20CC7">
        <w:rPr>
          <w:rFonts w:ascii="Times New Roman" w:hAnsi="Times New Roman" w:cs="Times New Roman"/>
          <w:b/>
          <w:sz w:val="24"/>
          <w:szCs w:val="24"/>
        </w:rPr>
        <w:t xml:space="preserve">General </w:t>
      </w:r>
    </w:p>
    <w:p w:rsidR="00E20CC7" w:rsidRDefault="00EB5ECE">
      <w:pPr>
        <w:rPr>
          <w:rFonts w:ascii="Times New Roman" w:hAnsi="Times New Roman" w:cs="Times New Roman"/>
          <w:sz w:val="24"/>
          <w:szCs w:val="24"/>
        </w:rPr>
      </w:pPr>
      <w:proofErr w:type="gramStart"/>
      <w:r w:rsidRPr="00E20CC7">
        <w:rPr>
          <w:rFonts w:ascii="Times New Roman" w:hAnsi="Times New Roman" w:cs="Times New Roman"/>
          <w:b/>
          <w:sz w:val="24"/>
          <w:szCs w:val="24"/>
        </w:rPr>
        <w:t>§ 138.100 Purpose</w:t>
      </w:r>
      <w:proofErr w:type="gramEnd"/>
      <w:r w:rsidRPr="00E20CC7">
        <w:rPr>
          <w:rFonts w:ascii="Times New Roman" w:hAnsi="Times New Roman" w:cs="Times New Roman"/>
          <w:b/>
          <w:sz w:val="24"/>
          <w:szCs w:val="24"/>
        </w:rPr>
        <w:t>.</w:t>
      </w:r>
      <w:r w:rsidRPr="006E645B">
        <w:rPr>
          <w:rFonts w:ascii="Times New Roman" w:hAnsi="Times New Roman" w:cs="Times New Roman"/>
          <w:sz w:val="24"/>
          <w:szCs w:val="24"/>
        </w:rPr>
        <w:t xml:space="preserve"> The purpose of this part is to prescribe requirements for owners or managing operators of towing vessels who adopt a Towing Safety Management System (TSMS) under this subchapter. </w:t>
      </w:r>
    </w:p>
    <w:p w:rsidR="00E20CC7" w:rsidRDefault="00EB5ECE">
      <w:pPr>
        <w:rPr>
          <w:rFonts w:ascii="Times New Roman" w:hAnsi="Times New Roman" w:cs="Times New Roman"/>
          <w:sz w:val="24"/>
          <w:szCs w:val="24"/>
        </w:rPr>
      </w:pPr>
      <w:proofErr w:type="gramStart"/>
      <w:r w:rsidRPr="00E20CC7">
        <w:rPr>
          <w:rFonts w:ascii="Times New Roman" w:hAnsi="Times New Roman" w:cs="Times New Roman"/>
          <w:b/>
          <w:sz w:val="24"/>
          <w:szCs w:val="24"/>
        </w:rPr>
        <w:t>§ 138.115 Compliance.</w:t>
      </w:r>
      <w:proofErr w:type="gramEnd"/>
      <w:r w:rsidRPr="006E645B">
        <w:rPr>
          <w:rFonts w:ascii="Times New Roman" w:hAnsi="Times New Roman" w:cs="Times New Roman"/>
          <w:sz w:val="24"/>
          <w:szCs w:val="24"/>
        </w:rPr>
        <w:t xml:space="preserve"> Owners or managing operators selecting the TSMS option must obtain a TSMS certificate issued under § 138.305 at least 6 months before obtaining a Certificate of Inspection (COI) for any of their vessels covered by the TSMS certificate. </w:t>
      </w:r>
    </w:p>
    <w:p w:rsidR="00E20CC7" w:rsidRDefault="00E20CC7">
      <w:pPr>
        <w:rPr>
          <w:rFonts w:ascii="Times New Roman" w:hAnsi="Times New Roman" w:cs="Times New Roman"/>
          <w:sz w:val="24"/>
          <w:szCs w:val="24"/>
        </w:rPr>
      </w:pPr>
    </w:p>
    <w:p w:rsidR="00E20CC7" w:rsidRDefault="00EB5ECE">
      <w:pPr>
        <w:rPr>
          <w:rFonts w:ascii="Times New Roman" w:hAnsi="Times New Roman" w:cs="Times New Roman"/>
          <w:sz w:val="24"/>
          <w:szCs w:val="24"/>
        </w:rPr>
      </w:pPr>
      <w:r w:rsidRPr="00E20CC7">
        <w:rPr>
          <w:rFonts w:ascii="Times New Roman" w:hAnsi="Times New Roman" w:cs="Times New Roman"/>
          <w:b/>
          <w:sz w:val="24"/>
          <w:szCs w:val="24"/>
        </w:rPr>
        <w:t>Subpart B—Towing Safety Management System (TSMS)</w:t>
      </w:r>
      <w:r w:rsidRPr="006E645B">
        <w:rPr>
          <w:rFonts w:ascii="Times New Roman" w:hAnsi="Times New Roman" w:cs="Times New Roman"/>
          <w:sz w:val="24"/>
          <w:szCs w:val="24"/>
        </w:rPr>
        <w:t xml:space="preserve"> </w:t>
      </w:r>
    </w:p>
    <w:p w:rsidR="00C44D2A" w:rsidRDefault="00EB5ECE">
      <w:pPr>
        <w:rPr>
          <w:rFonts w:ascii="Times New Roman" w:hAnsi="Times New Roman" w:cs="Times New Roman"/>
          <w:sz w:val="24"/>
          <w:szCs w:val="24"/>
        </w:rPr>
      </w:pPr>
      <w:r w:rsidRPr="00E20CC7">
        <w:rPr>
          <w:rFonts w:ascii="Times New Roman" w:hAnsi="Times New Roman" w:cs="Times New Roman"/>
          <w:b/>
          <w:sz w:val="24"/>
          <w:szCs w:val="24"/>
        </w:rPr>
        <w:t>§ 138.205 Purpose of a TSMS.</w:t>
      </w:r>
      <w:r w:rsidRPr="006E645B">
        <w:rPr>
          <w:rFonts w:ascii="Times New Roman" w:hAnsi="Times New Roman" w:cs="Times New Roman"/>
          <w:sz w:val="24"/>
          <w:szCs w:val="24"/>
        </w:rPr>
        <w:t xml:space="preserve"> </w:t>
      </w:r>
    </w:p>
    <w:p w:rsidR="00C44D2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(a) The purpose of a TSMS is to establish policies, procedures, and required documentation to ensure the owner or managing operator meets its established goals while ensuring continuous compliance with all regulatory requirements. The TSMS must contain a method to ensure all levels of the organization are working within the framework. </w:t>
      </w:r>
    </w:p>
    <w:p w:rsidR="00E20CC7"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(b) A TSMS establishes and maintains: </w:t>
      </w:r>
    </w:p>
    <w:p w:rsidR="00E20CC7"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 Management policies and procedures that serve as an operational protocol for all levels within management; (2) Procedures to produce objective evidence that demonstrates compliance with the requirements of this subchapter; </w:t>
      </w:r>
      <w:r w:rsidR="00E20CC7">
        <w:rPr>
          <w:rFonts w:ascii="Times New Roman" w:hAnsi="Times New Roman" w:cs="Times New Roman"/>
          <w:sz w:val="24"/>
          <w:szCs w:val="24"/>
        </w:rPr>
        <w:br/>
      </w:r>
      <w:r w:rsidRPr="006E645B">
        <w:rPr>
          <w:rFonts w:ascii="Times New Roman" w:hAnsi="Times New Roman" w:cs="Times New Roman"/>
          <w:sz w:val="24"/>
          <w:szCs w:val="24"/>
        </w:rPr>
        <w:t xml:space="preserve">(3) Procedures for an owner or managing operator to evaluate that they are following their own policies and procedures and complying with the requirements of this subchapter; </w:t>
      </w:r>
    </w:p>
    <w:p w:rsidR="00E20CC7"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(4) Arrangements for a periodic evaluation by an independent thirdparty organization (TPO) to determine how well an owner or managing operator and their towing vessels are complying with their stated policies and procedures, and to verify that those policies and procedures comply with the requirements of this subchapter; and </w:t>
      </w:r>
    </w:p>
    <w:p w:rsidR="00E20CC7"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(5) Procedures for correcting problems identified by management personnel and TPOs and facilitating continuous improvement. </w:t>
      </w:r>
    </w:p>
    <w:p w:rsidR="00C44D2A" w:rsidRDefault="00EB5ECE">
      <w:pPr>
        <w:rPr>
          <w:rFonts w:ascii="Times New Roman" w:hAnsi="Times New Roman" w:cs="Times New Roman"/>
          <w:sz w:val="24"/>
          <w:szCs w:val="24"/>
        </w:rPr>
      </w:pPr>
      <w:r w:rsidRPr="00E20CC7">
        <w:rPr>
          <w:rFonts w:ascii="Times New Roman" w:hAnsi="Times New Roman" w:cs="Times New Roman"/>
          <w:b/>
          <w:sz w:val="24"/>
          <w:szCs w:val="24"/>
        </w:rPr>
        <w:t>§ 138.210 Objectives of a TSMS.</w:t>
      </w:r>
      <w:r w:rsidRPr="006E645B">
        <w:rPr>
          <w:rFonts w:ascii="Times New Roman" w:hAnsi="Times New Roman" w:cs="Times New Roman"/>
          <w:sz w:val="24"/>
          <w:szCs w:val="24"/>
        </w:rPr>
        <w:t xml:space="preserve"> The TSMS, through policies, procedures, and documentation, must: </w:t>
      </w:r>
    </w:p>
    <w:p w:rsidR="00C44D2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(a) Demonstrate management responsibility. The management must demonstrate that they implemented the policies and procedures as contained in the TSMS and the entire organization is adhering to their safety management program. </w:t>
      </w:r>
    </w:p>
    <w:p w:rsidR="00C44D2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(b) Document management procedures. A TSMS must describe and document the owner or managing operator’s organizational structure, responsibilities, procedures, and resources which ensure quality monitoring. (c) Ensure document and data control. There must be clear identification of what types of documents and data are to be controlled, and who is responsible for controlling activities, including approval, issue, distribution, modification, removal of obsolete materials, and other related administrative functions. </w:t>
      </w:r>
    </w:p>
    <w:p w:rsidR="00C44D2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(d) Provide a process and criteria for selection of third parties. Procedures for selection of TPOs must exist that include how third parties are evaluated, including selection criteria. </w:t>
      </w:r>
    </w:p>
    <w:p w:rsidR="00C44D2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(e) Establish a system of recordkeeping. Records must be maintained to demonstrate effective implementation of the TSMS. This must include audit records, non-conformity reports and corrective actions, auditor qualifications, auditor training, and other records as considered necessary. </w:t>
      </w:r>
    </w:p>
    <w:p w:rsidR="00C44D2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(f) Identify and meet training needs. The owner or operator must establish and maintain documented procedures for identifying training needs and providing training. </w:t>
      </w:r>
    </w:p>
    <w:p w:rsidR="00E20CC7"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(g) Ensure adequate resources. Identify adequate resources and procedures necessary to comply with the TSMS. </w:t>
      </w:r>
    </w:p>
    <w:p w:rsidR="00C44D2A" w:rsidRDefault="00EB5ECE">
      <w:pPr>
        <w:rPr>
          <w:rFonts w:ascii="Times New Roman" w:hAnsi="Times New Roman" w:cs="Times New Roman"/>
          <w:sz w:val="24"/>
          <w:szCs w:val="24"/>
        </w:rPr>
      </w:pPr>
      <w:r w:rsidRPr="00E20CC7">
        <w:rPr>
          <w:rFonts w:ascii="Times New Roman" w:hAnsi="Times New Roman" w:cs="Times New Roman"/>
          <w:b/>
          <w:sz w:val="24"/>
          <w:szCs w:val="24"/>
        </w:rPr>
        <w:lastRenderedPageBreak/>
        <w:t>§ 138.215 Functional requirements of a TSMS.</w:t>
      </w:r>
      <w:r w:rsidRPr="006E645B">
        <w:rPr>
          <w:rFonts w:ascii="Times New Roman" w:hAnsi="Times New Roman" w:cs="Times New Roman"/>
          <w:sz w:val="24"/>
          <w:szCs w:val="24"/>
        </w:rPr>
        <w:t xml:space="preserve"> The functional requirements of a TSMS include: </w:t>
      </w:r>
    </w:p>
    <w:p w:rsidR="00C44D2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(a) Policies and procedures to provide direction for the safe operation of towing vessels and protection of the marine environment in compliance with applicable U.S. law, including the Code of Federal Regulations, and, if on an international voyage, applicable international conventions to which the United States is a party; </w:t>
      </w:r>
    </w:p>
    <w:p w:rsidR="00C44D2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(b) Defined levels of authority and lines of communication between shoreside and vessel personnel; </w:t>
      </w:r>
    </w:p>
    <w:p w:rsidR="00C44D2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(c) Procedures for reporting accidents and non-conformities; </w:t>
      </w:r>
    </w:p>
    <w:p w:rsidR="00C44D2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(d) Procedures to prepare for and respond to emergency situations by shoreside and vessel personnel; </w:t>
      </w:r>
    </w:p>
    <w:p w:rsidR="00C44D2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(e) Procedures for verification of vessel compliance with this subchapter; </w:t>
      </w:r>
    </w:p>
    <w:p w:rsidR="00C44D2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(f) Procedures for internal auditing of the TSMS, including shoreside and vessel operations; </w:t>
      </w:r>
    </w:p>
    <w:p w:rsidR="00C44D2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(g) Procedures for external audits; </w:t>
      </w:r>
    </w:p>
    <w:p w:rsidR="00C44D2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(h) Procedures for management review of internal and external audit reports and correction of nonconformities; and </w:t>
      </w:r>
    </w:p>
    <w:p w:rsidR="00E20CC7"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(i) Procedures to evaluate recommendations made by management and other personnel. </w:t>
      </w:r>
    </w:p>
    <w:p w:rsidR="00C44D2A" w:rsidRDefault="00EB5ECE">
      <w:pPr>
        <w:rPr>
          <w:rFonts w:ascii="Times New Roman" w:hAnsi="Times New Roman" w:cs="Times New Roman"/>
          <w:sz w:val="24"/>
          <w:szCs w:val="24"/>
        </w:rPr>
      </w:pPr>
      <w:r w:rsidRPr="00E20CC7">
        <w:rPr>
          <w:rFonts w:ascii="Times New Roman" w:hAnsi="Times New Roman" w:cs="Times New Roman"/>
          <w:b/>
          <w:sz w:val="24"/>
          <w:szCs w:val="24"/>
        </w:rPr>
        <w:t>§ 138.220 TSMS elements.</w:t>
      </w:r>
      <w:r w:rsidRPr="006E645B">
        <w:rPr>
          <w:rFonts w:ascii="Times New Roman" w:hAnsi="Times New Roman" w:cs="Times New Roman"/>
          <w:sz w:val="24"/>
          <w:szCs w:val="24"/>
        </w:rPr>
        <w:t xml:space="preserve"> The TSMS must include the elements listed in paragrahs (a) through (d) of this section. If an element listed is not applicable to an owner or managing operator, appropriate justification must be documented and is subject to acceptance by the TPO. </w:t>
      </w:r>
    </w:p>
    <w:p w:rsidR="00E20CC7"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(a) Administration and management organization. A policy must be in place that outlines the TSMS culture and how management intends to ensure compliance with this subpart. Supporting this policy, the following procedures and documentation must be included: </w:t>
      </w:r>
    </w:p>
    <w:p w:rsidR="00E20CC7"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 Management organization—(i) Responsibilities. The management organization, authority, and responsibilities of individuals must be documented. (ii) Designated person. Each owner or managing operator must designate in writing the shoreside person(s) responsible for ensuring the TSMS is implemented and continuously functions throughout management and the fleet. They must also designate the shoreside person(s) responsible for ensuring that the vessels are properly maintained and in operable condition, including those responsible for emergency assistance to each towing vessel. (iii) Master authority. Each owner or managing operator must define the scope of the master’s authority. The master’s authority must provide for the ability to make final determinations on safe operations of the towing vessel. Specifically, it must provide the authority for the master to cease operation if an unsafe condition exists. </w:t>
      </w:r>
    </w:p>
    <w:p w:rsidR="00C44D2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(2) Audits—(i) Procedures for conducting internal and external audits. The TSMS must contain procedures for audits in accordance with §§ 138.310 and 138.315. (ii) Procedures for identifying and correcting non-conformities. The TSMS must contain procedures for any person to report non-conformities. The procedures must describe how an initial report should be made and the actions taken to follow-up and ensure appropriate resolution. </w:t>
      </w:r>
    </w:p>
    <w:p w:rsidR="00E20CC7"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(b) Personnel. Policies must be in </w:t>
      </w:r>
      <w:proofErr w:type="gramStart"/>
      <w:r w:rsidRPr="006E645B">
        <w:rPr>
          <w:rFonts w:ascii="Times New Roman" w:hAnsi="Times New Roman" w:cs="Times New Roman"/>
          <w:sz w:val="24"/>
          <w:szCs w:val="24"/>
        </w:rPr>
        <w:t>place that cover</w:t>
      </w:r>
      <w:proofErr w:type="gramEnd"/>
      <w:r w:rsidRPr="006E645B">
        <w:rPr>
          <w:rFonts w:ascii="Times New Roman" w:hAnsi="Times New Roman" w:cs="Times New Roman"/>
          <w:sz w:val="24"/>
          <w:szCs w:val="24"/>
        </w:rPr>
        <w:t xml:space="preserve"> the owner or managing operator’s approach to managing personnel, including, but not limited to, employment, training, and health and safety of personnel. Supporting these polices, the following procedures and documentation must be included: </w:t>
      </w:r>
    </w:p>
    <w:p w:rsidR="00E20CC7"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 Employment procedures. The TSMS must contain procedures related to the employment of individuals. Procedures must be in place to ensure adequate qualifications of personnel, to include background checks, compliance with drug and alcohol standards, and that personnel are able to perform required tasks. </w:t>
      </w:r>
    </w:p>
    <w:p w:rsidR="00C44D2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(2) Training of personnel. The TSMS must contain a policy related to the training of personnel, including: (i) New-hire orientation; (ii) Duties associated with the execution of the TSMS; (iii) Execution of operational duties; </w:t>
      </w:r>
      <w:proofErr w:type="gramStart"/>
      <w:r w:rsidRPr="006E645B">
        <w:rPr>
          <w:rFonts w:ascii="Times New Roman" w:hAnsi="Times New Roman" w:cs="Times New Roman"/>
          <w:sz w:val="24"/>
          <w:szCs w:val="24"/>
        </w:rPr>
        <w:t>(iv) Execution</w:t>
      </w:r>
      <w:proofErr w:type="gramEnd"/>
      <w:r w:rsidRPr="006E645B">
        <w:rPr>
          <w:rFonts w:ascii="Times New Roman" w:hAnsi="Times New Roman" w:cs="Times New Roman"/>
          <w:sz w:val="24"/>
          <w:szCs w:val="24"/>
        </w:rPr>
        <w:t xml:space="preserve"> of emergency procedures; (v) Occupational health; (vi) Crew safety; and (vii) Training required by this Subchapter. </w:t>
      </w:r>
    </w:p>
    <w:p w:rsidR="00E20CC7"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(c) Verification of vessel compliance. Policies must be in </w:t>
      </w:r>
      <w:proofErr w:type="gramStart"/>
      <w:r w:rsidRPr="006E645B">
        <w:rPr>
          <w:rFonts w:ascii="Times New Roman" w:hAnsi="Times New Roman" w:cs="Times New Roman"/>
          <w:sz w:val="24"/>
          <w:szCs w:val="24"/>
        </w:rPr>
        <w:t>place that cover</w:t>
      </w:r>
      <w:proofErr w:type="gramEnd"/>
      <w:r w:rsidRPr="006E645B">
        <w:rPr>
          <w:rFonts w:ascii="Times New Roman" w:hAnsi="Times New Roman" w:cs="Times New Roman"/>
          <w:sz w:val="24"/>
          <w:szCs w:val="24"/>
        </w:rPr>
        <w:t xml:space="preserve"> the owner or managing operator’s approach for ensuring vessel compliance, including, but not limited to, policies on maintenance and survey, safety, the environment, security, and emergency preparedness. Supporting these policies, the following procedures and documentation must be included: </w:t>
      </w:r>
    </w:p>
    <w:p w:rsidR="00E20CC7"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 Maintenance and survey. Procedures outlining the owner or managing operator’s survey regime must specify all maintenance, examination, and survey requirements, including the minimum qualifications of </w:t>
      </w:r>
      <w:r w:rsidRPr="006E645B">
        <w:rPr>
          <w:rFonts w:ascii="Times New Roman" w:hAnsi="Times New Roman" w:cs="Times New Roman"/>
          <w:sz w:val="24"/>
          <w:szCs w:val="24"/>
        </w:rPr>
        <w:lastRenderedPageBreak/>
        <w:t xml:space="preserve">persons assigned to carry out required surveys the owner or managing operator is using the internal examination program. Applicable documentation must be maintained for all activities for a period of 5 years. </w:t>
      </w:r>
    </w:p>
    <w:p w:rsidR="00C44D2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(2) Safety, environment, and security. Procedures must be in place to ensure safety of property, the environment, and personnel. This must include procedures to ensure the selection of the appropriate vessel, including adequate maneuverability and </w:t>
      </w:r>
      <w:proofErr w:type="gramStart"/>
      <w:r w:rsidRPr="006E645B">
        <w:rPr>
          <w:rFonts w:ascii="Times New Roman" w:hAnsi="Times New Roman" w:cs="Times New Roman"/>
          <w:sz w:val="24"/>
          <w:szCs w:val="24"/>
        </w:rPr>
        <w:t>horsepower,</w:t>
      </w:r>
      <w:proofErr w:type="gramEnd"/>
      <w:r w:rsidRPr="006E645B">
        <w:rPr>
          <w:rFonts w:ascii="Times New Roman" w:hAnsi="Times New Roman" w:cs="Times New Roman"/>
          <w:sz w:val="24"/>
          <w:szCs w:val="24"/>
        </w:rPr>
        <w:t xml:space="preserve"> appropriate rigging and towing gear, proper management of the navigational watch, and compliance with applicable security measures. </w:t>
      </w:r>
    </w:p>
    <w:p w:rsidR="00E20CC7"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(d) Compliance with this subchapter. Procedures and documentation must be in place to ensure that each towing vessel complies with the operational, equipment, and personnel requirements of this subchapter. </w:t>
      </w:r>
    </w:p>
    <w:p w:rsidR="00C44D2A" w:rsidRDefault="00EB5ECE">
      <w:pPr>
        <w:rPr>
          <w:rFonts w:ascii="Times New Roman" w:hAnsi="Times New Roman" w:cs="Times New Roman"/>
          <w:sz w:val="24"/>
          <w:szCs w:val="24"/>
        </w:rPr>
      </w:pPr>
      <w:r w:rsidRPr="00E20CC7">
        <w:rPr>
          <w:rFonts w:ascii="Times New Roman" w:hAnsi="Times New Roman" w:cs="Times New Roman"/>
          <w:b/>
          <w:sz w:val="24"/>
          <w:szCs w:val="24"/>
        </w:rPr>
        <w:t xml:space="preserve">§ 138.225 </w:t>
      </w:r>
      <w:proofErr w:type="gramStart"/>
      <w:r w:rsidRPr="00E20CC7">
        <w:rPr>
          <w:rFonts w:ascii="Times New Roman" w:hAnsi="Times New Roman" w:cs="Times New Roman"/>
          <w:b/>
          <w:sz w:val="24"/>
          <w:szCs w:val="24"/>
        </w:rPr>
        <w:t>Existing</w:t>
      </w:r>
      <w:proofErr w:type="gramEnd"/>
      <w:r w:rsidRPr="00E20CC7">
        <w:rPr>
          <w:rFonts w:ascii="Times New Roman" w:hAnsi="Times New Roman" w:cs="Times New Roman"/>
          <w:b/>
          <w:sz w:val="24"/>
          <w:szCs w:val="24"/>
        </w:rPr>
        <w:t xml:space="preserve"> safety management systems (SMSs).</w:t>
      </w:r>
      <w:r w:rsidRPr="006E645B">
        <w:rPr>
          <w:rFonts w:ascii="Times New Roman" w:hAnsi="Times New Roman" w:cs="Times New Roman"/>
          <w:sz w:val="24"/>
          <w:szCs w:val="24"/>
        </w:rPr>
        <w:t xml:space="preserve"> </w:t>
      </w:r>
    </w:p>
    <w:p w:rsidR="00C44D2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(a) A safety management system (SMS) which is fully compliant with the International Safety Management (ISM) Code requirements, implemented in 33 CFR </w:t>
      </w:r>
      <w:proofErr w:type="gramStart"/>
      <w:r w:rsidRPr="006E645B">
        <w:rPr>
          <w:rFonts w:ascii="Times New Roman" w:hAnsi="Times New Roman" w:cs="Times New Roman"/>
          <w:sz w:val="24"/>
          <w:szCs w:val="24"/>
        </w:rPr>
        <w:t>part</w:t>
      </w:r>
      <w:proofErr w:type="gramEnd"/>
      <w:r w:rsidRPr="006E645B">
        <w:rPr>
          <w:rFonts w:ascii="Times New Roman" w:hAnsi="Times New Roman" w:cs="Times New Roman"/>
          <w:sz w:val="24"/>
          <w:szCs w:val="24"/>
        </w:rPr>
        <w:t xml:space="preserve"> 96, will be deemed in compliance with TSMS-related requirements in this subchapter. </w:t>
      </w:r>
    </w:p>
    <w:p w:rsidR="00E20CC7"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(b) Other existing SMSs may be considered for acceptance as meeting the TSMS requirements of this part. The Coast Guard may: (1) Accept such system in full; </w:t>
      </w:r>
      <w:r w:rsidR="00E20CC7">
        <w:rPr>
          <w:rFonts w:ascii="Times New Roman" w:hAnsi="Times New Roman" w:cs="Times New Roman"/>
          <w:sz w:val="24"/>
          <w:szCs w:val="24"/>
        </w:rPr>
        <w:t>\</w:t>
      </w:r>
    </w:p>
    <w:p w:rsidR="00E20CC7"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(2) Require modifications to the system as a condition of acceptance; or </w:t>
      </w:r>
    </w:p>
    <w:p w:rsidR="00C44D2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(3) Reject the system. </w:t>
      </w:r>
    </w:p>
    <w:p w:rsidR="00C44D2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(c) An owner or managing operator who seeks to meet TSMS requirements using provisions in paragraph (a) or (b) of this section must submit documentation to the Coast Guard based on the initial audit and one full audit cycle of at least 3 years. </w:t>
      </w:r>
    </w:p>
    <w:p w:rsidR="00E20CC7"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(d) The Coast Guard may elect to inspect equipment and records, including: </w:t>
      </w:r>
    </w:p>
    <w:p w:rsidR="00E20CC7"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 Contents of the SMS; </w:t>
      </w:r>
    </w:p>
    <w:p w:rsidR="00E20CC7"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(2) Objective evidence of internal and external audits; </w:t>
      </w:r>
    </w:p>
    <w:p w:rsidR="00E20CC7"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(3) Objective evidence that nonconformities were identified and corrected; and </w:t>
      </w:r>
    </w:p>
    <w:p w:rsidR="00E20CC7"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(4) Objective evidence of vessel compliance with applicable regulations. </w:t>
      </w:r>
    </w:p>
    <w:p w:rsidR="00E20CC7" w:rsidRDefault="00E20CC7">
      <w:pPr>
        <w:rPr>
          <w:rFonts w:ascii="Times New Roman" w:hAnsi="Times New Roman" w:cs="Times New Roman"/>
          <w:sz w:val="24"/>
          <w:szCs w:val="24"/>
        </w:rPr>
      </w:pPr>
    </w:p>
    <w:p w:rsidR="00E20CC7" w:rsidRPr="00E20CC7" w:rsidRDefault="00EB5ECE">
      <w:pPr>
        <w:rPr>
          <w:rFonts w:ascii="Times New Roman" w:hAnsi="Times New Roman" w:cs="Times New Roman"/>
          <w:b/>
          <w:sz w:val="24"/>
          <w:szCs w:val="24"/>
        </w:rPr>
      </w:pPr>
      <w:r w:rsidRPr="00E20CC7">
        <w:rPr>
          <w:rFonts w:ascii="Times New Roman" w:hAnsi="Times New Roman" w:cs="Times New Roman"/>
          <w:b/>
          <w:sz w:val="24"/>
          <w:szCs w:val="24"/>
        </w:rPr>
        <w:t xml:space="preserve">Subpart C—Documenting Compliance </w:t>
      </w:r>
    </w:p>
    <w:p w:rsidR="00C44D2A" w:rsidRDefault="00EB5ECE">
      <w:pPr>
        <w:rPr>
          <w:rFonts w:ascii="Times New Roman" w:hAnsi="Times New Roman" w:cs="Times New Roman"/>
          <w:b/>
          <w:sz w:val="24"/>
          <w:szCs w:val="24"/>
        </w:rPr>
      </w:pPr>
      <w:r w:rsidRPr="00E20CC7">
        <w:rPr>
          <w:rFonts w:ascii="Times New Roman" w:hAnsi="Times New Roman" w:cs="Times New Roman"/>
          <w:b/>
          <w:sz w:val="24"/>
          <w:szCs w:val="24"/>
        </w:rPr>
        <w:t xml:space="preserve">§ 138.305 TSMS certificate. </w:t>
      </w:r>
    </w:p>
    <w:p w:rsidR="00C44D2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(a) The owner or managing operator will be issued a TSMS certificate by a TPO when his or her organization is deemed in compliance with the TSMS requirements. It should be kept on file at the owner or managing operator’s shoreside office and available for review, at the request of the Coast Guard. </w:t>
      </w:r>
    </w:p>
    <w:p w:rsidR="00C44D2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(b) A TSMS certificate is valid for 5 years from the date of issue, unless suspended, revoked or rescinded as provided in paragraphs (d) and (e) of this section. </w:t>
      </w:r>
    </w:p>
    <w:p w:rsidR="00C44D2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(c) The vessel owner or managing operator must maintain a list of vessels currently covered by each TSMS certificate and must provide it to the Coast Guard upon request. </w:t>
      </w:r>
    </w:p>
    <w:p w:rsidR="00C44D2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(d) A TSMS certificate may be suspended or revoked by the Coast Guard at any time for non-compliance with the requirements of this part. </w:t>
      </w:r>
    </w:p>
    <w:p w:rsidR="00C44D2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(e) The TPO that issued the TSMS certificate may rescind the certificate for non-compliance with the requirements of this part. </w:t>
      </w:r>
    </w:p>
    <w:p w:rsidR="00E20CC7"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(f) A copy of the TSMS certificate must be maintained on each towing vessel that is covered by the TSMS certificate and on file at the owner or managing operator’s shoreside office. </w:t>
      </w:r>
    </w:p>
    <w:p w:rsidR="00C44D2A" w:rsidRDefault="00EB5ECE">
      <w:pPr>
        <w:rPr>
          <w:rFonts w:ascii="Times New Roman" w:hAnsi="Times New Roman" w:cs="Times New Roman"/>
          <w:sz w:val="24"/>
          <w:szCs w:val="24"/>
        </w:rPr>
      </w:pPr>
      <w:r w:rsidRPr="00E20CC7">
        <w:rPr>
          <w:rFonts w:ascii="Times New Roman" w:hAnsi="Times New Roman" w:cs="Times New Roman"/>
          <w:b/>
          <w:sz w:val="24"/>
          <w:szCs w:val="24"/>
        </w:rPr>
        <w:t xml:space="preserve">§ 138.310 </w:t>
      </w:r>
      <w:proofErr w:type="gramStart"/>
      <w:r w:rsidRPr="00E20CC7">
        <w:rPr>
          <w:rFonts w:ascii="Times New Roman" w:hAnsi="Times New Roman" w:cs="Times New Roman"/>
          <w:b/>
          <w:sz w:val="24"/>
          <w:szCs w:val="24"/>
        </w:rPr>
        <w:t>Internal</w:t>
      </w:r>
      <w:proofErr w:type="gramEnd"/>
      <w:r w:rsidRPr="00E20CC7">
        <w:rPr>
          <w:rFonts w:ascii="Times New Roman" w:hAnsi="Times New Roman" w:cs="Times New Roman"/>
          <w:b/>
          <w:sz w:val="24"/>
          <w:szCs w:val="24"/>
        </w:rPr>
        <w:t xml:space="preserve"> audits for a TSMS certificate</w:t>
      </w:r>
      <w:r w:rsidRPr="006E645B">
        <w:rPr>
          <w:rFonts w:ascii="Times New Roman" w:hAnsi="Times New Roman" w:cs="Times New Roman"/>
          <w:sz w:val="24"/>
          <w:szCs w:val="24"/>
        </w:rPr>
        <w:t xml:space="preserve">. </w:t>
      </w:r>
    </w:p>
    <w:p w:rsidR="00C44D2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(a) Internal management audits must be conducted annually, within 3 months of the anniversary date of the TSMS certificate, to ensure the owner or managing operator is effectively implementing all elements of their TSMS. </w:t>
      </w:r>
    </w:p>
    <w:p w:rsidR="00C44D2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(b) The internal management audit must ensure that management has implemented the TSMS throughout all levels of the organization, including audits of all the owner or managing operator’s towing vessels to which a TSMS applies to ensure implementation at the operational level. </w:t>
      </w:r>
    </w:p>
    <w:p w:rsidR="00C44D2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(c) The results of internal audits must be documented and maintained for a period of 5 years and made available to the Coast Guard upon request. </w:t>
      </w:r>
    </w:p>
    <w:p w:rsidR="00E20CC7"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(d) Internal auditors: </w:t>
      </w:r>
    </w:p>
    <w:p w:rsidR="00E20CC7" w:rsidRDefault="00EB5ECE">
      <w:pPr>
        <w:rPr>
          <w:rFonts w:ascii="Times New Roman" w:hAnsi="Times New Roman" w:cs="Times New Roman"/>
          <w:sz w:val="24"/>
          <w:szCs w:val="24"/>
        </w:rPr>
      </w:pPr>
      <w:r w:rsidRPr="006E645B">
        <w:rPr>
          <w:rFonts w:ascii="Times New Roman" w:hAnsi="Times New Roman" w:cs="Times New Roman"/>
          <w:sz w:val="24"/>
          <w:szCs w:val="24"/>
        </w:rPr>
        <w:lastRenderedPageBreak/>
        <w:t xml:space="preserve">(1) Must have knowledge of the management, its SMS, and the standards contained in this subchapter; </w:t>
      </w:r>
    </w:p>
    <w:p w:rsidR="00E20CC7"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(2) Must have completed an ANSI/ ISO/ASQ Q9001–2000 or ISO 9001:2008(E) (incorporated by reference, see § 136.112 of this subchapter) internal auditor/assessor course or Coast Guard-recognized equivalent; </w:t>
      </w:r>
    </w:p>
    <w:p w:rsidR="00E20CC7"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(3) May not be the designated person, or any other person, within the organization that is responsible for development or implementation of the TSMS; and </w:t>
      </w:r>
    </w:p>
    <w:p w:rsidR="00E20CC7"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(4) Must be independent of the procedures being audited, unless this is impracticable due to the size and the nature of the organization. </w:t>
      </w:r>
    </w:p>
    <w:p w:rsidR="00C44D2A" w:rsidRDefault="00EB5ECE">
      <w:pPr>
        <w:rPr>
          <w:rFonts w:ascii="Times New Roman" w:hAnsi="Times New Roman" w:cs="Times New Roman"/>
          <w:sz w:val="24"/>
          <w:szCs w:val="24"/>
        </w:rPr>
      </w:pPr>
      <w:r w:rsidRPr="00E20CC7">
        <w:rPr>
          <w:rFonts w:ascii="Times New Roman" w:hAnsi="Times New Roman" w:cs="Times New Roman"/>
          <w:b/>
          <w:sz w:val="24"/>
          <w:szCs w:val="24"/>
        </w:rPr>
        <w:t>§ 138.315 External audits for a TSMS certificate.</w:t>
      </w:r>
      <w:r w:rsidRPr="006E645B">
        <w:rPr>
          <w:rFonts w:ascii="Times New Roman" w:hAnsi="Times New Roman" w:cs="Times New Roman"/>
          <w:sz w:val="24"/>
          <w:szCs w:val="24"/>
        </w:rPr>
        <w:t xml:space="preserve"> External audits for obtaining and renewing a TSMS certificate are conducted through a TPO and must include both management and vessels as follows: </w:t>
      </w:r>
    </w:p>
    <w:p w:rsidR="00E20CC7"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(a) Management audits. </w:t>
      </w:r>
    </w:p>
    <w:p w:rsidR="00E20CC7"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 Prior to the issuance of an owner or managing operator’s initial TSMS certificate, or subsequent renewals, an external management audit must be conducted by an auditor from a TPO. </w:t>
      </w:r>
    </w:p>
    <w:p w:rsidR="00C44D2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(2) A mid-period external management audit must be conducted between the 27th and 33rd month of the certificate’s period of validity. </w:t>
      </w:r>
    </w:p>
    <w:p w:rsidR="00E20CC7"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(b) Vessel audits. </w:t>
      </w:r>
    </w:p>
    <w:p w:rsidR="00E20CC7"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 An external audit must be conducted prior to the issuance of the initial COI for vessels subject to an owner or managing operator’s TSMS that have been owned or operated for 6 or more months prior to receiving the initial COI. </w:t>
      </w:r>
    </w:p>
    <w:p w:rsidR="00E20CC7"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(2) An external audit must be conducted no later than 6 months after the issuance of the initial COI for vessels subject to the owner or managing operator’s TSMS that have been owned or operated for fewer than 6 months prior to receiving the initial COI.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(3) An external audit of all vessels covered by a TSMS certificate must be conducted during the 5-year period of validity of the TSMS certificate. The vessels must be selected randomly and distributed as evenly as possible. (4) External audits may include the use of objective evidence which may be available at the owner or managing operator’s corporate office. Some portions of this audit require visiting each vessel at some point during the 5- year period of validity of the TSMS certificate. </w:t>
      </w:r>
    </w:p>
    <w:p w:rsidR="00E20CC7"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(c) Documentation. The results of the external audit must be documented and maintained for a period of 5 years and made available to the Coast Guard or the external auditor upon request. </w:t>
      </w:r>
    </w:p>
    <w:p w:rsidR="00E20CC7" w:rsidRDefault="00E20CC7">
      <w:pPr>
        <w:rPr>
          <w:rFonts w:ascii="Times New Roman" w:hAnsi="Times New Roman" w:cs="Times New Roman"/>
          <w:sz w:val="24"/>
          <w:szCs w:val="24"/>
        </w:rPr>
      </w:pPr>
    </w:p>
    <w:p w:rsidR="00E20CC7" w:rsidRPr="00E20CC7" w:rsidRDefault="00EB5ECE">
      <w:pPr>
        <w:rPr>
          <w:rFonts w:ascii="Times New Roman" w:hAnsi="Times New Roman" w:cs="Times New Roman"/>
          <w:b/>
          <w:sz w:val="24"/>
          <w:szCs w:val="24"/>
        </w:rPr>
      </w:pPr>
      <w:r w:rsidRPr="00E20CC7">
        <w:rPr>
          <w:rFonts w:ascii="Times New Roman" w:hAnsi="Times New Roman" w:cs="Times New Roman"/>
          <w:b/>
          <w:sz w:val="24"/>
          <w:szCs w:val="24"/>
        </w:rPr>
        <w:t xml:space="preserve">Subpart D—Audits </w:t>
      </w:r>
    </w:p>
    <w:p w:rsidR="00E20CC7" w:rsidRPr="00E20CC7" w:rsidRDefault="00EB5ECE">
      <w:pPr>
        <w:rPr>
          <w:rFonts w:ascii="Times New Roman" w:hAnsi="Times New Roman" w:cs="Times New Roman"/>
          <w:b/>
          <w:sz w:val="24"/>
          <w:szCs w:val="24"/>
        </w:rPr>
      </w:pPr>
      <w:r w:rsidRPr="00E20CC7">
        <w:rPr>
          <w:rFonts w:ascii="Times New Roman" w:hAnsi="Times New Roman" w:cs="Times New Roman"/>
          <w:b/>
          <w:sz w:val="24"/>
          <w:szCs w:val="24"/>
        </w:rPr>
        <w:t>§ 138.400 General.</w:t>
      </w:r>
    </w:p>
    <w:p w:rsidR="00E20CC7"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 Management and vessels are subject to internal and external audits to assess compliance with TSMS and the vessel standards requirements of this subchapter. </w:t>
      </w:r>
    </w:p>
    <w:p w:rsidR="001E44CA" w:rsidRDefault="00EB5ECE">
      <w:pPr>
        <w:rPr>
          <w:rFonts w:ascii="Times New Roman" w:hAnsi="Times New Roman" w:cs="Times New Roman"/>
          <w:sz w:val="24"/>
          <w:szCs w:val="24"/>
        </w:rPr>
      </w:pPr>
      <w:r w:rsidRPr="00E20CC7">
        <w:rPr>
          <w:rFonts w:ascii="Times New Roman" w:hAnsi="Times New Roman" w:cs="Times New Roman"/>
          <w:b/>
          <w:sz w:val="24"/>
          <w:szCs w:val="24"/>
        </w:rPr>
        <w:t>§ 138.405 Conduct of internal audits.</w:t>
      </w:r>
      <w:r w:rsidRPr="006E645B">
        <w:rPr>
          <w:rFonts w:ascii="Times New Roman" w:hAnsi="Times New Roman" w:cs="Times New Roman"/>
          <w:sz w:val="24"/>
          <w:szCs w:val="24"/>
        </w:rPr>
        <w:t xml:space="preserve">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(a) Internal audits are conducted by, or on behalf of, the management and may be performed by a designated employee or by contracted individual(s) who conduct the audit as if an employee of the owner or managing operator.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(b) Internal audits are not necessarily conducted as one event; they can be taken in segments over time.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(c) Internal audits must be of sufficient depth and breadth to ensure the owner or managing operator established adequate procedures and documentation to comply with the TSMS requirements of this part, that the TSMS was implemented throughout all levels of the organization, and that the owner or managing operator’s vessels comply with this subchapter and the TSMS. </w:t>
      </w:r>
    </w:p>
    <w:p w:rsidR="00E20CC7"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(d) The auditor must have the authority to examine documentation, question personnel, examine vessel equipment, witness system testing, and observe personnel training, including drills, as necessary to verify TSMS effectiveness. </w:t>
      </w:r>
    </w:p>
    <w:p w:rsidR="001E44CA" w:rsidRDefault="00EB5ECE">
      <w:pPr>
        <w:rPr>
          <w:rFonts w:ascii="Times New Roman" w:hAnsi="Times New Roman" w:cs="Times New Roman"/>
          <w:sz w:val="24"/>
          <w:szCs w:val="24"/>
        </w:rPr>
      </w:pPr>
      <w:r w:rsidRPr="00E20CC7">
        <w:rPr>
          <w:rFonts w:ascii="Times New Roman" w:hAnsi="Times New Roman" w:cs="Times New Roman"/>
          <w:b/>
          <w:sz w:val="24"/>
          <w:szCs w:val="24"/>
        </w:rPr>
        <w:t>§ 138.410 Conduct of external audits.</w:t>
      </w:r>
      <w:r w:rsidRPr="006E645B">
        <w:rPr>
          <w:rFonts w:ascii="Times New Roman" w:hAnsi="Times New Roman" w:cs="Times New Roman"/>
          <w:sz w:val="24"/>
          <w:szCs w:val="24"/>
        </w:rPr>
        <w:t xml:space="preserve">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(a) External audits must be conducted by an auditor from a TPO and cover all elements of the TSMS requirements of this subchapter, but may be conducted on a sampling basis of each of those TSMS elements.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(b) External audits must be of sufficient depth and breadth to ensure the owner or operating manager effectively implemented its TSMS throughout all levels of the organization, including onboard its vessels.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lastRenderedPageBreak/>
        <w:t xml:space="preserve">(c) The auditor must be provided access to examine any requested documentation, question personnel, examine vessel equipment, witness system testing, and observe personnel training, including drills, as necessary to verify TSMS effectiveness. </w:t>
      </w:r>
    </w:p>
    <w:p w:rsidR="00E20CC7"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(d) The auditor may broaden the scope of the audit if: </w:t>
      </w:r>
    </w:p>
    <w:p w:rsidR="00E20CC7"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 The TSMS is incomplete or not effectively implemented; </w:t>
      </w:r>
    </w:p>
    <w:p w:rsidR="00E20CC7"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(2) Conditions found are not consistent with the records; or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(3) Unsafe conditions are identified.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(e) The auditor may verify compliance with vessel standards and TSMS requirements through a review of objective evidence such as checklists, invoices, and reports, and may conduct a visual sampling onboard the vessels to determine whether or not the conditions onboard the vessel are consistent with the records reviewed. </w:t>
      </w:r>
    </w:p>
    <w:p w:rsidR="00E20CC7"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(f) If an auditor identifies a major nonconformity during the course of the external audit, then the auditor must notify the local Officer in Charge, Marine Inspection (OCMI) within 24 hours and the owner or managing operator’s designated representative in accordance with the TSMS applicable to the vessel. </w:t>
      </w:r>
    </w:p>
    <w:p w:rsidR="00E20CC7" w:rsidRDefault="00E20CC7">
      <w:pPr>
        <w:rPr>
          <w:rFonts w:ascii="Times New Roman" w:hAnsi="Times New Roman" w:cs="Times New Roman"/>
          <w:sz w:val="24"/>
          <w:szCs w:val="24"/>
        </w:rPr>
      </w:pPr>
    </w:p>
    <w:p w:rsidR="00E20CC7" w:rsidRPr="00E20CC7" w:rsidRDefault="00EB5ECE">
      <w:pPr>
        <w:rPr>
          <w:rFonts w:ascii="Times New Roman" w:hAnsi="Times New Roman" w:cs="Times New Roman"/>
          <w:b/>
          <w:sz w:val="24"/>
          <w:szCs w:val="24"/>
        </w:rPr>
      </w:pPr>
      <w:r w:rsidRPr="00E20CC7">
        <w:rPr>
          <w:rFonts w:ascii="Times New Roman" w:hAnsi="Times New Roman" w:cs="Times New Roman"/>
          <w:b/>
          <w:sz w:val="24"/>
          <w:szCs w:val="24"/>
        </w:rPr>
        <w:t xml:space="preserve">Subpart E—Coast Guard or Organizational Oversight and Review </w:t>
      </w:r>
    </w:p>
    <w:p w:rsidR="001E44CA" w:rsidRDefault="00EB5ECE">
      <w:pPr>
        <w:rPr>
          <w:rFonts w:ascii="Times New Roman" w:hAnsi="Times New Roman" w:cs="Times New Roman"/>
          <w:sz w:val="24"/>
          <w:szCs w:val="24"/>
        </w:rPr>
      </w:pPr>
      <w:r w:rsidRPr="00E20CC7">
        <w:rPr>
          <w:rFonts w:ascii="Times New Roman" w:hAnsi="Times New Roman" w:cs="Times New Roman"/>
          <w:b/>
          <w:sz w:val="24"/>
          <w:szCs w:val="24"/>
        </w:rPr>
        <w:t>§ 138.500 Notification prior to audit.</w:t>
      </w:r>
      <w:r w:rsidRPr="006E645B">
        <w:rPr>
          <w:rFonts w:ascii="Times New Roman" w:hAnsi="Times New Roman" w:cs="Times New Roman"/>
          <w:sz w:val="24"/>
          <w:szCs w:val="24"/>
        </w:rPr>
        <w:t xml:space="preserve">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(a) The owner or managing operator of a towing vessel must notify the local OCMI at least 72 hours prior to an external audit being conducted under this part.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(b) The Coast Guard may require that a Coast Guard representative accompany the auditor during part, or all, of an external audit. </w:t>
      </w:r>
    </w:p>
    <w:p w:rsidR="00E20CC7"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(c) The Coast Guard may conduct a separate audit of the owner or managing operator or its towing vessels, at its discretion. </w:t>
      </w:r>
    </w:p>
    <w:p w:rsidR="001E44CA" w:rsidRDefault="00EB5ECE">
      <w:pPr>
        <w:rPr>
          <w:rFonts w:ascii="Times New Roman" w:hAnsi="Times New Roman" w:cs="Times New Roman"/>
          <w:sz w:val="24"/>
          <w:szCs w:val="24"/>
        </w:rPr>
      </w:pPr>
      <w:r w:rsidRPr="00E20CC7">
        <w:rPr>
          <w:rFonts w:ascii="Times New Roman" w:hAnsi="Times New Roman" w:cs="Times New Roman"/>
          <w:b/>
          <w:sz w:val="24"/>
          <w:szCs w:val="24"/>
        </w:rPr>
        <w:t>§ 138.505 Submittal of external audit results</w:t>
      </w:r>
      <w:r w:rsidRPr="006E645B">
        <w:rPr>
          <w:rFonts w:ascii="Times New Roman" w:hAnsi="Times New Roman" w:cs="Times New Roman"/>
          <w:sz w:val="24"/>
          <w:szCs w:val="24"/>
        </w:rPr>
        <w:t xml:space="preserve">.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(a) Submission of external management audits. The results of an external management audit as required by § 138.315 must be submitted to the Towing Vessel National Center of Expertise within 30 days of audit completion by the TPO conducting the external audit. The mailing address for the Coast Guard Towing Vessel National Center of Expertise is 504 Broadway Street, Suite 101, Paducah, Kentucky 42001.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(b) Submission of external vessel audits. The results of any external vessel audits required by § 138.315 must be submitted to the cognizant OCMI within 30 days of audit completion by the TPO conducting the external audit. </w:t>
      </w:r>
    </w:p>
    <w:p w:rsidR="002F583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(c) Electronic submissions. The results of external audits required by this section may be submitted electronically so long as the means used allows the Coast Guard to reliably verify the person making the submission and the authenticity of the records submitted. For those seeking to submit external audit records to the Coast Guard electronically, the TSMS must address the means to be used to make these electronic submissions. </w:t>
      </w:r>
    </w:p>
    <w:p w:rsidR="001E44CA" w:rsidRDefault="00EB5ECE">
      <w:pPr>
        <w:rPr>
          <w:rFonts w:ascii="Times New Roman" w:hAnsi="Times New Roman" w:cs="Times New Roman"/>
          <w:sz w:val="24"/>
          <w:szCs w:val="24"/>
        </w:rPr>
      </w:pPr>
      <w:r w:rsidRPr="002F5830">
        <w:rPr>
          <w:rFonts w:ascii="Times New Roman" w:hAnsi="Times New Roman" w:cs="Times New Roman"/>
          <w:b/>
          <w:sz w:val="24"/>
          <w:szCs w:val="24"/>
        </w:rPr>
        <w:t xml:space="preserve">§ 138.510 </w:t>
      </w:r>
      <w:proofErr w:type="gramStart"/>
      <w:r w:rsidRPr="002F5830">
        <w:rPr>
          <w:rFonts w:ascii="Times New Roman" w:hAnsi="Times New Roman" w:cs="Times New Roman"/>
          <w:b/>
          <w:sz w:val="24"/>
          <w:szCs w:val="24"/>
        </w:rPr>
        <w:t>Required</w:t>
      </w:r>
      <w:proofErr w:type="gramEnd"/>
      <w:r w:rsidRPr="002F5830">
        <w:rPr>
          <w:rFonts w:ascii="Times New Roman" w:hAnsi="Times New Roman" w:cs="Times New Roman"/>
          <w:b/>
          <w:sz w:val="24"/>
          <w:szCs w:val="24"/>
        </w:rPr>
        <w:t xml:space="preserve"> attendance.</w:t>
      </w:r>
      <w:r w:rsidRPr="006E645B">
        <w:rPr>
          <w:rFonts w:ascii="Times New Roman" w:hAnsi="Times New Roman" w:cs="Times New Roman"/>
          <w:sz w:val="24"/>
          <w:szCs w:val="24"/>
        </w:rPr>
        <w:t xml:space="preserve">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(a) The TPO and the owner or managing operator may be required to explain or otherwise demonstrate areas of the TSMS to the Coast Guard if there is evidence that a TSMS, for which a TSMS certificate was issued, is not in compliance with the provisions of this part. The Coast Guard may require a third party’s attendance at the vessel or the office of the owner or managing operator for this purpose. </w:t>
      </w:r>
    </w:p>
    <w:p w:rsidR="007E37B8"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(b) The Coast Guard will not bear any of the costs for a third party’s attendance at the vessel or the office of the owner or managing operator when complying with this provision. </w:t>
      </w:r>
    </w:p>
    <w:p w:rsidR="007E37B8" w:rsidRDefault="007E37B8">
      <w:pPr>
        <w:rPr>
          <w:rFonts w:ascii="Times New Roman" w:hAnsi="Times New Roman" w:cs="Times New Roman"/>
          <w:sz w:val="24"/>
          <w:szCs w:val="24"/>
        </w:rPr>
      </w:pPr>
    </w:p>
    <w:p w:rsidR="00D200F0" w:rsidRDefault="00EB5ECE">
      <w:pPr>
        <w:rPr>
          <w:rFonts w:ascii="Times New Roman" w:hAnsi="Times New Roman" w:cs="Times New Roman"/>
          <w:sz w:val="24"/>
          <w:szCs w:val="24"/>
        </w:rPr>
      </w:pPr>
      <w:r w:rsidRPr="007E37B8">
        <w:rPr>
          <w:rFonts w:ascii="Times New Roman" w:hAnsi="Times New Roman" w:cs="Times New Roman"/>
          <w:b/>
          <w:sz w:val="24"/>
          <w:szCs w:val="24"/>
        </w:rPr>
        <w:t xml:space="preserve">PART 139—THIRD-PARTY </w:t>
      </w:r>
      <w:proofErr w:type="gramStart"/>
      <w:r w:rsidRPr="007E37B8">
        <w:rPr>
          <w:rFonts w:ascii="Times New Roman" w:hAnsi="Times New Roman" w:cs="Times New Roman"/>
          <w:b/>
          <w:sz w:val="24"/>
          <w:szCs w:val="24"/>
        </w:rPr>
        <w:t xml:space="preserve">ORGANIZATIONS </w:t>
      </w:r>
      <w:r w:rsidR="00D200F0">
        <w:rPr>
          <w:rFonts w:ascii="Times New Roman" w:hAnsi="Times New Roman" w:cs="Times New Roman"/>
          <w:b/>
          <w:sz w:val="24"/>
          <w:szCs w:val="24"/>
        </w:rPr>
        <w:t xml:space="preserve"> </w:t>
      </w:r>
      <w:r w:rsidRPr="006E645B">
        <w:rPr>
          <w:rFonts w:ascii="Times New Roman" w:hAnsi="Times New Roman" w:cs="Times New Roman"/>
          <w:sz w:val="24"/>
          <w:szCs w:val="24"/>
        </w:rPr>
        <w:t>Sec</w:t>
      </w:r>
      <w:proofErr w:type="gramEnd"/>
      <w:r w:rsidRPr="006E645B">
        <w:rPr>
          <w:rFonts w:ascii="Times New Roman" w:hAnsi="Times New Roman" w:cs="Times New Roman"/>
          <w:sz w:val="24"/>
          <w:szCs w:val="24"/>
        </w:rPr>
        <w:t xml:space="preserve">.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139.100 Purpose.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139.110 Organizations not subject to further approval.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139.115 General.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139.120 Application for approval as a TPO.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139.125 Approval of TPO.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139.130 Qualifications of auditors and surveyors.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139.135 Addition and removal of auditors and surveyors.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lastRenderedPageBreak/>
        <w:t xml:space="preserve">139.140 Renewal of TPO approval.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139.145 Suspension of approval.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139.150 Revocation of approval.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139.155 Appeals of suspension or revocation of approval.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139.160 Coast Guard oversight activities. </w:t>
      </w:r>
    </w:p>
    <w:p w:rsidR="007E37B8" w:rsidRPr="00D200F0" w:rsidRDefault="00EB5ECE">
      <w:pPr>
        <w:rPr>
          <w:rFonts w:ascii="Times New Roman" w:hAnsi="Times New Roman" w:cs="Times New Roman"/>
          <w:b/>
          <w:sz w:val="24"/>
          <w:szCs w:val="24"/>
        </w:rPr>
      </w:pPr>
      <w:r w:rsidRPr="006E645B">
        <w:rPr>
          <w:rFonts w:ascii="Times New Roman" w:hAnsi="Times New Roman" w:cs="Times New Roman"/>
          <w:sz w:val="24"/>
          <w:szCs w:val="24"/>
        </w:rPr>
        <w:t xml:space="preserve">139.165 Documentation. Authority: 46 U.S.C. 3103, 3301, 3306, 3308, 3316, 8104, 8904; 33 CFR 1.05; DHS Delegation 0170.1. </w:t>
      </w:r>
    </w:p>
    <w:p w:rsidR="001E44CA" w:rsidRDefault="00EB5ECE">
      <w:pPr>
        <w:rPr>
          <w:rFonts w:ascii="Times New Roman" w:hAnsi="Times New Roman" w:cs="Times New Roman"/>
          <w:sz w:val="24"/>
          <w:szCs w:val="24"/>
        </w:rPr>
      </w:pPr>
      <w:proofErr w:type="gramStart"/>
      <w:r w:rsidRPr="007E37B8">
        <w:rPr>
          <w:rFonts w:ascii="Times New Roman" w:hAnsi="Times New Roman" w:cs="Times New Roman"/>
          <w:b/>
          <w:sz w:val="24"/>
          <w:szCs w:val="24"/>
        </w:rPr>
        <w:t>§ 139.100 Purpose</w:t>
      </w:r>
      <w:proofErr w:type="gramEnd"/>
      <w:r w:rsidRPr="007E37B8">
        <w:rPr>
          <w:rFonts w:ascii="Times New Roman" w:hAnsi="Times New Roman" w:cs="Times New Roman"/>
          <w:b/>
          <w:sz w:val="24"/>
          <w:szCs w:val="24"/>
        </w:rPr>
        <w:t>.</w:t>
      </w:r>
      <w:r w:rsidRPr="006E645B">
        <w:rPr>
          <w:rFonts w:ascii="Times New Roman" w:hAnsi="Times New Roman" w:cs="Times New Roman"/>
          <w:sz w:val="24"/>
          <w:szCs w:val="24"/>
        </w:rPr>
        <w:t xml:space="preserve">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(a) This part states the requirements applicable to third-party organizations (TPOs) that conduct audits and surveys for towing vessels as required by this subchapter. </w:t>
      </w:r>
    </w:p>
    <w:p w:rsidR="00741815"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(b) The Commandant delegates to the Towing Vessel National Center of Expertise (TVNCOE) the authority to carry out the functions of this part associated with approval of TPOs, including revocation and suspension of approval. </w:t>
      </w:r>
    </w:p>
    <w:p w:rsidR="001E44CA" w:rsidRDefault="00EB5ECE">
      <w:pPr>
        <w:rPr>
          <w:rFonts w:ascii="Times New Roman" w:hAnsi="Times New Roman" w:cs="Times New Roman"/>
          <w:sz w:val="24"/>
          <w:szCs w:val="24"/>
        </w:rPr>
      </w:pPr>
      <w:r w:rsidRPr="00741815">
        <w:rPr>
          <w:rFonts w:ascii="Times New Roman" w:hAnsi="Times New Roman" w:cs="Times New Roman"/>
          <w:b/>
          <w:sz w:val="24"/>
          <w:szCs w:val="24"/>
        </w:rPr>
        <w:t>§ 139.110 Organizations not subject to further approval.</w:t>
      </w:r>
      <w:r w:rsidRPr="006E645B">
        <w:rPr>
          <w:rFonts w:ascii="Times New Roman" w:hAnsi="Times New Roman" w:cs="Times New Roman"/>
          <w:sz w:val="24"/>
          <w:szCs w:val="24"/>
        </w:rPr>
        <w:t xml:space="preserve">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(a) A recognized classification society, which has satisfied the requirements in 46 CFR 8.230, meets the requirements of a TPO for the purposes of this part and may perform the work as a third-party auditor.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(b) An authorized classification society, which has been authorized under 46 CFR </w:t>
      </w:r>
      <w:proofErr w:type="gramStart"/>
      <w:r w:rsidRPr="006E645B">
        <w:rPr>
          <w:rFonts w:ascii="Times New Roman" w:hAnsi="Times New Roman" w:cs="Times New Roman"/>
          <w:sz w:val="24"/>
          <w:szCs w:val="24"/>
        </w:rPr>
        <w:t>part</w:t>
      </w:r>
      <w:proofErr w:type="gramEnd"/>
      <w:r w:rsidRPr="006E645B">
        <w:rPr>
          <w:rFonts w:ascii="Times New Roman" w:hAnsi="Times New Roman" w:cs="Times New Roman"/>
          <w:sz w:val="24"/>
          <w:szCs w:val="24"/>
        </w:rPr>
        <w:t xml:space="preserve"> 8, subpart C or D, meets the requirements of a TPO for the purposes of this part and may perform the work as a third-party surveyor. </w:t>
      </w:r>
    </w:p>
    <w:p w:rsidR="00741815"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(c) The organizations qualifying as TPOs under paragraph (a) or (b) of this section must ensure that employees providing services under this part hold proper qualifications for the particular type of service being performed. </w:t>
      </w:r>
    </w:p>
    <w:p w:rsidR="001E44CA" w:rsidRDefault="00EB5ECE">
      <w:pPr>
        <w:rPr>
          <w:rFonts w:ascii="Times New Roman" w:hAnsi="Times New Roman" w:cs="Times New Roman"/>
          <w:sz w:val="24"/>
          <w:szCs w:val="24"/>
        </w:rPr>
      </w:pPr>
      <w:r w:rsidRPr="00741815">
        <w:rPr>
          <w:rFonts w:ascii="Times New Roman" w:hAnsi="Times New Roman" w:cs="Times New Roman"/>
          <w:b/>
          <w:sz w:val="24"/>
          <w:szCs w:val="24"/>
        </w:rPr>
        <w:t>§ 139.115 General.</w:t>
      </w:r>
      <w:r w:rsidRPr="006E645B">
        <w:rPr>
          <w:rFonts w:ascii="Times New Roman" w:hAnsi="Times New Roman" w:cs="Times New Roman"/>
          <w:sz w:val="24"/>
          <w:szCs w:val="24"/>
        </w:rPr>
        <w:t xml:space="preserve"> </w:t>
      </w:r>
    </w:p>
    <w:p w:rsidR="00741815"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(a) The Coast Guard approves TPOs to carry out functions related to ensuring that towing vessels comply with provisions of this subchapter. Organizations may be approved to: </w:t>
      </w:r>
    </w:p>
    <w:p w:rsidR="00741815"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 Conduct audits of a Towing Safety Management System (TSMS), and the vessels to which the TSMS applies, to verify compliance with the applicable provisions of this subchapter; </w:t>
      </w:r>
    </w:p>
    <w:p w:rsidR="00741815"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(2) Issue TSMS certificates to the owner or managing operator who is in compliance with part 138 of this subchapter; </w:t>
      </w:r>
    </w:p>
    <w:p w:rsidR="00741815"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(3) Conduct surveys of towing vessels to verify compliance with the applicable provisions of this subchapter; and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(4) Issue survey reports detailing the results of surveys, carried out in compliance with part 137 of this subchapter. </w:t>
      </w:r>
    </w:p>
    <w:p w:rsidR="00741815"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(b) An organization seeking approval under this part must provide objective evidence to the Coast Guard that its program: </w:t>
      </w:r>
    </w:p>
    <w:p w:rsidR="00741815"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 </w:t>
      </w:r>
      <w:proofErr w:type="gramStart"/>
      <w:r w:rsidRPr="006E645B">
        <w:rPr>
          <w:rFonts w:ascii="Times New Roman" w:hAnsi="Times New Roman" w:cs="Times New Roman"/>
          <w:sz w:val="24"/>
          <w:szCs w:val="24"/>
        </w:rPr>
        <w:t>Is</w:t>
      </w:r>
      <w:proofErr w:type="gramEnd"/>
      <w:r w:rsidRPr="006E645B">
        <w:rPr>
          <w:rFonts w:ascii="Times New Roman" w:hAnsi="Times New Roman" w:cs="Times New Roman"/>
          <w:sz w:val="24"/>
          <w:szCs w:val="24"/>
        </w:rPr>
        <w:t xml:space="preserve"> independent of the owner or managing operator and vessels that it audits or surveys; </w:t>
      </w:r>
    </w:p>
    <w:p w:rsidR="00741815"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(2) Operates within a quality management system acceptable to the Coast Guard; </w:t>
      </w:r>
    </w:p>
    <w:p w:rsidR="00741815"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(3) Ensures its auditors and surveyors are qualified and maintain continued competence; </w:t>
      </w:r>
    </w:p>
    <w:p w:rsidR="00741815"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(4) Demonstrates the ability to carry out the responsibilities of approval; and </w:t>
      </w:r>
    </w:p>
    <w:p w:rsidR="00741815"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(5) Meets all other requirements of this part. (c) A list of TPOs will be maintained by the Coast Guard, and made available upon request. </w:t>
      </w:r>
    </w:p>
    <w:p w:rsidR="001E44CA" w:rsidRDefault="00EB5ECE">
      <w:pPr>
        <w:rPr>
          <w:rFonts w:ascii="Times New Roman" w:hAnsi="Times New Roman" w:cs="Times New Roman"/>
          <w:sz w:val="24"/>
          <w:szCs w:val="24"/>
        </w:rPr>
      </w:pPr>
      <w:r w:rsidRPr="00741815">
        <w:rPr>
          <w:rFonts w:ascii="Times New Roman" w:hAnsi="Times New Roman" w:cs="Times New Roman"/>
          <w:b/>
          <w:sz w:val="24"/>
          <w:szCs w:val="24"/>
        </w:rPr>
        <w:t>§ 139.120 Application for approval as a TPO.</w:t>
      </w:r>
      <w:r w:rsidRPr="006E645B">
        <w:rPr>
          <w:rFonts w:ascii="Times New Roman" w:hAnsi="Times New Roman" w:cs="Times New Roman"/>
          <w:sz w:val="24"/>
          <w:szCs w:val="24"/>
        </w:rPr>
        <w:t xml:space="preserve"> An organization, which may include a business entity or an association, desiring to be approved as a TPO under this part must submit a written request to the Towing Vessel National Center of Expertise, 504 Broadway St Suite 101, Paducah, KY 42001. The organization must provide the following information: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(a) A description of the organization, including the ownership, structure, and organizational components.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(b) A general description of the clients being served or intended to be served.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(c) A description of the types of work performed by the organization or by the principals of the organization in the past, noting the amount and extent of such work performed within the previous 3 years.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(d) Objective evidence of an internal quality system based on ANSI/ISO/ASQ Q9001–2000 (incorporated by reference, see § 136.112 of this subchapter) or an equivalent quality standard.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lastRenderedPageBreak/>
        <w:t xml:space="preserve">(e) Organization procedures and supporting documentation that describe processes used to perform an audit and records to show system effectiveness.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(f) Copies of checklists, forms, or other tools to be used as guides or for recording the results of audits and/or surveys.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(g) Organization procedures for appeals and grievances.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(h) The organization’s code of ethics applicable to the organization and its auditors and/or surveyors.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(i) A list of the organization’s auditors and/or surveyors who meet the requirements of § 139.130. This list must include the experience, background, and qualifications for each auditor and/or surveyor.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(j) A description of the organization’s means of assuring continued competence of its personnel.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(k) The organization’s procedures for terminating or removing auditors and/or surveyors.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(l) A description of the organization’s means of assuring the availability of its personnel to meet the needs of the towing companies for conducting audits and surveys within the intervals established in this subchapter.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(m) A description of the organization’s apprentice or associate program for auditors and/or surveyors.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(n) A statement that the Coast Guard may inspect the organization’s facilities and records and may accompany auditors and/or surveyors in the performance of duties related to the requested approval.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(o) Disclosure of any potential conflicts of interest.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(p) A statement that the organization, its managers, and employees engaged in audits and/or surveys are not, and will not be involved in any activities which could result in a conflict of interest or otherwise limit the independent judgment of the auditor and/or surveyor or organization.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(q) Any additional information that the applicant deems pertinent. </w:t>
      </w:r>
    </w:p>
    <w:p w:rsidR="001E44CA" w:rsidRDefault="00EB5ECE">
      <w:pPr>
        <w:rPr>
          <w:rFonts w:ascii="Times New Roman" w:hAnsi="Times New Roman" w:cs="Times New Roman"/>
          <w:sz w:val="24"/>
          <w:szCs w:val="24"/>
        </w:rPr>
      </w:pPr>
      <w:proofErr w:type="gramStart"/>
      <w:r w:rsidRPr="001E44CA">
        <w:rPr>
          <w:rFonts w:ascii="Times New Roman" w:hAnsi="Times New Roman" w:cs="Times New Roman"/>
          <w:b/>
          <w:sz w:val="24"/>
          <w:szCs w:val="24"/>
        </w:rPr>
        <w:t>§ 139.125 Approval</w:t>
      </w:r>
      <w:proofErr w:type="gramEnd"/>
      <w:r w:rsidRPr="001E44CA">
        <w:rPr>
          <w:rFonts w:ascii="Times New Roman" w:hAnsi="Times New Roman" w:cs="Times New Roman"/>
          <w:b/>
          <w:sz w:val="24"/>
          <w:szCs w:val="24"/>
        </w:rPr>
        <w:t xml:space="preserve"> of TPOs.</w:t>
      </w:r>
      <w:r w:rsidRPr="006E645B">
        <w:rPr>
          <w:rFonts w:ascii="Times New Roman" w:hAnsi="Times New Roman" w:cs="Times New Roman"/>
          <w:sz w:val="24"/>
          <w:szCs w:val="24"/>
        </w:rPr>
        <w:t xml:space="preserve">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(a) The Commandant delegates to the Towing Vessel National Center of Expertise (TVNCOE) the authority to carry out the review and approval described in this section, and the related authority to suspend and revoke approval.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(b) The Coast Guard will review the request and notify the organization in writing whether their request is granted.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(c) If a request for approval is denied, the Coast Guard will inform the organization of the reasons for the denial and will describe what corrections are required for an approval to be granted.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(d) An approval for a TPO that meets the requirements of this part will expire: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 Five years after the last day of the month in which it is granted;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(2) When the TPO gives notice that it will no longer offer towing vessel audit and/or survey services;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(3) When revoked by the Coast Guard in accordance with § 139.150; or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(4) On the date of a change in ownership, as defined in § 136.110, of the TPO for which approval was granted. </w:t>
      </w:r>
      <w:r w:rsidRPr="001E44CA">
        <w:rPr>
          <w:rFonts w:ascii="Times New Roman" w:hAnsi="Times New Roman" w:cs="Times New Roman"/>
          <w:b/>
          <w:sz w:val="24"/>
          <w:szCs w:val="24"/>
        </w:rPr>
        <w:t>§ 139.130 Qualifications of auditors and surveyors</w:t>
      </w:r>
      <w:r w:rsidRPr="006E645B">
        <w:rPr>
          <w:rFonts w:ascii="Times New Roman" w:hAnsi="Times New Roman" w:cs="Times New Roman"/>
          <w:sz w:val="24"/>
          <w:szCs w:val="24"/>
        </w:rPr>
        <w:t xml:space="preserve">.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(a) A prospective auditor or surveyor must have the skills and experience necessary to assess compliance with all requirements of this subchapter.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(b) Auditors must meet the following qualifications: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 High school diploma or equivalent.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(2) Four years of working on towing vessels or other relevant marine experience such as Coast Guard marine inspector, licensed mariner, military personnel with relevant maritime experience, or marine surveyor.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(3) Successful completion of an ANSI/ ISO/ASQ Q9001–2000 or ISO 9001:2008(E) (incorporated by reference, see § 136.112 of this subchapter) lead auditor/assessor course or Coast Guard recognized equivalent.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(4) Successful completion of a training course for the auditing of a TSMS.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(5) Audit experience, as demonstrated by: (i) Documented experience in auditing the ISM Code or the American Waterways Operators Responsible Carrier Program, consisting of at least two management audits and six vessel audits within the past 5 years; or (ii) Successful completion of an auditor apprenticeship, consisting of at least one management audit and three vessel audits under the direction of a lead auditor.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(c) Surveyors must meet the following qualifications: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 High school diploma or equivalent.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lastRenderedPageBreak/>
        <w:t xml:space="preserve">(2) At least one of the following: (i) Four years of experience working on towing vessels as master, mate (pilot), or engineer; or (ii) Other relevant marine experience such as Coast Guard marine inspector, military personnel with relevant maritime experience, marine surveyor, accredited marine surveyor, experience on vessels of similar operating and physical characteristics. </w:t>
      </w:r>
    </w:p>
    <w:p w:rsidR="001E44CA" w:rsidRDefault="00EB5ECE">
      <w:pPr>
        <w:rPr>
          <w:rFonts w:ascii="Times New Roman" w:hAnsi="Times New Roman" w:cs="Times New Roman"/>
          <w:sz w:val="24"/>
          <w:szCs w:val="24"/>
        </w:rPr>
      </w:pPr>
      <w:r w:rsidRPr="001E44CA">
        <w:rPr>
          <w:rFonts w:ascii="Times New Roman" w:hAnsi="Times New Roman" w:cs="Times New Roman"/>
          <w:b/>
          <w:sz w:val="24"/>
          <w:szCs w:val="24"/>
        </w:rPr>
        <w:t>§ 139.135 Addition and removal of auditors and surveyors.</w:t>
      </w:r>
      <w:r w:rsidRPr="006E645B">
        <w:rPr>
          <w:rFonts w:ascii="Times New Roman" w:hAnsi="Times New Roman" w:cs="Times New Roman"/>
          <w:sz w:val="24"/>
          <w:szCs w:val="24"/>
        </w:rPr>
        <w:t xml:space="preserve">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(a) A TPO must maintain a list of current and former auditors and surveyors.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(b) To add an auditor or surveyor, the TPO must submit that person’s experience, background, and qualifications to the TVNCOE.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(c) The TVNCOE must be notified when an auditor or surveyor is removed from employment. </w:t>
      </w:r>
    </w:p>
    <w:p w:rsidR="001E44CA" w:rsidRDefault="00EB5ECE">
      <w:pPr>
        <w:rPr>
          <w:rFonts w:ascii="Times New Roman" w:hAnsi="Times New Roman" w:cs="Times New Roman"/>
          <w:sz w:val="24"/>
          <w:szCs w:val="24"/>
        </w:rPr>
      </w:pPr>
      <w:r w:rsidRPr="001E44CA">
        <w:rPr>
          <w:rFonts w:ascii="Times New Roman" w:hAnsi="Times New Roman" w:cs="Times New Roman"/>
          <w:b/>
          <w:sz w:val="24"/>
          <w:szCs w:val="24"/>
        </w:rPr>
        <w:t>§ 139.140 Renewal of TPO approval.</w:t>
      </w:r>
      <w:r w:rsidRPr="006E645B">
        <w:rPr>
          <w:rFonts w:ascii="Times New Roman" w:hAnsi="Times New Roman" w:cs="Times New Roman"/>
          <w:sz w:val="24"/>
          <w:szCs w:val="24"/>
        </w:rPr>
        <w:t xml:space="preserve">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(a) To renew an approval, a TPO must submit a written request to the TVNCOE at the address listed in § 139.120.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(b) For the request to be approved, the Coast Guard must be satisfied that the applicant continues to fully meet approval criteria.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(c) The Coast Guard may request any additional information necessary to properly evaluate the request. </w:t>
      </w:r>
    </w:p>
    <w:p w:rsidR="001E44CA" w:rsidRDefault="00EB5ECE">
      <w:pPr>
        <w:rPr>
          <w:rFonts w:ascii="Times New Roman" w:hAnsi="Times New Roman" w:cs="Times New Roman"/>
          <w:sz w:val="24"/>
          <w:szCs w:val="24"/>
        </w:rPr>
      </w:pPr>
      <w:r w:rsidRPr="001E44CA">
        <w:rPr>
          <w:rFonts w:ascii="Times New Roman" w:hAnsi="Times New Roman" w:cs="Times New Roman"/>
          <w:b/>
          <w:sz w:val="24"/>
          <w:szCs w:val="24"/>
        </w:rPr>
        <w:t>§ 139.145 Suspension of approval.</w:t>
      </w:r>
      <w:r w:rsidRPr="006E645B">
        <w:rPr>
          <w:rFonts w:ascii="Times New Roman" w:hAnsi="Times New Roman" w:cs="Times New Roman"/>
          <w:sz w:val="24"/>
          <w:szCs w:val="24"/>
        </w:rPr>
        <w:t xml:space="preserve">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(a) The Coast Guard may suspend the approval of a TPO approved under this part whenever the Coast Guard determines that the TPO does not comply with the provisions of this part. The Coast Guard must: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 Notify the TPO in writing of the intention to suspend the approval;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(2) Provide the details of the TPO’s failure to comply with this part; and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(3) Advise the TPO of the time period, not to exceed 60 days, within which the TPO must correct its failure to comply with this part. If the TPO fails to correct its failure to comply with this part within the time period allowed, the approval will be suspended.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(b) The Coast Guard may also partially suspend the approval of a TPO, using the process described in paragraph (a) of this section. This may include suspension of an individual auditor or surveyor or suspension of the authority of the TPO to carry out specific duties whenever the Coast Guard determines that the provisions of this part are not complied with. </w:t>
      </w:r>
    </w:p>
    <w:p w:rsidR="001E44CA" w:rsidRDefault="00EB5ECE">
      <w:pPr>
        <w:rPr>
          <w:rFonts w:ascii="Times New Roman" w:hAnsi="Times New Roman" w:cs="Times New Roman"/>
          <w:sz w:val="24"/>
          <w:szCs w:val="24"/>
        </w:rPr>
      </w:pPr>
      <w:r w:rsidRPr="001E44CA">
        <w:rPr>
          <w:rFonts w:ascii="Times New Roman" w:hAnsi="Times New Roman" w:cs="Times New Roman"/>
          <w:b/>
          <w:sz w:val="24"/>
          <w:szCs w:val="24"/>
        </w:rPr>
        <w:t>§ 139.150 Revocation of approval.</w:t>
      </w:r>
      <w:r w:rsidRPr="006E645B">
        <w:rPr>
          <w:rFonts w:ascii="Times New Roman" w:hAnsi="Times New Roman" w:cs="Times New Roman"/>
          <w:sz w:val="24"/>
          <w:szCs w:val="24"/>
        </w:rPr>
        <w:t xml:space="preserve">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(a) The Coast Guard may revoke the approval of a TPO if the organization has demonstrated a pattern or history of: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 Failure to comply with this part;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(2) Substantial deviations from the terms of the approval granted under this part; or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(3) Failures, including ethical violations, conflicts of interest, or inadequate performance, that indicate to the Coast Guard that the TPO is no longer capable of carrying out its duties as a TPO.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(b) If the Coast Guard seeks to revoke the approval of a TPO, it must: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 Notify the TPO in writing of the intention to revoke the approval;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(2) Provide the details of the TPO’s demonstrated pattern or history of actions described in paragraph (a) of this section; and </w:t>
      </w:r>
    </w:p>
    <w:p w:rsidR="001E44CA"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(3) Advise the TPO that it may appeal this decision to the Coast Guard in accordance with the provisions of 46 CFR </w:t>
      </w:r>
      <w:proofErr w:type="gramStart"/>
      <w:r w:rsidRPr="006E645B">
        <w:rPr>
          <w:rFonts w:ascii="Times New Roman" w:hAnsi="Times New Roman" w:cs="Times New Roman"/>
          <w:sz w:val="24"/>
          <w:szCs w:val="24"/>
        </w:rPr>
        <w:t>subpart</w:t>
      </w:r>
      <w:proofErr w:type="gramEnd"/>
      <w:r w:rsidRPr="006E645B">
        <w:rPr>
          <w:rFonts w:ascii="Times New Roman" w:hAnsi="Times New Roman" w:cs="Times New Roman"/>
          <w:sz w:val="24"/>
          <w:szCs w:val="24"/>
        </w:rPr>
        <w:t xml:space="preserve"> 1.03. </w:t>
      </w:r>
    </w:p>
    <w:p w:rsidR="001E44CA" w:rsidRDefault="00EB5ECE">
      <w:pPr>
        <w:rPr>
          <w:rFonts w:ascii="Times New Roman" w:hAnsi="Times New Roman" w:cs="Times New Roman"/>
          <w:sz w:val="24"/>
          <w:szCs w:val="24"/>
        </w:rPr>
      </w:pPr>
      <w:r w:rsidRPr="001E44CA">
        <w:rPr>
          <w:rFonts w:ascii="Times New Roman" w:hAnsi="Times New Roman" w:cs="Times New Roman"/>
          <w:b/>
          <w:sz w:val="24"/>
          <w:szCs w:val="24"/>
        </w:rPr>
        <w:t>§ 139.155 Appeals of suspension or revocation of approval.</w:t>
      </w:r>
      <w:r w:rsidRPr="006E645B">
        <w:rPr>
          <w:rFonts w:ascii="Times New Roman" w:hAnsi="Times New Roman" w:cs="Times New Roman"/>
          <w:sz w:val="24"/>
          <w:szCs w:val="24"/>
        </w:rPr>
        <w:t xml:space="preserve"> Anyone directly affected by a decision to suspend or revoke an approval granted under this part may appeal the decision to the Coast Guard in accordance with the provisions of 46 CFR </w:t>
      </w:r>
      <w:proofErr w:type="gramStart"/>
      <w:r w:rsidRPr="006E645B">
        <w:rPr>
          <w:rFonts w:ascii="Times New Roman" w:hAnsi="Times New Roman" w:cs="Times New Roman"/>
          <w:sz w:val="24"/>
          <w:szCs w:val="24"/>
        </w:rPr>
        <w:t>subpart</w:t>
      </w:r>
      <w:proofErr w:type="gramEnd"/>
      <w:r w:rsidRPr="006E645B">
        <w:rPr>
          <w:rFonts w:ascii="Times New Roman" w:hAnsi="Times New Roman" w:cs="Times New Roman"/>
          <w:sz w:val="24"/>
          <w:szCs w:val="24"/>
        </w:rPr>
        <w:t xml:space="preserve"> 1.03. </w:t>
      </w:r>
    </w:p>
    <w:p w:rsidR="009A23EC" w:rsidRDefault="00EB5ECE">
      <w:pPr>
        <w:rPr>
          <w:rFonts w:ascii="Times New Roman" w:hAnsi="Times New Roman" w:cs="Times New Roman"/>
          <w:sz w:val="24"/>
          <w:szCs w:val="24"/>
        </w:rPr>
      </w:pPr>
      <w:r w:rsidRPr="001E44CA">
        <w:rPr>
          <w:rFonts w:ascii="Times New Roman" w:hAnsi="Times New Roman" w:cs="Times New Roman"/>
          <w:b/>
          <w:sz w:val="24"/>
          <w:szCs w:val="24"/>
        </w:rPr>
        <w:t>§ 139.160 Coast Guard oversight activities</w:t>
      </w:r>
      <w:r w:rsidRPr="006E645B">
        <w:rPr>
          <w:rFonts w:ascii="Times New Roman" w:hAnsi="Times New Roman" w:cs="Times New Roman"/>
          <w:sz w:val="24"/>
          <w:szCs w:val="24"/>
        </w:rPr>
        <w:t xml:space="preserve">. </w:t>
      </w:r>
    </w:p>
    <w:p w:rsidR="009A23E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(a) The Coast Guard will provide notice to the TPO 48 hours in advance of any site visit, unless the visit is in response to a complaint or other evidence of regulatory non-compliance. During the visit, the Coast Guard may: </w:t>
      </w:r>
    </w:p>
    <w:p w:rsidR="009A23E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 Inspect a TPO’s records; </w:t>
      </w:r>
    </w:p>
    <w:p w:rsidR="009A23E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(2) Conduct interviews of auditors or surveyors to aid in the evaluation of the organization; and </w:t>
      </w:r>
    </w:p>
    <w:p w:rsidR="009A23E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(3) Observe audits or surveys. </w:t>
      </w:r>
    </w:p>
    <w:p w:rsidR="009A23EC" w:rsidRDefault="00EB5ECE">
      <w:pPr>
        <w:rPr>
          <w:rFonts w:ascii="Times New Roman" w:hAnsi="Times New Roman" w:cs="Times New Roman"/>
          <w:sz w:val="24"/>
          <w:szCs w:val="24"/>
        </w:rPr>
      </w:pPr>
      <w:r w:rsidRPr="006E645B">
        <w:rPr>
          <w:rFonts w:ascii="Times New Roman" w:hAnsi="Times New Roman" w:cs="Times New Roman"/>
          <w:sz w:val="24"/>
          <w:szCs w:val="24"/>
        </w:rPr>
        <w:lastRenderedPageBreak/>
        <w:t xml:space="preserve">(b) The Coast Guard may require that the owner or managing operator make available a copy of the TSMS upon request. </w:t>
      </w:r>
    </w:p>
    <w:p w:rsidR="009A23E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(c) The Coast Guard may require a revision of a previously approved TSMS if it is determined that requirements of this subchapter are not met. </w:t>
      </w:r>
    </w:p>
    <w:p w:rsidR="009A23EC" w:rsidRDefault="00EB5ECE">
      <w:pPr>
        <w:rPr>
          <w:rFonts w:ascii="Times New Roman" w:hAnsi="Times New Roman" w:cs="Times New Roman"/>
          <w:sz w:val="24"/>
          <w:szCs w:val="24"/>
        </w:rPr>
      </w:pPr>
      <w:proofErr w:type="gramStart"/>
      <w:r w:rsidRPr="009A23EC">
        <w:rPr>
          <w:rFonts w:ascii="Times New Roman" w:hAnsi="Times New Roman" w:cs="Times New Roman"/>
          <w:b/>
          <w:sz w:val="24"/>
          <w:szCs w:val="24"/>
        </w:rPr>
        <w:t>§ 139.165 Documentation</w:t>
      </w:r>
      <w:r w:rsidRPr="006E645B">
        <w:rPr>
          <w:rFonts w:ascii="Times New Roman" w:hAnsi="Times New Roman" w:cs="Times New Roman"/>
          <w:sz w:val="24"/>
          <w:szCs w:val="24"/>
        </w:rPr>
        <w:t>.</w:t>
      </w:r>
      <w:proofErr w:type="gramEnd"/>
      <w:r w:rsidRPr="006E645B">
        <w:rPr>
          <w:rFonts w:ascii="Times New Roman" w:hAnsi="Times New Roman" w:cs="Times New Roman"/>
          <w:sz w:val="24"/>
          <w:szCs w:val="24"/>
        </w:rPr>
        <w:t xml:space="preserve"> </w:t>
      </w:r>
    </w:p>
    <w:p w:rsidR="009A23E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(a) Each TPO must retain the results of each survey or audit conducted under its approval, including: </w:t>
      </w:r>
    </w:p>
    <w:p w:rsidR="009A23E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 The names of the auditors and/or surveyors; </w:t>
      </w:r>
    </w:p>
    <w:p w:rsidR="009A23E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(2) The results of each audit or survey conducted; and </w:t>
      </w:r>
    </w:p>
    <w:p w:rsidR="009A23E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(3) Documentation showing continuing actions relative to an audit or survey, such as resolution of deficiencies and non-conformities. </w:t>
      </w:r>
    </w:p>
    <w:p w:rsidR="009A23E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(b) Each TPO must also retain the results of audits of their organization conducted by the Coast Guard. </w:t>
      </w:r>
    </w:p>
    <w:p w:rsidR="009A23E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(c) Records required by this part must be retained for a period of 5 years. </w:t>
      </w:r>
    </w:p>
    <w:p w:rsidR="009A23EC" w:rsidRDefault="009A23EC">
      <w:pPr>
        <w:rPr>
          <w:rFonts w:ascii="Times New Roman" w:hAnsi="Times New Roman" w:cs="Times New Roman"/>
          <w:sz w:val="24"/>
          <w:szCs w:val="24"/>
        </w:rPr>
      </w:pPr>
    </w:p>
    <w:p w:rsidR="009A23EC" w:rsidRDefault="00EB5ECE">
      <w:pPr>
        <w:rPr>
          <w:rFonts w:ascii="Times New Roman" w:hAnsi="Times New Roman" w:cs="Times New Roman"/>
          <w:sz w:val="24"/>
          <w:szCs w:val="24"/>
        </w:rPr>
      </w:pPr>
      <w:r w:rsidRPr="009A23EC">
        <w:rPr>
          <w:rFonts w:ascii="Times New Roman" w:hAnsi="Times New Roman" w:cs="Times New Roman"/>
          <w:b/>
          <w:sz w:val="24"/>
          <w:szCs w:val="24"/>
        </w:rPr>
        <w:t>PART 140—OPERATIONS</w:t>
      </w:r>
      <w:r w:rsidRPr="006E645B">
        <w:rPr>
          <w:rFonts w:ascii="Times New Roman" w:hAnsi="Times New Roman" w:cs="Times New Roman"/>
          <w:sz w:val="24"/>
          <w:szCs w:val="24"/>
        </w:rPr>
        <w:t xml:space="preserve">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Sec. </w:t>
      </w:r>
      <w:r w:rsidRPr="009A23EC">
        <w:rPr>
          <w:rFonts w:ascii="Times New Roman" w:hAnsi="Times New Roman" w:cs="Times New Roman"/>
          <w:b/>
          <w:sz w:val="24"/>
          <w:szCs w:val="24"/>
        </w:rPr>
        <w:t xml:space="preserve">Subpart </w:t>
      </w:r>
      <w:proofErr w:type="gramStart"/>
      <w:r w:rsidRPr="009A23EC">
        <w:rPr>
          <w:rFonts w:ascii="Times New Roman" w:hAnsi="Times New Roman" w:cs="Times New Roman"/>
          <w:b/>
          <w:sz w:val="24"/>
          <w:szCs w:val="24"/>
        </w:rPr>
        <w:t>A—</w:t>
      </w:r>
      <w:proofErr w:type="gramEnd"/>
      <w:r w:rsidRPr="009A23EC">
        <w:rPr>
          <w:rFonts w:ascii="Times New Roman" w:hAnsi="Times New Roman" w:cs="Times New Roman"/>
          <w:b/>
          <w:sz w:val="24"/>
          <w:szCs w:val="24"/>
        </w:rPr>
        <w:t>General</w:t>
      </w:r>
      <w:r w:rsidRPr="006E645B">
        <w:rPr>
          <w:rFonts w:ascii="Times New Roman" w:hAnsi="Times New Roman" w:cs="Times New Roman"/>
          <w:sz w:val="24"/>
          <w:szCs w:val="24"/>
        </w:rPr>
        <w:t xml:space="preserve">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140.100 Purpose. </w:t>
      </w:r>
    </w:p>
    <w:p w:rsidR="009A23E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140.105 Applicability and delayed implementation for existing vessels. </w:t>
      </w:r>
    </w:p>
    <w:p w:rsidR="009A23EC" w:rsidRDefault="009A23EC">
      <w:pPr>
        <w:rPr>
          <w:rFonts w:ascii="Times New Roman" w:hAnsi="Times New Roman" w:cs="Times New Roman"/>
          <w:sz w:val="24"/>
          <w:szCs w:val="24"/>
        </w:rPr>
      </w:pPr>
    </w:p>
    <w:p w:rsidR="00D200F0" w:rsidRDefault="00EB5ECE">
      <w:pPr>
        <w:rPr>
          <w:rFonts w:ascii="Times New Roman" w:hAnsi="Times New Roman" w:cs="Times New Roman"/>
          <w:sz w:val="24"/>
          <w:szCs w:val="24"/>
        </w:rPr>
      </w:pPr>
      <w:r w:rsidRPr="009A23EC">
        <w:rPr>
          <w:rFonts w:ascii="Times New Roman" w:hAnsi="Times New Roman" w:cs="Times New Roman"/>
          <w:b/>
          <w:sz w:val="24"/>
          <w:szCs w:val="24"/>
        </w:rPr>
        <w:t>Subpart B—General Operational Safety</w:t>
      </w:r>
      <w:r w:rsidRPr="006E645B">
        <w:rPr>
          <w:rFonts w:ascii="Times New Roman" w:hAnsi="Times New Roman" w:cs="Times New Roman"/>
          <w:sz w:val="24"/>
          <w:szCs w:val="24"/>
        </w:rPr>
        <w:t xml:space="preserve">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140.205 General vessel operation. </w:t>
      </w:r>
    </w:p>
    <w:p w:rsidR="00412A99"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140.210 Responsibilities of the master and crew. </w:t>
      </w:r>
    </w:p>
    <w:p w:rsidR="00412A99" w:rsidRPr="00412A99" w:rsidRDefault="00EB5ECE">
      <w:pPr>
        <w:rPr>
          <w:rFonts w:ascii="Times New Roman" w:hAnsi="Times New Roman" w:cs="Times New Roman"/>
          <w:b/>
          <w:sz w:val="24"/>
          <w:szCs w:val="24"/>
        </w:rPr>
      </w:pPr>
      <w:r w:rsidRPr="00412A99">
        <w:rPr>
          <w:rFonts w:ascii="Times New Roman" w:hAnsi="Times New Roman" w:cs="Times New Roman"/>
          <w:b/>
          <w:sz w:val="24"/>
          <w:szCs w:val="24"/>
        </w:rPr>
        <w:t xml:space="preserve">Subpart C—[Reserved] </w:t>
      </w:r>
    </w:p>
    <w:p w:rsidR="00D200F0" w:rsidRPr="00412A99" w:rsidRDefault="00EB5ECE">
      <w:pPr>
        <w:rPr>
          <w:rFonts w:ascii="Times New Roman" w:hAnsi="Times New Roman" w:cs="Times New Roman"/>
          <w:b/>
          <w:sz w:val="24"/>
          <w:szCs w:val="24"/>
        </w:rPr>
      </w:pPr>
      <w:r w:rsidRPr="00412A99">
        <w:rPr>
          <w:rFonts w:ascii="Times New Roman" w:hAnsi="Times New Roman" w:cs="Times New Roman"/>
          <w:b/>
          <w:sz w:val="24"/>
          <w:szCs w:val="24"/>
        </w:rPr>
        <w:t xml:space="preserve">Subpart D—Crew Safety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140.400 Personnel records.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140.405 Emergency duties and duty stations.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140.410 Safety orientation.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140.415 Orientation for individuals that are not crewmembers.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140.420 Emergency drills and instruction.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140.425 Fall overboard prevention.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140.430 Wearing of work vests.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140.435 First aid equipment. </w:t>
      </w:r>
    </w:p>
    <w:p w:rsidR="00D200F0" w:rsidRDefault="00EB5ECE">
      <w:pPr>
        <w:rPr>
          <w:rFonts w:ascii="Times New Roman" w:hAnsi="Times New Roman" w:cs="Times New Roman"/>
          <w:sz w:val="24"/>
          <w:szCs w:val="24"/>
        </w:rPr>
      </w:pPr>
      <w:r w:rsidRPr="00D200F0">
        <w:rPr>
          <w:rFonts w:ascii="Times New Roman" w:hAnsi="Times New Roman" w:cs="Times New Roman"/>
          <w:b/>
          <w:sz w:val="24"/>
          <w:szCs w:val="24"/>
        </w:rPr>
        <w:t>Subpart E—Safety and Health</w:t>
      </w:r>
      <w:r w:rsidRPr="006E645B">
        <w:rPr>
          <w:rFonts w:ascii="Times New Roman" w:hAnsi="Times New Roman" w:cs="Times New Roman"/>
          <w:sz w:val="24"/>
          <w:szCs w:val="24"/>
        </w:rPr>
        <w:t xml:space="preserve">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140.500 General.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140.505 General health and safety requirements.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140.510 Identification and mitigation of health and safety hazards.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140.515 Training requirements. </w:t>
      </w:r>
    </w:p>
    <w:p w:rsidR="00D200F0" w:rsidRDefault="00EB5ECE">
      <w:pPr>
        <w:rPr>
          <w:rFonts w:ascii="Times New Roman" w:hAnsi="Times New Roman" w:cs="Times New Roman"/>
          <w:sz w:val="24"/>
          <w:szCs w:val="24"/>
        </w:rPr>
      </w:pPr>
      <w:r w:rsidRPr="00D200F0">
        <w:rPr>
          <w:rFonts w:ascii="Times New Roman" w:hAnsi="Times New Roman" w:cs="Times New Roman"/>
          <w:b/>
          <w:sz w:val="24"/>
          <w:szCs w:val="24"/>
        </w:rPr>
        <w:t>Subpart F—Vessel Operational Safety</w:t>
      </w:r>
      <w:r w:rsidRPr="006E645B">
        <w:rPr>
          <w:rFonts w:ascii="Times New Roman" w:hAnsi="Times New Roman" w:cs="Times New Roman"/>
          <w:sz w:val="24"/>
          <w:szCs w:val="24"/>
        </w:rPr>
        <w:t xml:space="preserve">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140.600 Applicability.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140.605 Vessel stability.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140.610 Hatches and other openings.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140.615 Examinations and tests.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140.620 Navigational safety equipment.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140.625 Navigation underway.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140.630 Lookout.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140.635 Navigation assessment.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140.640 Pilothouse resource management.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140.645 Navigation safety training.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140.650 Operational readiness of lifesaving and fire suppression and detection equipment.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140.655 Prevention of oil and garbage pollution.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140.660 Vessel security.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lastRenderedPageBreak/>
        <w:t xml:space="preserve">140.665 Inspection and testing required when making alterations, repairs, or other such operations involving riveting, welding, burning, or like fire-producing actions.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140.670 Use of auto pilot. </w:t>
      </w:r>
    </w:p>
    <w:p w:rsidR="00D200F0" w:rsidRDefault="00EB5ECE">
      <w:pPr>
        <w:rPr>
          <w:rFonts w:ascii="Times New Roman" w:hAnsi="Times New Roman" w:cs="Times New Roman"/>
          <w:sz w:val="24"/>
          <w:szCs w:val="24"/>
        </w:rPr>
      </w:pPr>
      <w:r w:rsidRPr="00D200F0">
        <w:rPr>
          <w:rFonts w:ascii="Times New Roman" w:hAnsi="Times New Roman" w:cs="Times New Roman"/>
          <w:b/>
          <w:sz w:val="24"/>
          <w:szCs w:val="24"/>
        </w:rPr>
        <w:t>Subpart G—Navigation and Communication Equipment</w:t>
      </w:r>
      <w:r w:rsidRPr="006E645B">
        <w:rPr>
          <w:rFonts w:ascii="Times New Roman" w:hAnsi="Times New Roman" w:cs="Times New Roman"/>
          <w:sz w:val="24"/>
          <w:szCs w:val="24"/>
        </w:rPr>
        <w:t xml:space="preserve">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140.700 Applicability.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140.705 Charts and nautical publications.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140.710 Marine radar.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140.715 Communications equipment.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140.720 Navigation lights, shapes, and sound signals.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140.725 Additional navigation equipment. </w:t>
      </w:r>
    </w:p>
    <w:p w:rsidR="00D200F0" w:rsidRDefault="00EB5ECE">
      <w:pPr>
        <w:rPr>
          <w:rFonts w:ascii="Times New Roman" w:hAnsi="Times New Roman" w:cs="Times New Roman"/>
          <w:sz w:val="24"/>
          <w:szCs w:val="24"/>
        </w:rPr>
      </w:pPr>
      <w:r w:rsidRPr="00D200F0">
        <w:rPr>
          <w:rFonts w:ascii="Times New Roman" w:hAnsi="Times New Roman" w:cs="Times New Roman"/>
          <w:b/>
          <w:sz w:val="24"/>
          <w:szCs w:val="24"/>
        </w:rPr>
        <w:t>Subpart H—Towing Safety</w:t>
      </w:r>
      <w:r w:rsidRPr="006E645B">
        <w:rPr>
          <w:rFonts w:ascii="Times New Roman" w:hAnsi="Times New Roman" w:cs="Times New Roman"/>
          <w:sz w:val="24"/>
          <w:szCs w:val="24"/>
        </w:rPr>
        <w:t xml:space="preserve">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140.800 Applicability.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140.801 Towing gear.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140.805 Towing safety.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140.820 Recordkeeping for towing gear. </w:t>
      </w:r>
    </w:p>
    <w:p w:rsidR="00D200F0" w:rsidRDefault="00EB5ECE">
      <w:pPr>
        <w:rPr>
          <w:rFonts w:ascii="Times New Roman" w:hAnsi="Times New Roman" w:cs="Times New Roman"/>
          <w:sz w:val="24"/>
          <w:szCs w:val="24"/>
        </w:rPr>
      </w:pPr>
      <w:r w:rsidRPr="00D200F0">
        <w:rPr>
          <w:rFonts w:ascii="Times New Roman" w:hAnsi="Times New Roman" w:cs="Times New Roman"/>
          <w:b/>
          <w:sz w:val="24"/>
          <w:szCs w:val="24"/>
        </w:rPr>
        <w:t>Subpart I—Vessel Records</w:t>
      </w:r>
      <w:r w:rsidRPr="006E645B">
        <w:rPr>
          <w:rFonts w:ascii="Times New Roman" w:hAnsi="Times New Roman" w:cs="Times New Roman"/>
          <w:sz w:val="24"/>
          <w:szCs w:val="24"/>
        </w:rPr>
        <w:t xml:space="preserve">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140.900 Marine casualty reporting.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140.905 Official logbooks.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140.910 Towing vessel record or record specified by TSMS.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140.915 Items to be recorded. </w:t>
      </w:r>
    </w:p>
    <w:p w:rsidR="00D200F0" w:rsidRDefault="00EB5ECE">
      <w:pPr>
        <w:rPr>
          <w:rFonts w:ascii="Times New Roman" w:hAnsi="Times New Roman" w:cs="Times New Roman"/>
          <w:sz w:val="24"/>
          <w:szCs w:val="24"/>
        </w:rPr>
      </w:pPr>
      <w:r w:rsidRPr="00D200F0">
        <w:rPr>
          <w:rFonts w:ascii="Times New Roman" w:hAnsi="Times New Roman" w:cs="Times New Roman"/>
          <w:b/>
          <w:sz w:val="24"/>
          <w:szCs w:val="24"/>
        </w:rPr>
        <w:t>Subpart J—Penalties</w:t>
      </w:r>
      <w:r w:rsidRPr="006E645B">
        <w:rPr>
          <w:rFonts w:ascii="Times New Roman" w:hAnsi="Times New Roman" w:cs="Times New Roman"/>
          <w:sz w:val="24"/>
          <w:szCs w:val="24"/>
        </w:rPr>
        <w:t xml:space="preserve">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140.1000 Statutory penalties.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140.1005 Suspension and revocation. Authority: 46 U.S.C. 3103, 3301, 3306, 3308, 3316, 8104, 8904; 33 CFR 1.05; DHS Delegation 0170.1. </w:t>
      </w:r>
    </w:p>
    <w:p w:rsidR="00412A99" w:rsidRDefault="00412A99">
      <w:pPr>
        <w:rPr>
          <w:rFonts w:ascii="Times New Roman" w:hAnsi="Times New Roman" w:cs="Times New Roman"/>
          <w:sz w:val="24"/>
          <w:szCs w:val="24"/>
        </w:rPr>
      </w:pPr>
    </w:p>
    <w:p w:rsidR="00412A99" w:rsidRDefault="00EB5ECE">
      <w:pPr>
        <w:rPr>
          <w:rFonts w:ascii="Times New Roman" w:hAnsi="Times New Roman" w:cs="Times New Roman"/>
          <w:b/>
          <w:sz w:val="24"/>
          <w:szCs w:val="24"/>
        </w:rPr>
      </w:pPr>
      <w:r w:rsidRPr="00D200F0">
        <w:rPr>
          <w:rFonts w:ascii="Times New Roman" w:hAnsi="Times New Roman" w:cs="Times New Roman"/>
          <w:b/>
          <w:sz w:val="24"/>
          <w:szCs w:val="24"/>
        </w:rPr>
        <w:t xml:space="preserve">Subpart </w:t>
      </w:r>
      <w:proofErr w:type="gramStart"/>
      <w:r w:rsidRPr="00D200F0">
        <w:rPr>
          <w:rFonts w:ascii="Times New Roman" w:hAnsi="Times New Roman" w:cs="Times New Roman"/>
          <w:b/>
          <w:sz w:val="24"/>
          <w:szCs w:val="24"/>
        </w:rPr>
        <w:t>A—</w:t>
      </w:r>
      <w:proofErr w:type="gramEnd"/>
      <w:r w:rsidRPr="00D200F0">
        <w:rPr>
          <w:rFonts w:ascii="Times New Roman" w:hAnsi="Times New Roman" w:cs="Times New Roman"/>
          <w:b/>
          <w:sz w:val="24"/>
          <w:szCs w:val="24"/>
        </w:rPr>
        <w:t xml:space="preserve">General </w:t>
      </w:r>
    </w:p>
    <w:p w:rsidR="00D200F0" w:rsidRDefault="00EB5ECE">
      <w:pPr>
        <w:rPr>
          <w:rFonts w:ascii="Times New Roman" w:hAnsi="Times New Roman" w:cs="Times New Roman"/>
          <w:sz w:val="24"/>
          <w:szCs w:val="24"/>
        </w:rPr>
      </w:pPr>
      <w:proofErr w:type="gramStart"/>
      <w:r w:rsidRPr="00D200F0">
        <w:rPr>
          <w:rFonts w:ascii="Times New Roman" w:hAnsi="Times New Roman" w:cs="Times New Roman"/>
          <w:b/>
          <w:sz w:val="24"/>
          <w:szCs w:val="24"/>
        </w:rPr>
        <w:t>§ 140.100 Purpose</w:t>
      </w:r>
      <w:proofErr w:type="gramEnd"/>
      <w:r w:rsidRPr="00D200F0">
        <w:rPr>
          <w:rFonts w:ascii="Times New Roman" w:hAnsi="Times New Roman" w:cs="Times New Roman"/>
          <w:b/>
          <w:sz w:val="24"/>
          <w:szCs w:val="24"/>
        </w:rPr>
        <w:t>.</w:t>
      </w:r>
      <w:r w:rsidRPr="006E645B">
        <w:rPr>
          <w:rFonts w:ascii="Times New Roman" w:hAnsi="Times New Roman" w:cs="Times New Roman"/>
          <w:sz w:val="24"/>
          <w:szCs w:val="24"/>
        </w:rPr>
        <w:t xml:space="preserve"> This part contains the health, safety, and operational requirements for towing vessels and the crewmembers serving onboard them. </w:t>
      </w:r>
    </w:p>
    <w:p w:rsidR="00D200F0" w:rsidRDefault="00EB5ECE">
      <w:pPr>
        <w:rPr>
          <w:rFonts w:ascii="Times New Roman" w:hAnsi="Times New Roman" w:cs="Times New Roman"/>
          <w:sz w:val="24"/>
          <w:szCs w:val="24"/>
        </w:rPr>
      </w:pPr>
      <w:r w:rsidRPr="00D200F0">
        <w:rPr>
          <w:rFonts w:ascii="Times New Roman" w:hAnsi="Times New Roman" w:cs="Times New Roman"/>
          <w:b/>
          <w:sz w:val="24"/>
          <w:szCs w:val="24"/>
        </w:rPr>
        <w:t>§ 140.105 Applicability and delayed implementation for existing vessels.</w:t>
      </w:r>
      <w:r w:rsidRPr="006E645B">
        <w:rPr>
          <w:rFonts w:ascii="Times New Roman" w:hAnsi="Times New Roman" w:cs="Times New Roman"/>
          <w:sz w:val="24"/>
          <w:szCs w:val="24"/>
        </w:rPr>
        <w:t xml:space="preserve"> This part applies to all towing vessels subject to this subchapter.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(a) With the exception § 140.500, which has a later implementation date, an existing towing vessel must comply with the requirements in this part no later than either July 20, 2018 or the date the vessel obtains a Certificate of Inspection (COI), whichever date is earlier. </w:t>
      </w:r>
    </w:p>
    <w:p w:rsidR="00412A99"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(b) The delayed implementation provisions in paragraph (a) of this section do not apply to a new towing vessel. </w:t>
      </w:r>
    </w:p>
    <w:p w:rsidR="00412A99" w:rsidRDefault="00EB5ECE">
      <w:pPr>
        <w:rPr>
          <w:rFonts w:ascii="Times New Roman" w:hAnsi="Times New Roman" w:cs="Times New Roman"/>
          <w:b/>
          <w:sz w:val="24"/>
          <w:szCs w:val="24"/>
        </w:rPr>
      </w:pPr>
      <w:r w:rsidRPr="00D200F0">
        <w:rPr>
          <w:rFonts w:ascii="Times New Roman" w:hAnsi="Times New Roman" w:cs="Times New Roman"/>
          <w:b/>
          <w:sz w:val="24"/>
          <w:szCs w:val="24"/>
        </w:rPr>
        <w:t>Subpart B—General Operational Safety</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 </w:t>
      </w:r>
      <w:proofErr w:type="gramStart"/>
      <w:r w:rsidRPr="00D200F0">
        <w:rPr>
          <w:rFonts w:ascii="Times New Roman" w:hAnsi="Times New Roman" w:cs="Times New Roman"/>
          <w:b/>
          <w:sz w:val="24"/>
          <w:szCs w:val="24"/>
        </w:rPr>
        <w:t>§ 140.205 General vessel operation</w:t>
      </w:r>
      <w:proofErr w:type="gramEnd"/>
      <w:r w:rsidRPr="00D200F0">
        <w:rPr>
          <w:rFonts w:ascii="Times New Roman" w:hAnsi="Times New Roman" w:cs="Times New Roman"/>
          <w:b/>
          <w:sz w:val="24"/>
          <w:szCs w:val="24"/>
        </w:rPr>
        <w:t xml:space="preserve">.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(a) A vessel must be operated in accordance with applicable laws and regulations and in such a manner as to afford protection against hazards to life, property, and the environment.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(b) Towing vessels with a Towing Safety Management System (TSMS) must be operated in accordance with the TSMS applicable to the vessel.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(c) Vessels must be manned in accordance with the COI. Manning requirements are contained in part 15 of this chapter. </w:t>
      </w:r>
    </w:p>
    <w:p w:rsidR="00D200F0"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(d) Each crewmember that is required to hold a Merchant Mariner Credential (MMC) must have the credential on board and available for examination at all times when the vessel is operating.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(e) All individuals who are not required to hold an MMC permitted onboard the vessel must have and present on request a valid personal identification that meets the requirements set forth in 33 CFR 101.515. </w:t>
      </w:r>
    </w:p>
    <w:p w:rsidR="00D6413C" w:rsidRDefault="00EB5ECE">
      <w:pPr>
        <w:rPr>
          <w:rFonts w:ascii="Times New Roman" w:hAnsi="Times New Roman" w:cs="Times New Roman"/>
          <w:sz w:val="24"/>
          <w:szCs w:val="24"/>
        </w:rPr>
      </w:pPr>
      <w:r w:rsidRPr="00D6413C">
        <w:rPr>
          <w:rFonts w:ascii="Times New Roman" w:hAnsi="Times New Roman" w:cs="Times New Roman"/>
          <w:b/>
          <w:sz w:val="24"/>
          <w:szCs w:val="24"/>
        </w:rPr>
        <w:t>§ 140.210 Responsibilities of the master and crew.</w:t>
      </w:r>
      <w:r w:rsidRPr="006E645B">
        <w:rPr>
          <w:rFonts w:ascii="Times New Roman" w:hAnsi="Times New Roman" w:cs="Times New Roman"/>
          <w:sz w:val="24"/>
          <w:szCs w:val="24"/>
        </w:rPr>
        <w:t xml:space="preserve">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(a) The safety of the towing vessel is the responsibility of the master and includes: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 Adherence to the provisions of the COI;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(2) Compliance with the applicable provisions of this subchapter;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lastRenderedPageBreak/>
        <w:t xml:space="preserve">(3) Compliance with the TSMS, if one is applicable to the vessel; and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(4) Supervision of all persons onboard in carrying out their assigned duties.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(b) If the master or officer in charge of a navigational watch believes it is unsafe for the vessel to proceed, that an operation endangers the vessel or crew, or that an unsafe condition exists, he or she must ensure that adequate corrective action is taken and must not proceed until it is safe to do so.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(c) Nothing in this subpart may be construed in a manner which limits the master or officer in charge of a navigational watch, at his or her own responsibility, from diverting from the route prescribed in the COI or taking such steps as deemed necessary and prudent to assist vessels in distress or for other emergency conditions.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(d) It is the responsibility of the crew to: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 Adhere to the provisions of the COI;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(2) Comply with the applicable provisions of this subchapter;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(3) Comply with the TSMS, if one is applicable to the vessel;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(4) Ensure that the master or officer in charge of a navigational watch is made aware of all known aspects of the condition of the vessel, including: (i) Those vessels being pushed, pulled, or hauled alongside; and (ii) Equipment and other accessories used for pushing, pulling, or hauling alongside other vessels.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(5) Minimize any distraction from the operation of the vessel or performance of duty; and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(6) Report unsafe conditions to the master or officer in charge of a navigational watch and take effective action to prevent accidents. </w:t>
      </w:r>
    </w:p>
    <w:p w:rsidR="00D6413C" w:rsidRDefault="00D6413C">
      <w:pPr>
        <w:rPr>
          <w:rFonts w:ascii="Times New Roman" w:hAnsi="Times New Roman" w:cs="Times New Roman"/>
          <w:b/>
          <w:sz w:val="24"/>
          <w:szCs w:val="24"/>
        </w:rPr>
      </w:pPr>
    </w:p>
    <w:p w:rsidR="00D6413C" w:rsidRPr="00D6413C" w:rsidRDefault="00EB5ECE">
      <w:pPr>
        <w:rPr>
          <w:rFonts w:ascii="Times New Roman" w:hAnsi="Times New Roman" w:cs="Times New Roman"/>
          <w:b/>
          <w:sz w:val="24"/>
          <w:szCs w:val="24"/>
        </w:rPr>
      </w:pPr>
      <w:r w:rsidRPr="00D6413C">
        <w:rPr>
          <w:rFonts w:ascii="Times New Roman" w:hAnsi="Times New Roman" w:cs="Times New Roman"/>
          <w:b/>
          <w:sz w:val="24"/>
          <w:szCs w:val="24"/>
        </w:rPr>
        <w:t xml:space="preserve">Subpart C—[Reserved] </w:t>
      </w:r>
    </w:p>
    <w:p w:rsidR="006509D2" w:rsidRDefault="00EB5ECE">
      <w:pPr>
        <w:rPr>
          <w:rFonts w:ascii="Times New Roman" w:hAnsi="Times New Roman" w:cs="Times New Roman"/>
          <w:b/>
          <w:sz w:val="24"/>
          <w:szCs w:val="24"/>
        </w:rPr>
      </w:pPr>
      <w:r w:rsidRPr="00D6413C">
        <w:rPr>
          <w:rFonts w:ascii="Times New Roman" w:hAnsi="Times New Roman" w:cs="Times New Roman"/>
          <w:b/>
          <w:sz w:val="24"/>
          <w:szCs w:val="24"/>
        </w:rPr>
        <w:t xml:space="preserve">Subpart D—Crew Safety </w:t>
      </w:r>
    </w:p>
    <w:p w:rsidR="00D6413C" w:rsidRDefault="00EB5ECE">
      <w:pPr>
        <w:rPr>
          <w:rFonts w:ascii="Times New Roman" w:hAnsi="Times New Roman" w:cs="Times New Roman"/>
          <w:sz w:val="24"/>
          <w:szCs w:val="24"/>
        </w:rPr>
      </w:pPr>
      <w:r w:rsidRPr="00D6413C">
        <w:rPr>
          <w:rFonts w:ascii="Times New Roman" w:hAnsi="Times New Roman" w:cs="Times New Roman"/>
          <w:b/>
          <w:sz w:val="24"/>
          <w:szCs w:val="24"/>
        </w:rPr>
        <w:t>§ 140.400 Personnel records.</w:t>
      </w:r>
      <w:r w:rsidRPr="006E645B">
        <w:rPr>
          <w:rFonts w:ascii="Times New Roman" w:hAnsi="Times New Roman" w:cs="Times New Roman"/>
          <w:sz w:val="24"/>
          <w:szCs w:val="24"/>
        </w:rPr>
        <w:t xml:space="preserve">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(a) The master of each towing vessel must keep an accurate list of crewmembers and their assigned positions and responsibilities aboard the vessel.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(b) The master must keep an accurate list of individuals to be carried as persons in addition to the crew and any passengers.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(c) The date and time that a navigation watchstander, including master, officer in charge of a navigational watch, and lookout assumes a watch and is relieved of a watch must be recorded in the towing vessel record (TVR), official logbook, or in accordance with the TSMS applicable to the vessel. If an engineering watch is maintained, comparable records documenting the engineering watch are required. </w:t>
      </w:r>
    </w:p>
    <w:p w:rsidR="00D6413C" w:rsidRDefault="00EB5ECE">
      <w:pPr>
        <w:rPr>
          <w:rFonts w:ascii="Times New Roman" w:hAnsi="Times New Roman" w:cs="Times New Roman"/>
          <w:sz w:val="24"/>
          <w:szCs w:val="24"/>
        </w:rPr>
      </w:pPr>
      <w:r w:rsidRPr="00D6413C">
        <w:rPr>
          <w:rFonts w:ascii="Times New Roman" w:hAnsi="Times New Roman" w:cs="Times New Roman"/>
          <w:b/>
          <w:sz w:val="24"/>
          <w:szCs w:val="24"/>
        </w:rPr>
        <w:t>§ 140.405 Emergency duties and duty stations.</w:t>
      </w:r>
      <w:r w:rsidRPr="006E645B">
        <w:rPr>
          <w:rFonts w:ascii="Times New Roman" w:hAnsi="Times New Roman" w:cs="Times New Roman"/>
          <w:sz w:val="24"/>
          <w:szCs w:val="24"/>
        </w:rPr>
        <w:t xml:space="preserve">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(a) Crewmembers must meet the requirements in §§ 15.405 and 15.1105 of this chapter, as appropriate.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(b) Any towing vessel with alternating watches (shift work) or overnight accommodations must identify the duties and duty stations of each person onboard during an emergency, including: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 Responding to fires and flooding;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(2) Responding to emergencies that necessitate abandoning the vessel;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(3) Launching survival craft;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(4) Taking action during heavy weather;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(5) Taking action in the event of a person overboard;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(6) Taking action relative to the tow;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(7) Taking action in the event of failure of propulsion, steering, or control system;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(8) Managing individuals onboard who are not crewmembers;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(9) Managing any other event or condition which poses a threat to life, property, or the environment; and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(10) Responding to other special duties essential to addressing emergencies as determined by the TSMS applicable to the vessel, if a TSMS is used.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(c) The emergency duties and duty stations required by this section must be posted at each operating station and in a conspicuous location in a space commonly visited by crewmembers. If posting is impractical, such as in an open boat, they may be kept onboard in a location readily available to the crew. </w:t>
      </w:r>
    </w:p>
    <w:p w:rsidR="00D6413C" w:rsidRDefault="00EB5ECE">
      <w:pPr>
        <w:rPr>
          <w:rFonts w:ascii="Times New Roman" w:hAnsi="Times New Roman" w:cs="Times New Roman"/>
          <w:sz w:val="24"/>
          <w:szCs w:val="24"/>
        </w:rPr>
      </w:pPr>
      <w:proofErr w:type="gramStart"/>
      <w:r w:rsidRPr="00D6413C">
        <w:rPr>
          <w:rFonts w:ascii="Times New Roman" w:hAnsi="Times New Roman" w:cs="Times New Roman"/>
          <w:b/>
          <w:sz w:val="24"/>
          <w:szCs w:val="24"/>
        </w:rPr>
        <w:t>§ 140.410 Safety orientation</w:t>
      </w:r>
      <w:proofErr w:type="gramEnd"/>
      <w:r w:rsidRPr="00D6413C">
        <w:rPr>
          <w:rFonts w:ascii="Times New Roman" w:hAnsi="Times New Roman" w:cs="Times New Roman"/>
          <w:b/>
          <w:sz w:val="24"/>
          <w:szCs w:val="24"/>
        </w:rPr>
        <w:t>.</w:t>
      </w:r>
      <w:r w:rsidRPr="006E645B">
        <w:rPr>
          <w:rFonts w:ascii="Times New Roman" w:hAnsi="Times New Roman" w:cs="Times New Roman"/>
          <w:sz w:val="24"/>
          <w:szCs w:val="24"/>
        </w:rPr>
        <w:t xml:space="preserve">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lastRenderedPageBreak/>
        <w:t xml:space="preserve">(a) Personnel must meet the requirements in §§ 15.405 and 15.1105 of this chapter, as appropriate.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(b) Prior to getting underway for the first time on a particular towing vessel, each crewmember must receive a safety orientation on: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 His or her duties in an emergency;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(2) The location, operation, and use of lifesaving equipment;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(3) Prevention of falls overboard;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(4) Personal safety measures;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(5) The location, operation, and use of Personal Protective Equipment;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(6) Emergency egress procedures;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(7) The use and operation of watertight and weathertight closures;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(8) Responsibilities to provide assistance to individuals that are not crewmembers;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(9) How to respond to emergencies relative to the tow; and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(10) Awareness of, and expected response to, any other hazards inherent to the operation of the towing vessel which may pose a threat to life, property, or the environment.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(c) The safety orientation provided to crewmembers who received a safety orientation on another vessel may be modified to cover only those areas unique to the other vessel on which service will occur.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(d) Safety orientations and other crew training must be documented in the TVR, official logbook, or in accordance with the TSMS applicable to the vessel. The entry must include: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 The date of the safety orientation or training;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(2) A general description of the safety orientation or training topics;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(3) The name(s) and signature(s) of individual(s) providing the orientation or training; and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(4) The name(s) of the individual(s) receiving the safety orientation or training. </w:t>
      </w:r>
    </w:p>
    <w:p w:rsidR="00D6413C" w:rsidRDefault="00EB5ECE">
      <w:pPr>
        <w:rPr>
          <w:rFonts w:ascii="Times New Roman" w:hAnsi="Times New Roman" w:cs="Times New Roman"/>
          <w:sz w:val="24"/>
          <w:szCs w:val="24"/>
        </w:rPr>
      </w:pPr>
      <w:r w:rsidRPr="00D6413C">
        <w:rPr>
          <w:rFonts w:ascii="Times New Roman" w:hAnsi="Times New Roman" w:cs="Times New Roman"/>
          <w:b/>
          <w:sz w:val="24"/>
          <w:szCs w:val="24"/>
        </w:rPr>
        <w:t>§ 140.415 Orientation for individuals that are not crewmembers.</w:t>
      </w:r>
      <w:r w:rsidRPr="006E645B">
        <w:rPr>
          <w:rFonts w:ascii="Times New Roman" w:hAnsi="Times New Roman" w:cs="Times New Roman"/>
          <w:sz w:val="24"/>
          <w:szCs w:val="24"/>
        </w:rPr>
        <w:t xml:space="preserve"> Individuals, who are not crewmembers, on board a towing vessel must receive a safety orientation prior to getting underway or as soon as practicable thereafter, to include: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(a) The location, operation, and use of lifesaving equipment;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(b) Emergency procedures;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(c) Methods to notify crewmembers in the event of an emergency; and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(d) Prevention of falls overboard. </w:t>
      </w:r>
    </w:p>
    <w:p w:rsidR="00D6413C" w:rsidRDefault="00EB5ECE">
      <w:pPr>
        <w:rPr>
          <w:rFonts w:ascii="Times New Roman" w:hAnsi="Times New Roman" w:cs="Times New Roman"/>
          <w:sz w:val="24"/>
          <w:szCs w:val="24"/>
        </w:rPr>
      </w:pPr>
      <w:r w:rsidRPr="00D6413C">
        <w:rPr>
          <w:rFonts w:ascii="Times New Roman" w:hAnsi="Times New Roman" w:cs="Times New Roman"/>
          <w:b/>
          <w:sz w:val="24"/>
          <w:szCs w:val="24"/>
        </w:rPr>
        <w:t>§ 140.420 Emergency drills and instruction.</w:t>
      </w:r>
      <w:r w:rsidRPr="006E645B">
        <w:rPr>
          <w:rFonts w:ascii="Times New Roman" w:hAnsi="Times New Roman" w:cs="Times New Roman"/>
          <w:sz w:val="24"/>
          <w:szCs w:val="24"/>
        </w:rPr>
        <w:t xml:space="preserve">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(a) Master’s responsibilities. The master of a towing vessel must ensure that drills are conducted and instructions are given to ensure that all crewmembers are capable of performing the duties expected of them during emergencies. This includes abandoning the vessel, recovering persons from the water, responding to onboard fires and flooding, or responding to other threats to life, property, or the environment.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(b) Nature of drills. Each drill must, as far as practicable, be conducted as if there was an actual emergency.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(c) Annual instruction for each crew member. Unless otherwise stated, each crewmember must receive the instruction required by this section annually.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(d) Instructions and drills required. The following instruction and drills are required: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 Response to fires, as required by § 142.245 of this subchapter;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(2) Launching of a skiff, if listed as an item of emergency equipment to abandon ship or recover a </w:t>
      </w:r>
      <w:r w:rsidR="00D6413C" w:rsidRPr="006E645B">
        <w:rPr>
          <w:rFonts w:ascii="Times New Roman" w:hAnsi="Times New Roman" w:cs="Times New Roman"/>
          <w:sz w:val="24"/>
          <w:szCs w:val="24"/>
        </w:rPr>
        <w:t>person overboard</w:t>
      </w:r>
      <w:r w:rsidRPr="006E645B">
        <w:rPr>
          <w:rFonts w:ascii="Times New Roman" w:hAnsi="Times New Roman" w:cs="Times New Roman"/>
          <w:sz w:val="24"/>
          <w:szCs w:val="24"/>
        </w:rPr>
        <w:t xml:space="preserve">;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(3) Instruction on the use of </w:t>
      </w:r>
      <w:r w:rsidR="00D6413C" w:rsidRPr="006E645B">
        <w:rPr>
          <w:rFonts w:ascii="Times New Roman" w:hAnsi="Times New Roman" w:cs="Times New Roman"/>
          <w:sz w:val="24"/>
          <w:szCs w:val="24"/>
        </w:rPr>
        <w:t>davit launched</w:t>
      </w:r>
      <w:r w:rsidRPr="006E645B">
        <w:rPr>
          <w:rFonts w:ascii="Times New Roman" w:hAnsi="Times New Roman" w:cs="Times New Roman"/>
          <w:sz w:val="24"/>
          <w:szCs w:val="24"/>
        </w:rPr>
        <w:t xml:space="preserve"> liferafts, if installed.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(4) If a rescue boat is installed, instruction on how it must be launched, with its assigned crew aboard, and maneuvered in the water as if during an actual man-overboard situation.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(5) Credentialed mariners holding an officer endorsement do not require instruction in accordance with paragraphs (d</w:t>
      </w:r>
      <w:proofErr w:type="gramStart"/>
      <w:r w:rsidRPr="006E645B">
        <w:rPr>
          <w:rFonts w:ascii="Times New Roman" w:hAnsi="Times New Roman" w:cs="Times New Roman"/>
          <w:sz w:val="24"/>
          <w:szCs w:val="24"/>
        </w:rPr>
        <w:t>)(</w:t>
      </w:r>
      <w:proofErr w:type="gramEnd"/>
      <w:r w:rsidRPr="006E645B">
        <w:rPr>
          <w:rFonts w:ascii="Times New Roman" w:hAnsi="Times New Roman" w:cs="Times New Roman"/>
          <w:sz w:val="24"/>
          <w:szCs w:val="24"/>
        </w:rPr>
        <w:t xml:space="preserve">1), (3), and (4) of this section.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(e) Alternative forms of instruction.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 Instruction as required by this section may be conducted via an electronic format followed by a discussion and demonstration by a competent individual. This instruction may occur either on board or off the vessel but must include the equipment that is the subject of the instruction.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lastRenderedPageBreak/>
        <w:t xml:space="preserve">(2) Instruction as required by this section may be performed in accordance with the TSMS applicable to the vessel, provided that it meets the minimum requirements of this section.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(f) Location of drills, full crew participation, and use of equipment. As far as practicable, drills must take place on board the vessel. They must include: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 Participation by all crewmembers; and </w:t>
      </w:r>
    </w:p>
    <w:p w:rsidR="00D6413C" w:rsidRDefault="00EB5ECE">
      <w:pPr>
        <w:rPr>
          <w:rFonts w:ascii="Times New Roman" w:hAnsi="Times New Roman" w:cs="Times New Roman"/>
          <w:sz w:val="24"/>
          <w:szCs w:val="24"/>
        </w:rPr>
      </w:pPr>
      <w:proofErr w:type="gramStart"/>
      <w:r w:rsidRPr="006E645B">
        <w:rPr>
          <w:rFonts w:ascii="Times New Roman" w:hAnsi="Times New Roman" w:cs="Times New Roman"/>
          <w:sz w:val="24"/>
          <w:szCs w:val="24"/>
        </w:rPr>
        <w:t>(2) Actual use of, or realistic simulation of the use of, emergency equipment.</w:t>
      </w:r>
      <w:proofErr w:type="gramEnd"/>
      <w:r w:rsidRPr="006E645B">
        <w:rPr>
          <w:rFonts w:ascii="Times New Roman" w:hAnsi="Times New Roman" w:cs="Times New Roman"/>
          <w:sz w:val="24"/>
          <w:szCs w:val="24"/>
        </w:rPr>
        <w:t xml:space="preserve">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(g) Recordkeeping. Records of drills and instruction must be maintained in the TVR, official logbook, or in accordance with the TSMS applicable to the vessel. The record must include: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 The date of the drill and instruction;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(2) A description of the drill scenario and instruction topics;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(3) The personnel involved. </w:t>
      </w:r>
    </w:p>
    <w:p w:rsidR="00D6413C" w:rsidRDefault="00EB5ECE">
      <w:pPr>
        <w:rPr>
          <w:rFonts w:ascii="Times New Roman" w:hAnsi="Times New Roman" w:cs="Times New Roman"/>
          <w:sz w:val="24"/>
          <w:szCs w:val="24"/>
        </w:rPr>
      </w:pPr>
      <w:r w:rsidRPr="00D6413C">
        <w:rPr>
          <w:rFonts w:ascii="Times New Roman" w:hAnsi="Times New Roman" w:cs="Times New Roman"/>
          <w:b/>
          <w:sz w:val="24"/>
          <w:szCs w:val="24"/>
        </w:rPr>
        <w:t>§ 140.425 Fall overboard prevention.</w:t>
      </w:r>
      <w:r w:rsidRPr="006E645B">
        <w:rPr>
          <w:rFonts w:ascii="Times New Roman" w:hAnsi="Times New Roman" w:cs="Times New Roman"/>
          <w:sz w:val="24"/>
          <w:szCs w:val="24"/>
        </w:rPr>
        <w:t xml:space="preserve">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(a) The owner or managing operator of a towing vessel must establish procedures to address fall overboard prevention and recovery of persons in the water, including, but not limited to: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 Personal protective equipment;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(2) Safely working on the tow;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(3) Safety while line handling;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(4) Safely moving between the vessel and a tow, pier, structure, or other vessel; and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(5) Use of retrieval equipment.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(b) The owner, managing operator, or master must ensure that all persons on board comply with the policies and procedures in this section. </w:t>
      </w:r>
    </w:p>
    <w:p w:rsidR="00D6413C" w:rsidRDefault="00EB5ECE">
      <w:pPr>
        <w:rPr>
          <w:rFonts w:ascii="Times New Roman" w:hAnsi="Times New Roman" w:cs="Times New Roman"/>
          <w:sz w:val="24"/>
          <w:szCs w:val="24"/>
        </w:rPr>
      </w:pPr>
      <w:r w:rsidRPr="00D6413C">
        <w:rPr>
          <w:rFonts w:ascii="Times New Roman" w:hAnsi="Times New Roman" w:cs="Times New Roman"/>
          <w:b/>
          <w:sz w:val="24"/>
          <w:szCs w:val="24"/>
        </w:rPr>
        <w:t xml:space="preserve">§ 140.430 </w:t>
      </w:r>
      <w:proofErr w:type="gramStart"/>
      <w:r w:rsidRPr="00D6413C">
        <w:rPr>
          <w:rFonts w:ascii="Times New Roman" w:hAnsi="Times New Roman" w:cs="Times New Roman"/>
          <w:b/>
          <w:sz w:val="24"/>
          <w:szCs w:val="24"/>
        </w:rPr>
        <w:t>Wearing</w:t>
      </w:r>
      <w:proofErr w:type="gramEnd"/>
      <w:r w:rsidRPr="00D6413C">
        <w:rPr>
          <w:rFonts w:ascii="Times New Roman" w:hAnsi="Times New Roman" w:cs="Times New Roman"/>
          <w:b/>
          <w:sz w:val="24"/>
          <w:szCs w:val="24"/>
        </w:rPr>
        <w:t xml:space="preserve"> of work vests</w:t>
      </w:r>
      <w:r w:rsidRPr="006E645B">
        <w:rPr>
          <w:rFonts w:ascii="Times New Roman" w:hAnsi="Times New Roman" w:cs="Times New Roman"/>
          <w:sz w:val="24"/>
          <w:szCs w:val="24"/>
        </w:rPr>
        <w:t xml:space="preserve">.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(a) Personnel dispatched from the vessel or that are working in an area on the exterior of the vessel without rails and guards must wear a lifejacket meeting requirements in 46 CFR 141.340, an immersion suit meeting requirements in 46 CFR 141.350, or a work vest approved by the Commandant under 46 CFR subpart 160.053. When worn at night, the work vest must be equipped with a light that meets the requirements of 46 CFR 141.340(g</w:t>
      </w:r>
      <w:proofErr w:type="gramStart"/>
      <w:r w:rsidRPr="006E645B">
        <w:rPr>
          <w:rFonts w:ascii="Times New Roman" w:hAnsi="Times New Roman" w:cs="Times New Roman"/>
          <w:sz w:val="24"/>
          <w:szCs w:val="24"/>
        </w:rPr>
        <w:t>)(</w:t>
      </w:r>
      <w:proofErr w:type="gramEnd"/>
      <w:r w:rsidRPr="006E645B">
        <w:rPr>
          <w:rFonts w:ascii="Times New Roman" w:hAnsi="Times New Roman" w:cs="Times New Roman"/>
          <w:sz w:val="24"/>
          <w:szCs w:val="24"/>
        </w:rPr>
        <w:t xml:space="preserve">1). Work vests may not be substituted for the lifejackets required by 46 CFR </w:t>
      </w:r>
      <w:proofErr w:type="gramStart"/>
      <w:r w:rsidRPr="006E645B">
        <w:rPr>
          <w:rFonts w:ascii="Times New Roman" w:hAnsi="Times New Roman" w:cs="Times New Roman"/>
          <w:sz w:val="24"/>
          <w:szCs w:val="24"/>
        </w:rPr>
        <w:t>part</w:t>
      </w:r>
      <w:proofErr w:type="gramEnd"/>
      <w:r w:rsidRPr="006E645B">
        <w:rPr>
          <w:rFonts w:ascii="Times New Roman" w:hAnsi="Times New Roman" w:cs="Times New Roman"/>
          <w:sz w:val="24"/>
          <w:szCs w:val="24"/>
        </w:rPr>
        <w:t xml:space="preserve"> 141. (b) Each storage container containing a work vest must be marked ‘‘WORK VEST’’. </w:t>
      </w:r>
    </w:p>
    <w:p w:rsidR="00D6413C" w:rsidRDefault="00EB5ECE">
      <w:pPr>
        <w:rPr>
          <w:rFonts w:ascii="Times New Roman" w:hAnsi="Times New Roman" w:cs="Times New Roman"/>
          <w:sz w:val="24"/>
          <w:szCs w:val="24"/>
        </w:rPr>
      </w:pPr>
      <w:r w:rsidRPr="00D6413C">
        <w:rPr>
          <w:rFonts w:ascii="Times New Roman" w:hAnsi="Times New Roman" w:cs="Times New Roman"/>
          <w:b/>
          <w:sz w:val="24"/>
          <w:szCs w:val="24"/>
        </w:rPr>
        <w:t xml:space="preserve">§ 140.435 </w:t>
      </w:r>
      <w:proofErr w:type="gramStart"/>
      <w:r w:rsidRPr="00D6413C">
        <w:rPr>
          <w:rFonts w:ascii="Times New Roman" w:hAnsi="Times New Roman" w:cs="Times New Roman"/>
          <w:b/>
          <w:sz w:val="24"/>
          <w:szCs w:val="24"/>
        </w:rPr>
        <w:t>First</w:t>
      </w:r>
      <w:proofErr w:type="gramEnd"/>
      <w:r w:rsidRPr="00D6413C">
        <w:rPr>
          <w:rFonts w:ascii="Times New Roman" w:hAnsi="Times New Roman" w:cs="Times New Roman"/>
          <w:b/>
          <w:sz w:val="24"/>
          <w:szCs w:val="24"/>
        </w:rPr>
        <w:t xml:space="preserve"> aid equipment.</w:t>
      </w:r>
      <w:r w:rsidRPr="006E645B">
        <w:rPr>
          <w:rFonts w:ascii="Times New Roman" w:hAnsi="Times New Roman" w:cs="Times New Roman"/>
          <w:sz w:val="24"/>
          <w:szCs w:val="24"/>
        </w:rPr>
        <w:t xml:space="preserve"> Each towing vessel must be equipped with an industrial type first aid cabinet or kit, appropriate to the size of the crew and operating conditions. Each towing vessel operating on oceans, coastwise, or Great Lakes routes must have a means to take blood pressure readings, splint broken bones, and apply large bandages for serious wounds. </w:t>
      </w:r>
    </w:p>
    <w:p w:rsidR="00D6413C" w:rsidRDefault="00D6413C">
      <w:pPr>
        <w:rPr>
          <w:rFonts w:ascii="Times New Roman" w:hAnsi="Times New Roman" w:cs="Times New Roman"/>
          <w:sz w:val="24"/>
          <w:szCs w:val="24"/>
        </w:rPr>
      </w:pPr>
    </w:p>
    <w:p w:rsidR="00D6413C" w:rsidRPr="002D1781" w:rsidRDefault="00EB5ECE">
      <w:pPr>
        <w:rPr>
          <w:rFonts w:ascii="Times New Roman" w:hAnsi="Times New Roman" w:cs="Times New Roman"/>
          <w:b/>
          <w:sz w:val="24"/>
          <w:szCs w:val="24"/>
        </w:rPr>
      </w:pPr>
      <w:r w:rsidRPr="002D1781">
        <w:rPr>
          <w:rFonts w:ascii="Times New Roman" w:hAnsi="Times New Roman" w:cs="Times New Roman"/>
          <w:b/>
          <w:sz w:val="24"/>
          <w:szCs w:val="24"/>
        </w:rPr>
        <w:t xml:space="preserve">Subpart E—Safety and Health § 140.500 General. </w:t>
      </w:r>
    </w:p>
    <w:p w:rsidR="00D6413C"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(a) No later than July 22, 2019, the owner or managing operator must implement a health and safety plan. The health and safety plan must document compliance with this part and include recordkeeping procedures. </w:t>
      </w:r>
    </w:p>
    <w:p w:rsidR="002D178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(b) The owner, managing operator, or master must ensure that all persons on board a towing vessel comply with the health and safety plan. </w:t>
      </w:r>
    </w:p>
    <w:p w:rsidR="002D1781" w:rsidRDefault="00EB5ECE">
      <w:pPr>
        <w:rPr>
          <w:rFonts w:ascii="Times New Roman" w:hAnsi="Times New Roman" w:cs="Times New Roman"/>
          <w:sz w:val="24"/>
          <w:szCs w:val="24"/>
        </w:rPr>
      </w:pPr>
      <w:r w:rsidRPr="002D1781">
        <w:rPr>
          <w:rFonts w:ascii="Times New Roman" w:hAnsi="Times New Roman" w:cs="Times New Roman"/>
          <w:b/>
          <w:sz w:val="24"/>
          <w:szCs w:val="24"/>
        </w:rPr>
        <w:t>§ 140.505 General health and safety requirements.</w:t>
      </w:r>
      <w:r w:rsidRPr="006E645B">
        <w:rPr>
          <w:rFonts w:ascii="Times New Roman" w:hAnsi="Times New Roman" w:cs="Times New Roman"/>
          <w:sz w:val="24"/>
          <w:szCs w:val="24"/>
        </w:rPr>
        <w:t xml:space="preserve"> </w:t>
      </w:r>
    </w:p>
    <w:p w:rsidR="002D178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(a) The owner or managing operator must implement procedures for reporting unsafe conditions and must have records of the activities conducted under this section. The owner or managing operator must maintain records of health and safety incidents that occur on board the vessel, including any medical records associated with the incidents. Upon request, the owner or managing operator must provide crewmembers with incident reports and the crewmember’s own associated medical records. </w:t>
      </w:r>
    </w:p>
    <w:p w:rsidR="002D178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(b) All vessel equipment must be used in accordance with the manufacturer’s recommended practice and in a manner that minimizes risk of injury or death. This includes machinery, deck machinery, towing gear, ladders, embarkation devices, cranes, portable tools, and safety equipment. </w:t>
      </w:r>
    </w:p>
    <w:p w:rsidR="002D178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(c) All machinery and equipment that is not in proper working order (including missing or malfunctioning guards or safety devices) must be removed; made safe through marking, tagging, or covering; or otherwise made unusable. </w:t>
      </w:r>
    </w:p>
    <w:p w:rsidR="002D1781" w:rsidRDefault="00EB5ECE">
      <w:pPr>
        <w:rPr>
          <w:rFonts w:ascii="Times New Roman" w:hAnsi="Times New Roman" w:cs="Times New Roman"/>
          <w:sz w:val="24"/>
          <w:szCs w:val="24"/>
        </w:rPr>
      </w:pPr>
      <w:r w:rsidRPr="006E645B">
        <w:rPr>
          <w:rFonts w:ascii="Times New Roman" w:hAnsi="Times New Roman" w:cs="Times New Roman"/>
          <w:sz w:val="24"/>
          <w:szCs w:val="24"/>
        </w:rPr>
        <w:lastRenderedPageBreak/>
        <w:t xml:space="preserve">(d) Personal Protective Equipment (PPE). </w:t>
      </w:r>
    </w:p>
    <w:p w:rsidR="002D178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 Appropriate Personal Protective Equipment (PPE) must be made available and on hand for all personnel engaged in an activity that requires the use of PPE. </w:t>
      </w:r>
    </w:p>
    <w:p w:rsidR="002D178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(2) PPE must be suitable for the vessel’s intended service; meet the standards of 29 CFR </w:t>
      </w:r>
      <w:proofErr w:type="gramStart"/>
      <w:r w:rsidRPr="006E645B">
        <w:rPr>
          <w:rFonts w:ascii="Times New Roman" w:hAnsi="Times New Roman" w:cs="Times New Roman"/>
          <w:sz w:val="24"/>
          <w:szCs w:val="24"/>
        </w:rPr>
        <w:t>part</w:t>
      </w:r>
      <w:proofErr w:type="gramEnd"/>
      <w:r w:rsidRPr="006E645B">
        <w:rPr>
          <w:rFonts w:ascii="Times New Roman" w:hAnsi="Times New Roman" w:cs="Times New Roman"/>
          <w:sz w:val="24"/>
          <w:szCs w:val="24"/>
        </w:rPr>
        <w:t xml:space="preserve"> 1910, subpart I; and be used, cleaned, maintained, and repaired in accordance with manufacturer’s requirements. </w:t>
      </w:r>
    </w:p>
    <w:p w:rsidR="002D178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(3) All individuals must wear PPE appropriate to the activity being performed; </w:t>
      </w:r>
    </w:p>
    <w:p w:rsidR="002D178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(4) All personnel engaged in an activity must be trained in the proper use, limitations, and care of the PPE specified by this subpart; </w:t>
      </w:r>
    </w:p>
    <w:p w:rsidR="002D178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(e) The vessel, including crew’s quarters and the galley, must be kept in a sanitary condition. </w:t>
      </w:r>
    </w:p>
    <w:p w:rsidR="002D1781" w:rsidRDefault="00EB5ECE">
      <w:pPr>
        <w:rPr>
          <w:rFonts w:ascii="Times New Roman" w:hAnsi="Times New Roman" w:cs="Times New Roman"/>
          <w:sz w:val="24"/>
          <w:szCs w:val="24"/>
        </w:rPr>
      </w:pPr>
      <w:r w:rsidRPr="002D1781">
        <w:rPr>
          <w:rFonts w:ascii="Times New Roman" w:hAnsi="Times New Roman" w:cs="Times New Roman"/>
          <w:b/>
          <w:sz w:val="24"/>
          <w:szCs w:val="24"/>
        </w:rPr>
        <w:t>§ 140.510 Identification and mitigation of health and safety hazards.</w:t>
      </w:r>
      <w:r w:rsidRPr="006E645B">
        <w:rPr>
          <w:rFonts w:ascii="Times New Roman" w:hAnsi="Times New Roman" w:cs="Times New Roman"/>
          <w:sz w:val="24"/>
          <w:szCs w:val="24"/>
        </w:rPr>
        <w:t xml:space="preserve"> </w:t>
      </w:r>
    </w:p>
    <w:p w:rsidR="002D178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(a) The owner or managing operator must implement procedures to identify and mitigate health and safety hazards, including but not limited to: </w:t>
      </w:r>
    </w:p>
    <w:p w:rsidR="002D178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 Tools and equipment, including deck machinery, rigging, welding and cutting, hand tools, ladders, and abrasive wheel machinery found on board the vessel; </w:t>
      </w:r>
    </w:p>
    <w:p w:rsidR="002D178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(2) Slips, trips, and falls; </w:t>
      </w:r>
    </w:p>
    <w:p w:rsidR="002D178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(3) Working aloft; </w:t>
      </w:r>
    </w:p>
    <w:p w:rsidR="002D178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(4) Hazardous materials; </w:t>
      </w:r>
    </w:p>
    <w:p w:rsidR="002D178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(5) Confined space entry; </w:t>
      </w:r>
    </w:p>
    <w:p w:rsidR="002D178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(6) Blood-borne pathogens and other biological hazards; </w:t>
      </w:r>
    </w:p>
    <w:p w:rsidR="002D178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(7) Electrical; </w:t>
      </w:r>
    </w:p>
    <w:p w:rsidR="002D178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(8) Noise; </w:t>
      </w:r>
    </w:p>
    <w:p w:rsidR="002D178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(9) Falls overboard; </w:t>
      </w:r>
    </w:p>
    <w:p w:rsidR="002D178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(10) Vessel embarkation and disembarkation (including pilot transfers); </w:t>
      </w:r>
    </w:p>
    <w:p w:rsidR="002D178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(11) Towing gear, including winches, capstans, wires, hawsers and other related equipment; </w:t>
      </w:r>
    </w:p>
    <w:p w:rsidR="002D178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(12) Personal hygiene; </w:t>
      </w:r>
    </w:p>
    <w:p w:rsidR="002D178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(13) Sanitation and safe food handling; and </w:t>
      </w:r>
    </w:p>
    <w:p w:rsidR="002D178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(14) Potable water supply. </w:t>
      </w:r>
    </w:p>
    <w:p w:rsidR="002D178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(b) As far as practicable, the owner or managing operator must implement other types of safety control measures before relying on Personal Protective Equipment. These controls may include administrative, engineering, source modification, substitution, process change or controls, isolation, ventilation, or other controls. </w:t>
      </w:r>
    </w:p>
    <w:p w:rsidR="002D1781" w:rsidRDefault="00EB5ECE">
      <w:pPr>
        <w:rPr>
          <w:rFonts w:ascii="Times New Roman" w:hAnsi="Times New Roman" w:cs="Times New Roman"/>
          <w:sz w:val="24"/>
          <w:szCs w:val="24"/>
        </w:rPr>
      </w:pPr>
      <w:r w:rsidRPr="002D1781">
        <w:rPr>
          <w:rFonts w:ascii="Times New Roman" w:hAnsi="Times New Roman" w:cs="Times New Roman"/>
          <w:b/>
          <w:sz w:val="24"/>
          <w:szCs w:val="24"/>
        </w:rPr>
        <w:t>§ 140.515 Training requirements.</w:t>
      </w:r>
      <w:r w:rsidRPr="006E645B">
        <w:rPr>
          <w:rFonts w:ascii="Times New Roman" w:hAnsi="Times New Roman" w:cs="Times New Roman"/>
          <w:sz w:val="24"/>
          <w:szCs w:val="24"/>
        </w:rPr>
        <w:t xml:space="preserve"> </w:t>
      </w:r>
    </w:p>
    <w:p w:rsidR="002D178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(a) All crewmembers must be provided with health and safety information and training that includes: </w:t>
      </w:r>
    </w:p>
    <w:p w:rsidR="002D178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 Content and procedures of the owner or managing operator’s health and safety plan; </w:t>
      </w:r>
    </w:p>
    <w:p w:rsidR="002D178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(2) Procedures for reporting unsafe conditions; </w:t>
      </w:r>
    </w:p>
    <w:p w:rsidR="002D178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(3) Proper selection and use of PPE appropriate to the vessel operation; </w:t>
      </w:r>
    </w:p>
    <w:p w:rsidR="002D178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(4) Safe use of equipment including deck machinery, rigging, welding and cutting, hand tools, ladders, and abrasive wheel machinery found onboard the vessel; </w:t>
      </w:r>
    </w:p>
    <w:p w:rsidR="002D1781"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(5) Hazard communication and cargo knowledge; </w:t>
      </w:r>
    </w:p>
    <w:p w:rsidR="00897F1B"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(6) Safe use and storage of hazardous materials and chemicals; </w:t>
      </w:r>
    </w:p>
    <w:p w:rsidR="00897F1B"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(7) Confined space entry; </w:t>
      </w:r>
    </w:p>
    <w:p w:rsidR="00897F1B"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(8) Respiratory protection; and </w:t>
      </w:r>
    </w:p>
    <w:p w:rsidR="00897F1B"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(9) Lockout/Tagout procedures. </w:t>
      </w:r>
    </w:p>
    <w:p w:rsidR="00897F1B"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(b) Individuals, other than crewmembers, must be provided with sufficient information or training on hazards relevant to their potential exposure on or around the vessel. </w:t>
      </w:r>
    </w:p>
    <w:p w:rsidR="00897F1B"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(c) Crewmember training required by this section must be conducted as soon as practicable, but not later than 5 days after employment. </w:t>
      </w:r>
    </w:p>
    <w:p w:rsidR="00897F1B"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(d) Refresher training must be repeated annually and may be conducted over time in modules covering specific topics. Refresher training may be less comprehensive, provided that the information presented is sufficient to </w:t>
      </w:r>
      <w:r w:rsidRPr="006E645B">
        <w:rPr>
          <w:rFonts w:ascii="Times New Roman" w:hAnsi="Times New Roman" w:cs="Times New Roman"/>
          <w:sz w:val="24"/>
          <w:szCs w:val="24"/>
        </w:rPr>
        <w:lastRenderedPageBreak/>
        <w:t xml:space="preserve">provide employees with continued understanding of workplace hazards. The refresher training of persons subject to this subpart must include the information and training prescribed in this section. </w:t>
      </w:r>
    </w:p>
    <w:p w:rsidR="00897F1B"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(e) The owner, managing operator, or master must determine the appropriate training and information to provide to each individual permitted on the vessel who is not a crewmember, relative to the expected risk exposure of the individual. </w:t>
      </w:r>
    </w:p>
    <w:p w:rsidR="00897F1B"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(f) All training required in this section must be documented in owner or managing operator’s records. Subpart </w:t>
      </w:r>
    </w:p>
    <w:p w:rsidR="00897F1B" w:rsidRDefault="00897F1B">
      <w:pPr>
        <w:rPr>
          <w:rFonts w:ascii="Times New Roman" w:hAnsi="Times New Roman" w:cs="Times New Roman"/>
          <w:sz w:val="24"/>
          <w:szCs w:val="24"/>
        </w:rPr>
      </w:pPr>
    </w:p>
    <w:p w:rsidR="006509D2" w:rsidRDefault="00EB5ECE">
      <w:pPr>
        <w:rPr>
          <w:rFonts w:ascii="Times New Roman" w:hAnsi="Times New Roman" w:cs="Times New Roman"/>
          <w:b/>
          <w:sz w:val="24"/>
          <w:szCs w:val="24"/>
        </w:rPr>
      </w:pPr>
      <w:r w:rsidRPr="00897F1B">
        <w:rPr>
          <w:rFonts w:ascii="Times New Roman" w:hAnsi="Times New Roman" w:cs="Times New Roman"/>
          <w:b/>
          <w:sz w:val="24"/>
          <w:szCs w:val="24"/>
        </w:rPr>
        <w:t xml:space="preserve">F—Vessel Operational Safety </w:t>
      </w:r>
    </w:p>
    <w:p w:rsidR="00897F1B" w:rsidRDefault="00EB5ECE">
      <w:pPr>
        <w:rPr>
          <w:rFonts w:ascii="Times New Roman" w:hAnsi="Times New Roman" w:cs="Times New Roman"/>
          <w:sz w:val="24"/>
          <w:szCs w:val="24"/>
        </w:rPr>
      </w:pPr>
      <w:proofErr w:type="gramStart"/>
      <w:r w:rsidRPr="00897F1B">
        <w:rPr>
          <w:rFonts w:ascii="Times New Roman" w:hAnsi="Times New Roman" w:cs="Times New Roman"/>
          <w:b/>
          <w:sz w:val="24"/>
          <w:szCs w:val="24"/>
        </w:rPr>
        <w:t>§ 140.600 Applicability.</w:t>
      </w:r>
      <w:proofErr w:type="gramEnd"/>
      <w:r w:rsidRPr="006E645B">
        <w:rPr>
          <w:rFonts w:ascii="Times New Roman" w:hAnsi="Times New Roman" w:cs="Times New Roman"/>
          <w:sz w:val="24"/>
          <w:szCs w:val="24"/>
        </w:rPr>
        <w:t xml:space="preserve"> This subpart applies to all towing vessels unless otherwise specified. Certain vessels remain subject to the navigation safety regulations in 33 CFR </w:t>
      </w:r>
      <w:proofErr w:type="gramStart"/>
      <w:r w:rsidRPr="006E645B">
        <w:rPr>
          <w:rFonts w:ascii="Times New Roman" w:hAnsi="Times New Roman" w:cs="Times New Roman"/>
          <w:sz w:val="24"/>
          <w:szCs w:val="24"/>
        </w:rPr>
        <w:t>part</w:t>
      </w:r>
      <w:proofErr w:type="gramEnd"/>
      <w:r w:rsidRPr="006E645B">
        <w:rPr>
          <w:rFonts w:ascii="Times New Roman" w:hAnsi="Times New Roman" w:cs="Times New Roman"/>
          <w:sz w:val="24"/>
          <w:szCs w:val="24"/>
        </w:rPr>
        <w:t xml:space="preserve"> 164. </w:t>
      </w:r>
    </w:p>
    <w:p w:rsidR="00897F1B" w:rsidRDefault="00EB5ECE">
      <w:pPr>
        <w:rPr>
          <w:rFonts w:ascii="Times New Roman" w:hAnsi="Times New Roman" w:cs="Times New Roman"/>
          <w:sz w:val="24"/>
          <w:szCs w:val="24"/>
        </w:rPr>
      </w:pPr>
      <w:proofErr w:type="gramStart"/>
      <w:r w:rsidRPr="00897F1B">
        <w:rPr>
          <w:rFonts w:ascii="Times New Roman" w:hAnsi="Times New Roman" w:cs="Times New Roman"/>
          <w:b/>
          <w:sz w:val="24"/>
          <w:szCs w:val="24"/>
        </w:rPr>
        <w:t>§ 140.605 Vessel stability.</w:t>
      </w:r>
      <w:proofErr w:type="gramEnd"/>
      <w:r w:rsidRPr="006E645B">
        <w:rPr>
          <w:rFonts w:ascii="Times New Roman" w:hAnsi="Times New Roman" w:cs="Times New Roman"/>
          <w:sz w:val="24"/>
          <w:szCs w:val="24"/>
        </w:rPr>
        <w:t xml:space="preserve"> </w:t>
      </w:r>
    </w:p>
    <w:p w:rsidR="00897F1B"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(a) Prior to getting underway, and at all other times necessary to ensure the safety of the vessel, the master or officer in charge of a navigational watch must determine whether the vessel complies with all stability requirements in the vessel’s trim and stability book, stability letter, COI, and Load Line Certificate, as applicable. </w:t>
      </w:r>
    </w:p>
    <w:p w:rsidR="00897F1B"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(b) A towing vessel must be maintained and operated so the watertight integrity and stability of the vessel are not compromised. </w:t>
      </w:r>
    </w:p>
    <w:p w:rsidR="00897F1B" w:rsidRDefault="00EB5ECE">
      <w:pPr>
        <w:rPr>
          <w:rFonts w:ascii="Times New Roman" w:hAnsi="Times New Roman" w:cs="Times New Roman"/>
          <w:sz w:val="24"/>
          <w:szCs w:val="24"/>
        </w:rPr>
      </w:pPr>
      <w:r w:rsidRPr="00897F1B">
        <w:rPr>
          <w:rFonts w:ascii="Times New Roman" w:hAnsi="Times New Roman" w:cs="Times New Roman"/>
          <w:b/>
          <w:sz w:val="24"/>
          <w:szCs w:val="24"/>
        </w:rPr>
        <w:t>§ 140.610 Hatches and other openings.</w:t>
      </w:r>
      <w:r w:rsidRPr="006E645B">
        <w:rPr>
          <w:rFonts w:ascii="Times New Roman" w:hAnsi="Times New Roman" w:cs="Times New Roman"/>
          <w:sz w:val="24"/>
          <w:szCs w:val="24"/>
        </w:rPr>
        <w:t xml:space="preserve"> </w:t>
      </w:r>
    </w:p>
    <w:p w:rsidR="00897F1B"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(a) All towing vessels must be operated in a manner that minimizes the risk of down-flooding and progressive flooding. </w:t>
      </w:r>
    </w:p>
    <w:p w:rsidR="00897F1B"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(b) The master must ensure that all hatches, doors, and other openings designed to be watertight or weathertight function properly. </w:t>
      </w:r>
    </w:p>
    <w:p w:rsidR="00897F1B"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(c) The master or officer in charge of a navigational watch must ensure all hatches and openings of the hull and </w:t>
      </w:r>
      <w:proofErr w:type="gramStart"/>
      <w:r w:rsidRPr="006E645B">
        <w:rPr>
          <w:rFonts w:ascii="Times New Roman" w:hAnsi="Times New Roman" w:cs="Times New Roman"/>
          <w:sz w:val="24"/>
          <w:szCs w:val="24"/>
        </w:rPr>
        <w:t>deck are</w:t>
      </w:r>
      <w:proofErr w:type="gramEnd"/>
      <w:r w:rsidRPr="006E645B">
        <w:rPr>
          <w:rFonts w:ascii="Times New Roman" w:hAnsi="Times New Roman" w:cs="Times New Roman"/>
          <w:sz w:val="24"/>
          <w:szCs w:val="24"/>
        </w:rPr>
        <w:t xml:space="preserve"> kept tightly closed except: </w:t>
      </w:r>
    </w:p>
    <w:p w:rsidR="00897F1B"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(1) When access is needed through the opening for transit; </w:t>
      </w:r>
    </w:p>
    <w:p w:rsidR="00897F1B"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(2) When operating on rivers with a tow, if the master determines the safety of the vessel is not compromised; or </w:t>
      </w:r>
    </w:p>
    <w:p w:rsidR="00897F1B" w:rsidRDefault="00EB5ECE">
      <w:pPr>
        <w:rPr>
          <w:rFonts w:ascii="Times New Roman" w:hAnsi="Times New Roman" w:cs="Times New Roman"/>
          <w:sz w:val="24"/>
          <w:szCs w:val="24"/>
        </w:rPr>
      </w:pPr>
      <w:r w:rsidRPr="006E645B">
        <w:rPr>
          <w:rFonts w:ascii="Times New Roman" w:hAnsi="Times New Roman" w:cs="Times New Roman"/>
          <w:sz w:val="24"/>
          <w:szCs w:val="24"/>
        </w:rPr>
        <w:t xml:space="preserve">(3) When operating on lakes, bays, and sounds, without a tow during calm weather, and only if the master determines that the safety of the vessel is not compromised. </w:t>
      </w:r>
    </w:p>
    <w:p w:rsidR="00897F1B" w:rsidRDefault="00EB5ECE">
      <w:pPr>
        <w:rPr>
          <w:rFonts w:ascii="Times New Roman" w:hAnsi="Times New Roman" w:cs="Times New Roman"/>
          <w:sz w:val="24"/>
          <w:szCs w:val="24"/>
        </w:rPr>
      </w:pPr>
      <w:r w:rsidRPr="006E645B">
        <w:rPr>
          <w:rFonts w:ascii="Times New Roman" w:hAnsi="Times New Roman" w:cs="Times New Roman"/>
          <w:sz w:val="24"/>
          <w:szCs w:val="24"/>
        </w:rPr>
        <w:t>(d) Where installed, all watertight doors in watertight bulkheads must be</w:t>
      </w:r>
      <w:r w:rsidR="009C562E" w:rsidRPr="006E645B">
        <w:rPr>
          <w:rFonts w:ascii="Times New Roman" w:hAnsi="Times New Roman" w:cs="Times New Roman"/>
          <w:sz w:val="24"/>
          <w:szCs w:val="24"/>
        </w:rPr>
        <w:t xml:space="preserve"> closed during the operation of the vessel, unless they are being used for transit between compartments; and </w:t>
      </w:r>
    </w:p>
    <w:p w:rsidR="00897F1B"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(e) When downstreaming, all exterior openings at the main deck level must be closed. </w:t>
      </w:r>
    </w:p>
    <w:p w:rsidR="00897F1B"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(f) Decks and bulkheads designed to be watertight or weathertight must be maintained in that condition. </w:t>
      </w:r>
    </w:p>
    <w:p w:rsidR="00897F1B" w:rsidRDefault="009C562E">
      <w:pPr>
        <w:rPr>
          <w:rFonts w:ascii="Times New Roman" w:hAnsi="Times New Roman" w:cs="Times New Roman"/>
          <w:sz w:val="24"/>
          <w:szCs w:val="24"/>
        </w:rPr>
      </w:pPr>
      <w:r w:rsidRPr="00897F1B">
        <w:rPr>
          <w:rFonts w:ascii="Times New Roman" w:hAnsi="Times New Roman" w:cs="Times New Roman"/>
          <w:b/>
          <w:sz w:val="24"/>
          <w:szCs w:val="24"/>
        </w:rPr>
        <w:t>§ 140.615 Examinations and tests.</w:t>
      </w:r>
      <w:r w:rsidRPr="006E645B">
        <w:rPr>
          <w:rFonts w:ascii="Times New Roman" w:hAnsi="Times New Roman" w:cs="Times New Roman"/>
          <w:sz w:val="24"/>
          <w:szCs w:val="24"/>
        </w:rPr>
        <w:t xml:space="preserve"> </w:t>
      </w:r>
    </w:p>
    <w:p w:rsidR="00897F1B"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(a) This section applies to a towing vessel not subject to 33 CFR 164.80. </w:t>
      </w:r>
    </w:p>
    <w:p w:rsidR="00897F1B"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(b) Prior to getting underway, the master or officer in charge of a navigational watch of the vessel must examine and test the steering gear, signaling whistle, propulsion control, towing gear, navigation lights, navigation equipment, and communication systems of the vessel. This examination and testing does not need to be conducted more than once in any 24-hour period. </w:t>
      </w:r>
    </w:p>
    <w:p w:rsidR="00897F1B"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(c) The results of the examination and testing must be recorded in the TVR, official logbook, or in accordance with the TSMS applicable to the vessel. </w:t>
      </w:r>
    </w:p>
    <w:p w:rsidR="00897F1B" w:rsidRDefault="009C562E">
      <w:pPr>
        <w:rPr>
          <w:rFonts w:ascii="Times New Roman" w:hAnsi="Times New Roman" w:cs="Times New Roman"/>
          <w:sz w:val="24"/>
          <w:szCs w:val="24"/>
        </w:rPr>
      </w:pPr>
      <w:proofErr w:type="gramStart"/>
      <w:r w:rsidRPr="00897F1B">
        <w:rPr>
          <w:rFonts w:ascii="Times New Roman" w:hAnsi="Times New Roman" w:cs="Times New Roman"/>
          <w:b/>
          <w:sz w:val="24"/>
          <w:szCs w:val="24"/>
        </w:rPr>
        <w:t>§ 140.620 Navigational safety equipment</w:t>
      </w:r>
      <w:r w:rsidRPr="006E645B">
        <w:rPr>
          <w:rFonts w:ascii="Times New Roman" w:hAnsi="Times New Roman" w:cs="Times New Roman"/>
          <w:sz w:val="24"/>
          <w:szCs w:val="24"/>
        </w:rPr>
        <w:t>.</w:t>
      </w:r>
      <w:proofErr w:type="gramEnd"/>
      <w:r w:rsidRPr="006E645B">
        <w:rPr>
          <w:rFonts w:ascii="Times New Roman" w:hAnsi="Times New Roman" w:cs="Times New Roman"/>
          <w:sz w:val="24"/>
          <w:szCs w:val="24"/>
        </w:rPr>
        <w:t xml:space="preserve"> </w:t>
      </w:r>
    </w:p>
    <w:p w:rsidR="00897F1B"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(a) This section applies to a towing vessel not subject to the requirements of 33 CFR 164.82. </w:t>
      </w:r>
    </w:p>
    <w:p w:rsidR="00897F1B"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(b) The owner, managing operator, or master of each towing vessel must maintain the required </w:t>
      </w:r>
      <w:r w:rsidR="00897F1B" w:rsidRPr="006E645B">
        <w:rPr>
          <w:rFonts w:ascii="Times New Roman" w:hAnsi="Times New Roman" w:cs="Times New Roman"/>
          <w:sz w:val="24"/>
          <w:szCs w:val="24"/>
        </w:rPr>
        <w:t>navigational safety</w:t>
      </w:r>
      <w:r w:rsidRPr="006E645B">
        <w:rPr>
          <w:rFonts w:ascii="Times New Roman" w:hAnsi="Times New Roman" w:cs="Times New Roman"/>
          <w:sz w:val="24"/>
          <w:szCs w:val="24"/>
        </w:rPr>
        <w:t xml:space="preserve"> equipment in a fully-functioning, operational condition. </w:t>
      </w:r>
    </w:p>
    <w:p w:rsidR="00897F1B"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(c) Navigational safety equipment such as radar, gyrocompass, echo </w:t>
      </w:r>
      <w:r w:rsidR="00897F1B" w:rsidRPr="006E645B">
        <w:rPr>
          <w:rFonts w:ascii="Times New Roman" w:hAnsi="Times New Roman" w:cs="Times New Roman"/>
          <w:sz w:val="24"/>
          <w:szCs w:val="24"/>
        </w:rPr>
        <w:t>depth sounding</w:t>
      </w:r>
      <w:r w:rsidRPr="006E645B">
        <w:rPr>
          <w:rFonts w:ascii="Times New Roman" w:hAnsi="Times New Roman" w:cs="Times New Roman"/>
          <w:sz w:val="24"/>
          <w:szCs w:val="24"/>
        </w:rPr>
        <w:t xml:space="preserve"> or other sounding device, automatic dependent surveillance equipment, or navigational lighting that fails during a voyage must be repaired at the earliest practicable time. The owner, managing operator, or master must consider the state of the equipment (along with such factors as weather, visibility, traffic, and the dictates of good seamanship) when deciding whether it is safe for the vessel to proceed. </w:t>
      </w:r>
    </w:p>
    <w:p w:rsidR="00897F1B" w:rsidRDefault="009C562E">
      <w:pPr>
        <w:rPr>
          <w:rFonts w:ascii="Times New Roman" w:hAnsi="Times New Roman" w:cs="Times New Roman"/>
          <w:sz w:val="24"/>
          <w:szCs w:val="24"/>
        </w:rPr>
      </w:pPr>
      <w:r w:rsidRPr="006E645B">
        <w:rPr>
          <w:rFonts w:ascii="Times New Roman" w:hAnsi="Times New Roman" w:cs="Times New Roman"/>
          <w:sz w:val="24"/>
          <w:szCs w:val="24"/>
        </w:rPr>
        <w:lastRenderedPageBreak/>
        <w:t xml:space="preserve">(d) The failure and subsequent repair or replacement of navigational safety equipment must be recorded. The record must be made in the TVR, official logbook, or in accordance with the TSMS applicable to the vessel. </w:t>
      </w:r>
    </w:p>
    <w:p w:rsidR="00897F1B" w:rsidRDefault="009C562E">
      <w:pPr>
        <w:rPr>
          <w:rFonts w:ascii="Times New Roman" w:hAnsi="Times New Roman" w:cs="Times New Roman"/>
          <w:sz w:val="24"/>
          <w:szCs w:val="24"/>
        </w:rPr>
      </w:pPr>
      <w:r w:rsidRPr="00897F1B">
        <w:rPr>
          <w:rFonts w:ascii="Times New Roman" w:hAnsi="Times New Roman" w:cs="Times New Roman"/>
          <w:b/>
          <w:sz w:val="24"/>
          <w:szCs w:val="24"/>
        </w:rPr>
        <w:t>§ 140.625 Navigation underway.</w:t>
      </w:r>
      <w:r w:rsidRPr="006E645B">
        <w:rPr>
          <w:rFonts w:ascii="Times New Roman" w:hAnsi="Times New Roman" w:cs="Times New Roman"/>
          <w:sz w:val="24"/>
          <w:szCs w:val="24"/>
        </w:rPr>
        <w:t xml:space="preserve"> </w:t>
      </w:r>
    </w:p>
    <w:p w:rsidR="00897F1B"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(a) At all times, the movement of a towing vessel and its tow must be under the direction and control of a master or mate (pilot) properly licensed under subchapter B of this chapter. </w:t>
      </w:r>
    </w:p>
    <w:p w:rsidR="00897F1B"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(b) The master or officer in charge of a navigational watch must operate the vessel in accordance with the conditions and restrictions stated on the COI and the TSMS applicable to the vessel. Note to § 140.625. Certain towing vessels subject to § 140.625 are also subject to the requirements of 33 CFR 164.78. </w:t>
      </w:r>
    </w:p>
    <w:p w:rsidR="00897F1B" w:rsidRPr="00897F1B" w:rsidRDefault="009C562E">
      <w:pPr>
        <w:rPr>
          <w:rFonts w:ascii="Times New Roman" w:hAnsi="Times New Roman" w:cs="Times New Roman"/>
          <w:b/>
          <w:sz w:val="24"/>
          <w:szCs w:val="24"/>
        </w:rPr>
      </w:pPr>
      <w:proofErr w:type="gramStart"/>
      <w:r w:rsidRPr="00897F1B">
        <w:rPr>
          <w:rFonts w:ascii="Times New Roman" w:hAnsi="Times New Roman" w:cs="Times New Roman"/>
          <w:b/>
          <w:sz w:val="24"/>
          <w:szCs w:val="24"/>
        </w:rPr>
        <w:t>§ 140.630 Lookout</w:t>
      </w:r>
      <w:proofErr w:type="gramEnd"/>
      <w:r w:rsidRPr="00897F1B">
        <w:rPr>
          <w:rFonts w:ascii="Times New Roman" w:hAnsi="Times New Roman" w:cs="Times New Roman"/>
          <w:b/>
          <w:sz w:val="24"/>
          <w:szCs w:val="24"/>
        </w:rPr>
        <w:t xml:space="preserve">. </w:t>
      </w:r>
    </w:p>
    <w:p w:rsidR="00897F1B"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(a) Throughout the trip or voyage the master and officer in charge of the navigational watch must assess the requirement for a lookout, consistent with 33 CFR 83.05. A lookout in addition to the master or mate (pilot) should be added when necessary to: </w:t>
      </w:r>
    </w:p>
    <w:p w:rsidR="00897F1B"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(1) Maintain a state of vigilance with regard to any significant change in the operational environment; </w:t>
      </w:r>
    </w:p>
    <w:p w:rsidR="00897F1B"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(2) </w:t>
      </w:r>
      <w:proofErr w:type="gramStart"/>
      <w:r w:rsidRPr="006E645B">
        <w:rPr>
          <w:rFonts w:ascii="Times New Roman" w:hAnsi="Times New Roman" w:cs="Times New Roman"/>
          <w:sz w:val="24"/>
          <w:szCs w:val="24"/>
        </w:rPr>
        <w:t>Assess</w:t>
      </w:r>
      <w:proofErr w:type="gramEnd"/>
      <w:r w:rsidRPr="006E645B">
        <w:rPr>
          <w:rFonts w:ascii="Times New Roman" w:hAnsi="Times New Roman" w:cs="Times New Roman"/>
          <w:sz w:val="24"/>
          <w:szCs w:val="24"/>
        </w:rPr>
        <w:t xml:space="preserve"> the situation and the risk of collision/allision; </w:t>
      </w:r>
    </w:p>
    <w:p w:rsidR="00897F1B"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(3) Anticipate stranding and other dangers to navigation; and </w:t>
      </w:r>
    </w:p>
    <w:p w:rsidR="00897F1B"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(4) Detect any other potential hazards to safe navigation.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(b) In determining the requirement for a lookout, the officer in charge of the navigational watch must take full account of relevant factors including, but not limited to: state of weather, visibility, traffic density, proximity of dangers to navigation, and the attention necessary when navigating in areas of increased vessel traffic. </w:t>
      </w:r>
    </w:p>
    <w:p w:rsidR="00F81134" w:rsidRDefault="009C562E">
      <w:pPr>
        <w:rPr>
          <w:rFonts w:ascii="Times New Roman" w:hAnsi="Times New Roman" w:cs="Times New Roman"/>
          <w:sz w:val="24"/>
          <w:szCs w:val="24"/>
        </w:rPr>
      </w:pPr>
      <w:proofErr w:type="gramStart"/>
      <w:r w:rsidRPr="00F81134">
        <w:rPr>
          <w:rFonts w:ascii="Times New Roman" w:hAnsi="Times New Roman" w:cs="Times New Roman"/>
          <w:b/>
          <w:sz w:val="24"/>
          <w:szCs w:val="24"/>
        </w:rPr>
        <w:t>§ 140.635 Navigation assessment</w:t>
      </w:r>
      <w:proofErr w:type="gramEnd"/>
      <w:r w:rsidRPr="00F81134">
        <w:rPr>
          <w:rFonts w:ascii="Times New Roman" w:hAnsi="Times New Roman" w:cs="Times New Roman"/>
          <w:b/>
          <w:sz w:val="24"/>
          <w:szCs w:val="24"/>
        </w:rPr>
        <w:t>.</w:t>
      </w:r>
      <w:r w:rsidRPr="006E645B">
        <w:rPr>
          <w:rFonts w:ascii="Times New Roman" w:hAnsi="Times New Roman" w:cs="Times New Roman"/>
          <w:sz w:val="24"/>
          <w:szCs w:val="24"/>
        </w:rPr>
        <w:t xml:space="preserve">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(a) The officer in charge of a navigational watch must conduct a navigation assessment for the intended route and operations prior to getting underway. The navigation assessment must incorporate the requirements of pilothouse resource management of § 140.640, assess operational risks, and anticipate and manage workload demands. At a minimum, this assessment must consider: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(1) The velocity and direction of currents in the area being transited;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(2) Water depth, river stage, and tidal state along the route and at mooring location;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(3) Prevailing visibility and weather conditions and changes anticipated along the intended route;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(4) Density (actual and anticipated) of marine traffic;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(5) The operational status of pilothouse instrumentation and controls, to include alarms, communication systems, variation and deviation errors of the compass, and any known nonconformities or deficiencies;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(6) Air draft relative to bridges and overhead obstructions taking tide and river stage into consideration;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(7) Horizontal clearance, to include bridge transits;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(8) Lock transits;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(9) Navigation hazards such as logs, wrecks or other obstructions in the water;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(10) Any broadcast notice to mariners, safety or security zones or special navigation areas;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(11) Configuration of the vessel and tow, including handling characteristics, field of vision from the pilothouse, and activities taking place onboard;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(12) The knowledge, qualifications, and limitations of crewmembers who are assigned as members on watch and the experience and familiarity of crewmembers with the towing vessels particulars and equipment; and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(13) Any special conditions not covered above that impact the safety of navigation.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(b) The officer in charge of a navigational watch must keep the navigation assessment up-to-date to reflect changes in conditions and circumstances. This includes updates during the voyage or trip as necessary. At each change of the navigational watch, the oncoming officer in charge of the navigational watch must review the current navigation assessment for necessary changes.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(c) The officer in charge of a navigational watch must ensure that the navigation assessment and any updates are communicated to other members of the navigational watch.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(d) A navigation assessment entry must be recorded in the TVR, official log, or in accordance with the TSMS applicable to the vessel. The entry must include the date and time of the assessment, the name of the individual making the assessment, and the starting and ending points of the voyage or trip that the assessment covers. Note </w:t>
      </w:r>
      <w:r w:rsidRPr="006E645B">
        <w:rPr>
          <w:rFonts w:ascii="Times New Roman" w:hAnsi="Times New Roman" w:cs="Times New Roman"/>
          <w:sz w:val="24"/>
          <w:szCs w:val="24"/>
        </w:rPr>
        <w:lastRenderedPageBreak/>
        <w:t xml:space="preserve">to § 140.635. Certain towing vessels subject to § 140.635 are also subject to the voyage planning requirements of 33 CFR 164.80. </w:t>
      </w:r>
    </w:p>
    <w:p w:rsidR="00F81134" w:rsidRDefault="009C562E">
      <w:pPr>
        <w:rPr>
          <w:rFonts w:ascii="Times New Roman" w:hAnsi="Times New Roman" w:cs="Times New Roman"/>
          <w:sz w:val="24"/>
          <w:szCs w:val="24"/>
        </w:rPr>
      </w:pPr>
      <w:proofErr w:type="gramStart"/>
      <w:r w:rsidRPr="00F81134">
        <w:rPr>
          <w:rFonts w:ascii="Times New Roman" w:hAnsi="Times New Roman" w:cs="Times New Roman"/>
          <w:b/>
          <w:sz w:val="24"/>
          <w:szCs w:val="24"/>
        </w:rPr>
        <w:t>§ 140.640 Pilothouse resource management.</w:t>
      </w:r>
      <w:proofErr w:type="gramEnd"/>
      <w:r w:rsidRPr="006E645B">
        <w:rPr>
          <w:rFonts w:ascii="Times New Roman" w:hAnsi="Times New Roman" w:cs="Times New Roman"/>
          <w:sz w:val="24"/>
          <w:szCs w:val="24"/>
        </w:rPr>
        <w:t xml:space="preserve">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(a) The officer in charge of a navigational watch must: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(1) Ensure that other members of the navigational watch have a working knowledge of the navigation assessment required by § 140.635, and understand the chain of command, the </w:t>
      </w:r>
      <w:r w:rsidR="00F81134" w:rsidRPr="006E645B">
        <w:rPr>
          <w:rFonts w:ascii="Times New Roman" w:hAnsi="Times New Roman" w:cs="Times New Roman"/>
          <w:sz w:val="24"/>
          <w:szCs w:val="24"/>
        </w:rPr>
        <w:t>decision-making</w:t>
      </w:r>
      <w:r w:rsidRPr="006E645B">
        <w:rPr>
          <w:rFonts w:ascii="Times New Roman" w:hAnsi="Times New Roman" w:cs="Times New Roman"/>
          <w:sz w:val="24"/>
          <w:szCs w:val="24"/>
        </w:rPr>
        <w:t xml:space="preserve"> process, and the fact that information sharing is critical to the safety of the vessel.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(2) Ensure that the navigation assessment required by § 140.635 is complete, updated, communicated and available throughout the trip.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(3) Ensure that watch change procedures incorporate all items listed in paragraph (a</w:t>
      </w:r>
      <w:proofErr w:type="gramStart"/>
      <w:r w:rsidRPr="006E645B">
        <w:rPr>
          <w:rFonts w:ascii="Times New Roman" w:hAnsi="Times New Roman" w:cs="Times New Roman"/>
          <w:sz w:val="24"/>
          <w:szCs w:val="24"/>
        </w:rPr>
        <w:t>)(</w:t>
      </w:r>
      <w:proofErr w:type="gramEnd"/>
      <w:r w:rsidRPr="006E645B">
        <w:rPr>
          <w:rFonts w:ascii="Times New Roman" w:hAnsi="Times New Roman" w:cs="Times New Roman"/>
          <w:sz w:val="24"/>
          <w:szCs w:val="24"/>
        </w:rPr>
        <w:t xml:space="preserve">1) of this section.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(4) Take actions (to include delaying watch change or pausing the voyage) </w:t>
      </w:r>
      <w:proofErr w:type="gramStart"/>
      <w:r w:rsidRPr="006E645B">
        <w:rPr>
          <w:rFonts w:ascii="Times New Roman" w:hAnsi="Times New Roman" w:cs="Times New Roman"/>
          <w:sz w:val="24"/>
          <w:szCs w:val="24"/>
        </w:rPr>
        <w:t xml:space="preserve">if </w:t>
      </w:r>
      <w:r w:rsidR="00EB5ECE" w:rsidRPr="006E645B">
        <w:rPr>
          <w:rFonts w:ascii="Times New Roman" w:hAnsi="Times New Roman" w:cs="Times New Roman"/>
          <w:sz w:val="24"/>
          <w:szCs w:val="24"/>
        </w:rPr>
        <w:t xml:space="preserve"> </w:t>
      </w:r>
      <w:r w:rsidRPr="006E645B">
        <w:rPr>
          <w:rFonts w:ascii="Times New Roman" w:hAnsi="Times New Roman" w:cs="Times New Roman"/>
          <w:sz w:val="24"/>
          <w:szCs w:val="24"/>
        </w:rPr>
        <w:t>there</w:t>
      </w:r>
      <w:proofErr w:type="gramEnd"/>
      <w:r w:rsidRPr="006E645B">
        <w:rPr>
          <w:rFonts w:ascii="Times New Roman" w:hAnsi="Times New Roman" w:cs="Times New Roman"/>
          <w:sz w:val="24"/>
          <w:szCs w:val="24"/>
        </w:rPr>
        <w:t xml:space="preserve"> is reasonable cause to believe that an oncoming watchstander is not immediately capable of carrying out his or her duties effectively.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(5) Maintain situational awareness and minimize distractions.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(b) Prior to assuming duties as officer in charge of a navigational watch, a person must: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(1) Complete the navigation assessment required by § 140.635;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(2) Verify the operational condition of the towing vessel; and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(3) Verify that there are adequate personnel available to assume the watch.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(c) If at any time the officer in charge of a navigational watch is to be relieved when a maneuver or other action to avoid any hazard is taking place, the relief of that officer in charge of a navigational watch must be deferred until such action has been completed. </w:t>
      </w:r>
    </w:p>
    <w:p w:rsidR="00F81134" w:rsidRDefault="009C562E">
      <w:pPr>
        <w:rPr>
          <w:rFonts w:ascii="Times New Roman" w:hAnsi="Times New Roman" w:cs="Times New Roman"/>
          <w:sz w:val="24"/>
          <w:szCs w:val="24"/>
        </w:rPr>
      </w:pPr>
      <w:r w:rsidRPr="00F81134">
        <w:rPr>
          <w:rFonts w:ascii="Times New Roman" w:hAnsi="Times New Roman" w:cs="Times New Roman"/>
          <w:b/>
          <w:sz w:val="24"/>
          <w:szCs w:val="24"/>
        </w:rPr>
        <w:t>§ 140.645 Navigation safety training</w:t>
      </w:r>
      <w:r w:rsidRPr="006E645B">
        <w:rPr>
          <w:rFonts w:ascii="Times New Roman" w:hAnsi="Times New Roman" w:cs="Times New Roman"/>
          <w:sz w:val="24"/>
          <w:szCs w:val="24"/>
        </w:rPr>
        <w:t xml:space="preserve">.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(a) Prior to assuming duties related to the safe operation of a towing vessel, each crewmember must receive training to ensure that they are familiar with: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(1) Watchstanding terms and definitions;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(2) Duties of a lookout;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(3) Communication with other watchstanders;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(4) Change of watch procedures;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(5) Procedures for reporting other vessels or objects; and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(6) Watchstanding safety.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(b) Crewmember training must be recorded in the TVR, official logbook, or in accordance with the TSMS applicable to the vessel.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(c) Credentialed mariners holding Able Seaman or officer endorsements will be deemed to have met the training requirements in this section. </w:t>
      </w:r>
    </w:p>
    <w:p w:rsidR="00F81134" w:rsidRDefault="009C562E">
      <w:pPr>
        <w:rPr>
          <w:rFonts w:ascii="Times New Roman" w:hAnsi="Times New Roman" w:cs="Times New Roman"/>
          <w:sz w:val="24"/>
          <w:szCs w:val="24"/>
        </w:rPr>
      </w:pPr>
      <w:r w:rsidRPr="00F81134">
        <w:rPr>
          <w:rFonts w:ascii="Times New Roman" w:hAnsi="Times New Roman" w:cs="Times New Roman"/>
          <w:b/>
          <w:sz w:val="24"/>
          <w:szCs w:val="24"/>
        </w:rPr>
        <w:t>§ 140.650 Operational readiness of lifesaving and fire suppression and detection equipment.</w:t>
      </w:r>
      <w:r w:rsidRPr="006E645B">
        <w:rPr>
          <w:rFonts w:ascii="Times New Roman" w:hAnsi="Times New Roman" w:cs="Times New Roman"/>
          <w:sz w:val="24"/>
          <w:szCs w:val="24"/>
        </w:rPr>
        <w:t xml:space="preserve"> The owner, managing operator, or master of a towing vessel must ensure that the vessel’s lifesaving and fire suppression and detection equipment complies with the applicable requirements of parts 141 and 142 of this subchapter and is in good working order. </w:t>
      </w:r>
    </w:p>
    <w:p w:rsidR="00F81134" w:rsidRDefault="009C562E">
      <w:pPr>
        <w:rPr>
          <w:rFonts w:ascii="Times New Roman" w:hAnsi="Times New Roman" w:cs="Times New Roman"/>
          <w:sz w:val="24"/>
          <w:szCs w:val="24"/>
        </w:rPr>
      </w:pPr>
      <w:r w:rsidRPr="00F81134">
        <w:rPr>
          <w:rFonts w:ascii="Times New Roman" w:hAnsi="Times New Roman" w:cs="Times New Roman"/>
          <w:b/>
          <w:sz w:val="24"/>
          <w:szCs w:val="24"/>
        </w:rPr>
        <w:t>§ 140.655 Prevention of oil and garbage pollution.</w:t>
      </w:r>
      <w:r w:rsidRPr="006E645B">
        <w:rPr>
          <w:rFonts w:ascii="Times New Roman" w:hAnsi="Times New Roman" w:cs="Times New Roman"/>
          <w:sz w:val="24"/>
          <w:szCs w:val="24"/>
        </w:rPr>
        <w:t xml:space="preserve">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(a) Each towing vessel must be operated in compliance with: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(1) Applicable sections of the Federal Water Pollution Control Act, including section 311 of the Federal Water Pollution Control Act, as amended (33 U.S.C. 1321);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(2) Applicable sections of the Act to Prevent Pollution from Ships (33 U.S.C. 1901 et seq.); and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(3) Parts 151, 155, and 156, of 33 CFR, as applicable.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(b) Each towing vessel must be capable of preventing all oil spills from reaching the water during transfers by: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(1) Pre-closing the scuppers/freeing ports, if the towing vessel is so equipped;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(2) Using fixed or portable containment of sufficient capacity to contain the most likely spill, if 33 CFR 155.320 does not apply; or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(3) Pre-deploying sorbent material on the deck around vents and fills.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(c) No person may intentionally drain oil or hazardous material into the bilge of a towing vessel from any source. For purposes of this section, ‘‘oil’’ has the same meaning as ‘‘oil’’ defined in 33 U.S.C. 1321. </w:t>
      </w:r>
    </w:p>
    <w:p w:rsidR="00F81134" w:rsidRDefault="009C562E">
      <w:pPr>
        <w:rPr>
          <w:rFonts w:ascii="Times New Roman" w:hAnsi="Times New Roman" w:cs="Times New Roman"/>
          <w:sz w:val="24"/>
          <w:szCs w:val="24"/>
        </w:rPr>
      </w:pPr>
      <w:proofErr w:type="gramStart"/>
      <w:r w:rsidRPr="00F81134">
        <w:rPr>
          <w:rFonts w:ascii="Times New Roman" w:hAnsi="Times New Roman" w:cs="Times New Roman"/>
          <w:b/>
          <w:sz w:val="24"/>
          <w:szCs w:val="24"/>
        </w:rPr>
        <w:lastRenderedPageBreak/>
        <w:t>§ 140.660 Vessel security</w:t>
      </w:r>
      <w:proofErr w:type="gramEnd"/>
      <w:r w:rsidRPr="00F81134">
        <w:rPr>
          <w:rFonts w:ascii="Times New Roman" w:hAnsi="Times New Roman" w:cs="Times New Roman"/>
          <w:b/>
          <w:sz w:val="24"/>
          <w:szCs w:val="24"/>
        </w:rPr>
        <w:t>.</w:t>
      </w:r>
      <w:r w:rsidRPr="006E645B">
        <w:rPr>
          <w:rFonts w:ascii="Times New Roman" w:hAnsi="Times New Roman" w:cs="Times New Roman"/>
          <w:sz w:val="24"/>
          <w:szCs w:val="24"/>
        </w:rPr>
        <w:t xml:space="preserve"> Each towing vessel must be operated in compliance with: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(a) The Maritime Transportation Security Act of 2002 (46 U.S.C. Chapter 701); and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(b) 33 CFR parts 101 and 104, as applicable. </w:t>
      </w:r>
    </w:p>
    <w:p w:rsidR="00F81134" w:rsidRDefault="009C562E">
      <w:pPr>
        <w:rPr>
          <w:rFonts w:ascii="Times New Roman" w:hAnsi="Times New Roman" w:cs="Times New Roman"/>
          <w:sz w:val="24"/>
          <w:szCs w:val="24"/>
        </w:rPr>
      </w:pPr>
      <w:r w:rsidRPr="00F81134">
        <w:rPr>
          <w:rFonts w:ascii="Times New Roman" w:hAnsi="Times New Roman" w:cs="Times New Roman"/>
          <w:b/>
          <w:sz w:val="24"/>
          <w:szCs w:val="24"/>
        </w:rPr>
        <w:t>§ 140.665 Inspection and testing required when making alterations, repairs, or other such operations involving riveting, welding, burning, or like fire-producing actions.</w:t>
      </w:r>
      <w:r w:rsidRPr="006E645B">
        <w:rPr>
          <w:rFonts w:ascii="Times New Roman" w:hAnsi="Times New Roman" w:cs="Times New Roman"/>
          <w:sz w:val="24"/>
          <w:szCs w:val="24"/>
        </w:rPr>
        <w:t xml:space="preserve">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(a) The inspections and issuance of certificates required by this section must be conducted in accordance with the provisions of NFPA 306 (incorporated by reference, see § 136.112 of this subchapter) before alterations, repairs, or other operations involving riveting, welding, burning, or other fire producing actions may be made aboard a vessel.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(b) Until an inspection has been made to determine that such operation can be undertaken with safety, no alterations, repairs, or other such operations involving riveting, welding, burning, or like fire-producing actions must be made: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(1) Within or on the boundaries of cargo tanks which have been used to carry combustible liquid or chemicals in bulk;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(2) Within or on the boundaries of fuel tanks; or,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(3) To pipe lines, heating coils, pumps, fittings, or other appurtenances connected to such cargo or fuel tanks.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(c) Such inspections must be made and evidenced as follows: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(1) In ports or places in the United States or its territories and possessions the inspection must be made by a marine chemist certificated by the National Fire Protection Association. However, if the services of such certified marine chemist are not reasonably available, the Officer in Charge, Marine Inspection (OCMI), upon the recommendation of the vessel owner and his or her contractor or their representative, must select a person who, in the case of an individual vessel, must be authorized to make such inspection. If the inspection indicated that such operations can be undertaken with safety, a certificate setting forth the fact in writing and qualified as may be required, must be issued by the certified marine chemist or the authorized person before the work is started. Such qualifications must include any requirements as may be deemed necessary to maintain the safe conditions in the spaces certified throughout the operation and must include such additional tests and certifications as considered required. Such qualifications and requirements must include precautions necessary to eliminate or minimize hazards that may be present from protective coatings or residues from cargoes.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(2) When not in such a port or place, and a marine chemist or such person authorized by the OCMI, is not reasonably available, the inspection must be made by the master or person in charge and a proper entry must be made in the vessel’s logbook. </w:t>
      </w:r>
    </w:p>
    <w:p w:rsidR="00F81134"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(d) The master or person in charge must secure copies of certificates issued by the certified marine chemist or such person authorized by the OCMI. The master or person in charge must maintain a safe condition on the vessel by full observance of all qualifications and requirements listed by the marine chemist or person authorized by the OCMI in the certificate. </w:t>
      </w:r>
    </w:p>
    <w:p w:rsidR="005F3633" w:rsidRDefault="009C562E">
      <w:pPr>
        <w:rPr>
          <w:rFonts w:ascii="Times New Roman" w:hAnsi="Times New Roman" w:cs="Times New Roman"/>
          <w:sz w:val="24"/>
          <w:szCs w:val="24"/>
        </w:rPr>
      </w:pPr>
      <w:r w:rsidRPr="00F81134">
        <w:rPr>
          <w:rFonts w:ascii="Times New Roman" w:hAnsi="Times New Roman" w:cs="Times New Roman"/>
          <w:b/>
          <w:sz w:val="24"/>
          <w:szCs w:val="24"/>
        </w:rPr>
        <w:t>§ 140.670 Use of auto pilot</w:t>
      </w:r>
      <w:r w:rsidRPr="006E645B">
        <w:rPr>
          <w:rFonts w:ascii="Times New Roman" w:hAnsi="Times New Roman" w:cs="Times New Roman"/>
          <w:sz w:val="24"/>
          <w:szCs w:val="24"/>
        </w:rPr>
        <w:t xml:space="preserve">. Except for towing vessels in compliance with requirements in 33 CFR 164.13(d), when an automatic pilot is used in areas of high traffic density, conditions of restricted visibility, or any other hazardous navigational situations, the master must ensure that: </w:t>
      </w:r>
    </w:p>
    <w:p w:rsidR="005F3633"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(a) It is possible to immediately establish manual control of the ship’s steering; </w:t>
      </w:r>
    </w:p>
    <w:p w:rsidR="005F3633"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(b) A competent person is ready at all times to take over steering control; and </w:t>
      </w:r>
    </w:p>
    <w:p w:rsidR="005F3633" w:rsidRDefault="009C562E">
      <w:pPr>
        <w:rPr>
          <w:rFonts w:ascii="Times New Roman" w:hAnsi="Times New Roman" w:cs="Times New Roman"/>
          <w:sz w:val="24"/>
          <w:szCs w:val="24"/>
        </w:rPr>
      </w:pPr>
      <w:r w:rsidRPr="006E645B">
        <w:rPr>
          <w:rFonts w:ascii="Times New Roman" w:hAnsi="Times New Roman" w:cs="Times New Roman"/>
          <w:sz w:val="24"/>
          <w:szCs w:val="24"/>
        </w:rPr>
        <w:t xml:space="preserve">(c) The changeover from automatic to manual steering and vice versa is made by, or under, the supervision of the officer in charge of the navigational watch. </w:t>
      </w:r>
    </w:p>
    <w:p w:rsidR="005F3633" w:rsidRDefault="005F3633">
      <w:pPr>
        <w:rPr>
          <w:rFonts w:ascii="Times New Roman" w:hAnsi="Times New Roman" w:cs="Times New Roman"/>
          <w:sz w:val="24"/>
          <w:szCs w:val="24"/>
        </w:rPr>
      </w:pPr>
    </w:p>
    <w:p w:rsidR="005F3633" w:rsidRDefault="009C562E">
      <w:pPr>
        <w:rPr>
          <w:rFonts w:ascii="Times New Roman" w:hAnsi="Times New Roman" w:cs="Times New Roman"/>
          <w:b/>
          <w:sz w:val="24"/>
          <w:szCs w:val="24"/>
        </w:rPr>
      </w:pPr>
      <w:r w:rsidRPr="005F3633">
        <w:rPr>
          <w:rFonts w:ascii="Times New Roman" w:hAnsi="Times New Roman" w:cs="Times New Roman"/>
          <w:b/>
          <w:sz w:val="24"/>
          <w:szCs w:val="24"/>
        </w:rPr>
        <w:t xml:space="preserve">Subpart G—Navigation and Communication Equipment </w:t>
      </w:r>
    </w:p>
    <w:p w:rsidR="006509D2" w:rsidRDefault="009C562E">
      <w:pPr>
        <w:rPr>
          <w:rFonts w:ascii="Times New Roman" w:hAnsi="Times New Roman" w:cs="Times New Roman"/>
          <w:sz w:val="24"/>
          <w:szCs w:val="24"/>
        </w:rPr>
      </w:pPr>
      <w:proofErr w:type="gramStart"/>
      <w:r w:rsidRPr="005F3633">
        <w:rPr>
          <w:rFonts w:ascii="Times New Roman" w:hAnsi="Times New Roman" w:cs="Times New Roman"/>
          <w:b/>
          <w:sz w:val="24"/>
          <w:szCs w:val="24"/>
        </w:rPr>
        <w:t>§ 140.700 Applicability.</w:t>
      </w:r>
      <w:proofErr w:type="gramEnd"/>
      <w:r w:rsidRPr="006E645B">
        <w:rPr>
          <w:rFonts w:ascii="Times New Roman" w:hAnsi="Times New Roman" w:cs="Times New Roman"/>
          <w:sz w:val="24"/>
          <w:szCs w:val="24"/>
        </w:rPr>
        <w:t xml:space="preserve"> This subpart applies to all towing vessels unless otherwise specified.</w:t>
      </w:r>
      <w:r w:rsidR="00567993" w:rsidRPr="006E645B">
        <w:rPr>
          <w:rFonts w:ascii="Times New Roman" w:hAnsi="Times New Roman" w:cs="Times New Roman"/>
          <w:sz w:val="24"/>
          <w:szCs w:val="24"/>
        </w:rPr>
        <w:t xml:space="preserve"> Certain towing vessels are also subject to the navigation safety regulations in 33 CFR </w:t>
      </w:r>
      <w:proofErr w:type="gramStart"/>
      <w:r w:rsidR="00567993" w:rsidRPr="006E645B">
        <w:rPr>
          <w:rFonts w:ascii="Times New Roman" w:hAnsi="Times New Roman" w:cs="Times New Roman"/>
          <w:sz w:val="24"/>
          <w:szCs w:val="24"/>
        </w:rPr>
        <w:t>part</w:t>
      </w:r>
      <w:proofErr w:type="gramEnd"/>
      <w:r w:rsidR="00567993" w:rsidRPr="006E645B">
        <w:rPr>
          <w:rFonts w:ascii="Times New Roman" w:hAnsi="Times New Roman" w:cs="Times New Roman"/>
          <w:sz w:val="24"/>
          <w:szCs w:val="24"/>
        </w:rPr>
        <w:t xml:space="preserve"> 164. </w:t>
      </w:r>
    </w:p>
    <w:p w:rsidR="005F3633" w:rsidRPr="006509D2" w:rsidRDefault="00567993">
      <w:pPr>
        <w:rPr>
          <w:rFonts w:ascii="Times New Roman" w:hAnsi="Times New Roman" w:cs="Times New Roman"/>
          <w:b/>
          <w:sz w:val="24"/>
          <w:szCs w:val="24"/>
        </w:rPr>
      </w:pPr>
      <w:r w:rsidRPr="006509D2">
        <w:rPr>
          <w:rFonts w:ascii="Times New Roman" w:hAnsi="Times New Roman" w:cs="Times New Roman"/>
          <w:b/>
          <w:sz w:val="24"/>
          <w:szCs w:val="24"/>
        </w:rPr>
        <w:t xml:space="preserve">§ 140.705 Charts and nautical publications.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(a) This section applies to a towing vessel not subject to the requirements of 33 CFR 164.72.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(b) A towing vessel must carry adequate and up-to-date charts, maps, and nautical publications for the intended voyage, including: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lastRenderedPageBreak/>
        <w:t xml:space="preserve">(1) Charts, including electronic charts acceptable to the Coast Guard, of appropriate scale to make safe navigation possible. Towing vessels operating on the Western Rivers must have maps of appropriate scale issued by the Army Corps of Engineers or a river authority;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(2) ‘‘U.S. Coast Pilot’’ or similar publication;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(3) Coast Guard light list; and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(4) Towing vessels that operate the Western Rivers must have river stage(s) or Water Surface Elevations as appropriate to the trip or route, as published by the U.S. Army Corps of Engineers or a river </w:t>
      </w:r>
      <w:proofErr w:type="gramStart"/>
      <w:r w:rsidRPr="006E645B">
        <w:rPr>
          <w:rFonts w:ascii="Times New Roman" w:hAnsi="Times New Roman" w:cs="Times New Roman"/>
          <w:sz w:val="24"/>
          <w:szCs w:val="24"/>
        </w:rPr>
        <w:t>authority,</w:t>
      </w:r>
      <w:proofErr w:type="gramEnd"/>
      <w:r w:rsidRPr="006E645B">
        <w:rPr>
          <w:rFonts w:ascii="Times New Roman" w:hAnsi="Times New Roman" w:cs="Times New Roman"/>
          <w:sz w:val="24"/>
          <w:szCs w:val="24"/>
        </w:rPr>
        <w:t xml:space="preserve"> must be available to the person in charge of the navigation watch.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(c) Extracts or copies from the publications listed in paragraph (b) of this section may be carried, so long as they are applicable to the route. </w:t>
      </w:r>
    </w:p>
    <w:p w:rsidR="006509D2" w:rsidRDefault="00567993">
      <w:pPr>
        <w:rPr>
          <w:rFonts w:ascii="Times New Roman" w:hAnsi="Times New Roman" w:cs="Times New Roman"/>
          <w:sz w:val="24"/>
          <w:szCs w:val="24"/>
        </w:rPr>
      </w:pPr>
      <w:proofErr w:type="gramStart"/>
      <w:r w:rsidRPr="005F3633">
        <w:rPr>
          <w:rFonts w:ascii="Times New Roman" w:hAnsi="Times New Roman" w:cs="Times New Roman"/>
          <w:b/>
          <w:sz w:val="24"/>
          <w:szCs w:val="24"/>
        </w:rPr>
        <w:t>§ 140.710 Marine radar.</w:t>
      </w:r>
      <w:proofErr w:type="gramEnd"/>
      <w:r w:rsidRPr="006E645B">
        <w:rPr>
          <w:rFonts w:ascii="Times New Roman" w:hAnsi="Times New Roman" w:cs="Times New Roman"/>
          <w:sz w:val="24"/>
          <w:szCs w:val="24"/>
        </w:rPr>
        <w:t xml:space="preserve"> Requirements for marine radar are set forth in 33 CFR 164.72. </w:t>
      </w:r>
    </w:p>
    <w:p w:rsidR="005F3633" w:rsidRPr="006509D2" w:rsidRDefault="00567993">
      <w:pPr>
        <w:rPr>
          <w:rFonts w:ascii="Times New Roman" w:hAnsi="Times New Roman" w:cs="Times New Roman"/>
          <w:b/>
          <w:sz w:val="24"/>
          <w:szCs w:val="24"/>
        </w:rPr>
      </w:pPr>
      <w:r w:rsidRPr="006509D2">
        <w:rPr>
          <w:rFonts w:ascii="Times New Roman" w:hAnsi="Times New Roman" w:cs="Times New Roman"/>
          <w:b/>
          <w:sz w:val="24"/>
          <w:szCs w:val="24"/>
        </w:rPr>
        <w:t xml:space="preserve">§ 140.715 Communications equipment.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(a) Towing vessels must meet the communications requirements of 33 CFR part 26 and 33 CFR 164.72, as applicable.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(b) Towing vessels not subject to the provisions of 33 CFR part 26 or 33 CFR 164.72 must have a Very High Frequency-Frequency Modulated (VHF– FM) radio installed and capable of monitoring VHF–FM Channels 13 and 16, except when transmitting or receiving traffic on other VHF–FM channels, when participating in a Vessel Traffic Service (VTS), or when monitoring a channel of a VTS. The VHF–FM radio must be installed at each operating station and connected to a functioning battery backup.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(c) All towing vessels must have at least one properly operating handheld VHF–FM radio in addition to the radios otherwise required. </w:t>
      </w:r>
    </w:p>
    <w:p w:rsidR="005F3633" w:rsidRDefault="00567993">
      <w:pPr>
        <w:rPr>
          <w:rFonts w:ascii="Times New Roman" w:hAnsi="Times New Roman" w:cs="Times New Roman"/>
          <w:sz w:val="24"/>
          <w:szCs w:val="24"/>
        </w:rPr>
      </w:pPr>
      <w:r w:rsidRPr="005F3633">
        <w:rPr>
          <w:rFonts w:ascii="Times New Roman" w:hAnsi="Times New Roman" w:cs="Times New Roman"/>
          <w:b/>
          <w:sz w:val="24"/>
          <w:szCs w:val="24"/>
        </w:rPr>
        <w:t>§ 140.720 Navigation lights, shapes, and sound signals.</w:t>
      </w:r>
      <w:r w:rsidRPr="006E645B">
        <w:rPr>
          <w:rFonts w:ascii="Times New Roman" w:hAnsi="Times New Roman" w:cs="Times New Roman"/>
          <w:sz w:val="24"/>
          <w:szCs w:val="24"/>
        </w:rPr>
        <w:t xml:space="preserve"> Each towing vessel must be equipped with navigation lights, shapes, and sound signals in accordance with the International Regulations for Prevention of Collisions at Sea (COLREGS) or 33 CFR </w:t>
      </w:r>
      <w:proofErr w:type="gramStart"/>
      <w:r w:rsidRPr="006E645B">
        <w:rPr>
          <w:rFonts w:ascii="Times New Roman" w:hAnsi="Times New Roman" w:cs="Times New Roman"/>
          <w:sz w:val="24"/>
          <w:szCs w:val="24"/>
        </w:rPr>
        <w:t>part</w:t>
      </w:r>
      <w:proofErr w:type="gramEnd"/>
      <w:r w:rsidRPr="006E645B">
        <w:rPr>
          <w:rFonts w:ascii="Times New Roman" w:hAnsi="Times New Roman" w:cs="Times New Roman"/>
          <w:sz w:val="24"/>
          <w:szCs w:val="24"/>
        </w:rPr>
        <w:t xml:space="preserve"> 84 as appropriate to its area of operation. </w:t>
      </w:r>
    </w:p>
    <w:p w:rsidR="005F3633" w:rsidRDefault="00567993">
      <w:pPr>
        <w:rPr>
          <w:rFonts w:ascii="Times New Roman" w:hAnsi="Times New Roman" w:cs="Times New Roman"/>
          <w:sz w:val="24"/>
          <w:szCs w:val="24"/>
        </w:rPr>
      </w:pPr>
      <w:proofErr w:type="gramStart"/>
      <w:r w:rsidRPr="005F3633">
        <w:rPr>
          <w:rFonts w:ascii="Times New Roman" w:hAnsi="Times New Roman" w:cs="Times New Roman"/>
          <w:b/>
          <w:sz w:val="24"/>
          <w:szCs w:val="24"/>
        </w:rPr>
        <w:t>§ 140.725 Additional navigation equipment.</w:t>
      </w:r>
      <w:proofErr w:type="gramEnd"/>
      <w:r w:rsidRPr="006E645B">
        <w:rPr>
          <w:rFonts w:ascii="Times New Roman" w:hAnsi="Times New Roman" w:cs="Times New Roman"/>
          <w:sz w:val="24"/>
          <w:szCs w:val="24"/>
        </w:rPr>
        <w:t xml:space="preserve"> Towing vessels must be equipped with the following equipment, as applicable to the area of operation: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(a) Fathometer (except Western Rivers).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(b) Search light, controllable from the vessel’s operating station and capable of illuminating objects at a distance of at least two times the length of the tow.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(c) Electronic position-fixing device, satisfactory for the area in which the vessel operates, if the towing vessel engages in towing seaward of the navigable waters of the U.S. or more than 3 nautical miles from shore on the Great Lakes.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(d) Illuminated magnetic compass or an illuminated swing-meter (</w:t>
      </w:r>
      <w:proofErr w:type="gramStart"/>
      <w:r w:rsidRPr="006E645B">
        <w:rPr>
          <w:rFonts w:ascii="Times New Roman" w:hAnsi="Times New Roman" w:cs="Times New Roman"/>
          <w:sz w:val="24"/>
          <w:szCs w:val="24"/>
        </w:rPr>
        <w:t>Western Rivers</w:t>
      </w:r>
      <w:proofErr w:type="gramEnd"/>
      <w:r w:rsidRPr="006E645B">
        <w:rPr>
          <w:rFonts w:ascii="Times New Roman" w:hAnsi="Times New Roman" w:cs="Times New Roman"/>
          <w:sz w:val="24"/>
          <w:szCs w:val="24"/>
        </w:rPr>
        <w:t xml:space="preserve"> vessels only). The compass or swing-meter must be readable from each operating station. Note to § 140.725. Certain towing vessels subject to § 140.725 are also subject to the requirements of 33 CFR 164.72 and Automatic Identification System requirements of 33 CFR 164.46. </w:t>
      </w:r>
    </w:p>
    <w:p w:rsidR="005F3633" w:rsidRDefault="005F3633">
      <w:pPr>
        <w:rPr>
          <w:rFonts w:ascii="Times New Roman" w:hAnsi="Times New Roman" w:cs="Times New Roman"/>
          <w:sz w:val="24"/>
          <w:szCs w:val="24"/>
        </w:rPr>
      </w:pPr>
    </w:p>
    <w:p w:rsidR="006509D2" w:rsidRDefault="00567993">
      <w:pPr>
        <w:rPr>
          <w:rFonts w:ascii="Times New Roman" w:hAnsi="Times New Roman" w:cs="Times New Roman"/>
          <w:b/>
          <w:sz w:val="24"/>
          <w:szCs w:val="24"/>
        </w:rPr>
      </w:pPr>
      <w:r w:rsidRPr="005F3633">
        <w:rPr>
          <w:rFonts w:ascii="Times New Roman" w:hAnsi="Times New Roman" w:cs="Times New Roman"/>
          <w:b/>
          <w:sz w:val="24"/>
          <w:szCs w:val="24"/>
        </w:rPr>
        <w:t xml:space="preserve">Subpart H—Towing Safety </w:t>
      </w:r>
    </w:p>
    <w:p w:rsidR="005F3633" w:rsidRDefault="00567993">
      <w:pPr>
        <w:rPr>
          <w:rFonts w:ascii="Times New Roman" w:hAnsi="Times New Roman" w:cs="Times New Roman"/>
          <w:sz w:val="24"/>
          <w:szCs w:val="24"/>
        </w:rPr>
      </w:pPr>
      <w:proofErr w:type="gramStart"/>
      <w:r w:rsidRPr="005F3633">
        <w:rPr>
          <w:rFonts w:ascii="Times New Roman" w:hAnsi="Times New Roman" w:cs="Times New Roman"/>
          <w:b/>
          <w:sz w:val="24"/>
          <w:szCs w:val="24"/>
        </w:rPr>
        <w:t>§ 140.800 Applicability</w:t>
      </w:r>
      <w:r w:rsidRPr="006E645B">
        <w:rPr>
          <w:rFonts w:ascii="Times New Roman" w:hAnsi="Times New Roman" w:cs="Times New Roman"/>
          <w:sz w:val="24"/>
          <w:szCs w:val="24"/>
        </w:rPr>
        <w:t>.</w:t>
      </w:r>
      <w:proofErr w:type="gramEnd"/>
      <w:r w:rsidRPr="006E645B">
        <w:rPr>
          <w:rFonts w:ascii="Times New Roman" w:hAnsi="Times New Roman" w:cs="Times New Roman"/>
          <w:sz w:val="24"/>
          <w:szCs w:val="24"/>
        </w:rPr>
        <w:t xml:space="preserve"> This subpart applies to all towing vessels unless otherwise specified. Certain vessels are also subject to the navigation safety regulations in 33 CFR parts 163 and 164. </w:t>
      </w:r>
    </w:p>
    <w:p w:rsidR="005F3633" w:rsidRDefault="00567993">
      <w:pPr>
        <w:rPr>
          <w:rFonts w:ascii="Times New Roman" w:hAnsi="Times New Roman" w:cs="Times New Roman"/>
          <w:sz w:val="24"/>
          <w:szCs w:val="24"/>
        </w:rPr>
      </w:pPr>
      <w:r w:rsidRPr="005F3633">
        <w:rPr>
          <w:rFonts w:ascii="Times New Roman" w:hAnsi="Times New Roman" w:cs="Times New Roman"/>
          <w:b/>
          <w:sz w:val="24"/>
          <w:szCs w:val="24"/>
        </w:rPr>
        <w:t xml:space="preserve">§ 140.801 </w:t>
      </w:r>
      <w:proofErr w:type="gramStart"/>
      <w:r w:rsidRPr="005F3633">
        <w:rPr>
          <w:rFonts w:ascii="Times New Roman" w:hAnsi="Times New Roman" w:cs="Times New Roman"/>
          <w:b/>
          <w:sz w:val="24"/>
          <w:szCs w:val="24"/>
        </w:rPr>
        <w:t>Towing</w:t>
      </w:r>
      <w:proofErr w:type="gramEnd"/>
      <w:r w:rsidRPr="005F3633">
        <w:rPr>
          <w:rFonts w:ascii="Times New Roman" w:hAnsi="Times New Roman" w:cs="Times New Roman"/>
          <w:b/>
          <w:sz w:val="24"/>
          <w:szCs w:val="24"/>
        </w:rPr>
        <w:t xml:space="preserve"> gear.</w:t>
      </w:r>
      <w:r w:rsidRPr="006E645B">
        <w:rPr>
          <w:rFonts w:ascii="Times New Roman" w:hAnsi="Times New Roman" w:cs="Times New Roman"/>
          <w:sz w:val="24"/>
          <w:szCs w:val="24"/>
        </w:rPr>
        <w:t xml:space="preserve"> The owner, managing operator, master or officer in charge of a navigational watch of a towing vessel must ensure the following: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(a) The strength of each component used for securing the towing vessel to the tow and for making up the tow is adequate for its intended service.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(b) The size, material, and condition of towlines, lines, wires, push gear, cables, and other rigging used for making up a tow or securing the towing vessel to a tow must be appropriate for: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 The horsepower or </w:t>
      </w:r>
      <w:proofErr w:type="gramStart"/>
      <w:r w:rsidRPr="006E645B">
        <w:rPr>
          <w:rFonts w:ascii="Times New Roman" w:hAnsi="Times New Roman" w:cs="Times New Roman"/>
          <w:sz w:val="24"/>
          <w:szCs w:val="24"/>
        </w:rPr>
        <w:t>bollard pull</w:t>
      </w:r>
      <w:proofErr w:type="gramEnd"/>
      <w:r w:rsidRPr="006E645B">
        <w:rPr>
          <w:rFonts w:ascii="Times New Roman" w:hAnsi="Times New Roman" w:cs="Times New Roman"/>
          <w:sz w:val="24"/>
          <w:szCs w:val="24"/>
        </w:rPr>
        <w:t xml:space="preserve"> of the vessel;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(2) The static loads and dynamic loads expected during the intended service;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(3) The environmental conditions expected during the intended service; and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(4) The likelihood of mechanical damage.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lastRenderedPageBreak/>
        <w:t xml:space="preserve">(c) Emergency procedures related to the tow have been developed and appropriate training provided to the crew for carrying out their emergency duties. </w:t>
      </w:r>
    </w:p>
    <w:p w:rsidR="005F3633" w:rsidRDefault="00567993">
      <w:pPr>
        <w:rPr>
          <w:rFonts w:ascii="Times New Roman" w:hAnsi="Times New Roman" w:cs="Times New Roman"/>
          <w:sz w:val="24"/>
          <w:szCs w:val="24"/>
        </w:rPr>
      </w:pPr>
      <w:r w:rsidRPr="005F3633">
        <w:rPr>
          <w:rFonts w:ascii="Times New Roman" w:hAnsi="Times New Roman" w:cs="Times New Roman"/>
          <w:b/>
          <w:sz w:val="24"/>
          <w:szCs w:val="24"/>
        </w:rPr>
        <w:t xml:space="preserve">§ 140.805 </w:t>
      </w:r>
      <w:proofErr w:type="gramStart"/>
      <w:r w:rsidRPr="005F3633">
        <w:rPr>
          <w:rFonts w:ascii="Times New Roman" w:hAnsi="Times New Roman" w:cs="Times New Roman"/>
          <w:b/>
          <w:sz w:val="24"/>
          <w:szCs w:val="24"/>
        </w:rPr>
        <w:t>Towing</w:t>
      </w:r>
      <w:proofErr w:type="gramEnd"/>
      <w:r w:rsidRPr="005F3633">
        <w:rPr>
          <w:rFonts w:ascii="Times New Roman" w:hAnsi="Times New Roman" w:cs="Times New Roman"/>
          <w:b/>
          <w:sz w:val="24"/>
          <w:szCs w:val="24"/>
        </w:rPr>
        <w:t xml:space="preserve"> safety.</w:t>
      </w:r>
      <w:r w:rsidRPr="006E645B">
        <w:rPr>
          <w:rFonts w:ascii="Times New Roman" w:hAnsi="Times New Roman" w:cs="Times New Roman"/>
          <w:sz w:val="24"/>
          <w:szCs w:val="24"/>
        </w:rPr>
        <w:t xml:space="preserve"> Prior to getting underway, and giving due consideration to the prevailing and expected conditions of the trip or voyage, the officer in charge of the navigational watch for a towing vessel must ensure that: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(a) The barges, vessels, or objects making up the tow are properly configured and secured;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(b) Equipment, cargo, and industrial components on board the tow are properly secured and made ready for transit;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(c) The towing vessel is safely and securely made up to the tow; and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(d) The towing vessel has appropriate horsepower or bollard pull and is capable of safely maneuvering the tow. </w:t>
      </w:r>
      <w:r w:rsidRPr="005F3633">
        <w:rPr>
          <w:rFonts w:ascii="Times New Roman" w:hAnsi="Times New Roman" w:cs="Times New Roman"/>
          <w:b/>
          <w:sz w:val="24"/>
          <w:szCs w:val="24"/>
        </w:rPr>
        <w:t>§ 140.820 Recordkeeping for towing gear.</w:t>
      </w:r>
      <w:r w:rsidRPr="006E645B">
        <w:rPr>
          <w:rFonts w:ascii="Times New Roman" w:hAnsi="Times New Roman" w:cs="Times New Roman"/>
          <w:sz w:val="24"/>
          <w:szCs w:val="24"/>
        </w:rPr>
        <w:t xml:space="preserve">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(a) The results of the inspections required by 33 CFR 164.76 must be documented in the TVR, official logbook, or in accordance with the TSMS applicable to the vessel.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(b) A record of the type, size, and service of each towline, face wire, and spring line, used to make the towing vessel fast to her tow, must be available to the Coast Guard or third-party auditor for review. The following minimum information is required in the record: The dates when examinations were performed, the identification of each item of towing gear examined, and the name(s) of the person(s) conducting the examinations. </w:t>
      </w:r>
    </w:p>
    <w:p w:rsidR="005F3633" w:rsidRDefault="005F3633">
      <w:pPr>
        <w:rPr>
          <w:rFonts w:ascii="Times New Roman" w:hAnsi="Times New Roman" w:cs="Times New Roman"/>
          <w:sz w:val="24"/>
          <w:szCs w:val="24"/>
        </w:rPr>
      </w:pPr>
    </w:p>
    <w:p w:rsidR="006509D2" w:rsidRDefault="00567993">
      <w:pPr>
        <w:rPr>
          <w:rFonts w:ascii="Times New Roman" w:hAnsi="Times New Roman" w:cs="Times New Roman"/>
          <w:b/>
          <w:sz w:val="24"/>
          <w:szCs w:val="24"/>
        </w:rPr>
      </w:pPr>
      <w:r w:rsidRPr="005F3633">
        <w:rPr>
          <w:rFonts w:ascii="Times New Roman" w:hAnsi="Times New Roman" w:cs="Times New Roman"/>
          <w:b/>
          <w:sz w:val="24"/>
          <w:szCs w:val="24"/>
        </w:rPr>
        <w:t xml:space="preserve">Subpart I—Vessel Records </w:t>
      </w:r>
    </w:p>
    <w:p w:rsidR="006509D2" w:rsidRDefault="00567993">
      <w:pPr>
        <w:rPr>
          <w:rFonts w:ascii="Times New Roman" w:hAnsi="Times New Roman" w:cs="Times New Roman"/>
          <w:sz w:val="24"/>
          <w:szCs w:val="24"/>
        </w:rPr>
      </w:pPr>
      <w:proofErr w:type="gramStart"/>
      <w:r w:rsidRPr="005F3633">
        <w:rPr>
          <w:rFonts w:ascii="Times New Roman" w:hAnsi="Times New Roman" w:cs="Times New Roman"/>
          <w:b/>
          <w:sz w:val="24"/>
          <w:szCs w:val="24"/>
        </w:rPr>
        <w:t>§ 140.900 Marine casualty</w:t>
      </w:r>
      <w:proofErr w:type="gramEnd"/>
      <w:r w:rsidRPr="005F3633">
        <w:rPr>
          <w:rFonts w:ascii="Times New Roman" w:hAnsi="Times New Roman" w:cs="Times New Roman"/>
          <w:b/>
          <w:sz w:val="24"/>
          <w:szCs w:val="24"/>
        </w:rPr>
        <w:t xml:space="preserve"> reporting.</w:t>
      </w:r>
      <w:r w:rsidRPr="006E645B">
        <w:rPr>
          <w:rFonts w:ascii="Times New Roman" w:hAnsi="Times New Roman" w:cs="Times New Roman"/>
          <w:sz w:val="24"/>
          <w:szCs w:val="24"/>
        </w:rPr>
        <w:t xml:space="preserve"> Each towing vessel must comply with the requirements of part 4 of this chapter for reporting marine casualties and retaining voyage records. </w:t>
      </w:r>
    </w:p>
    <w:p w:rsidR="005F3633" w:rsidRPr="006509D2" w:rsidRDefault="00567993">
      <w:pPr>
        <w:rPr>
          <w:rFonts w:ascii="Times New Roman" w:hAnsi="Times New Roman" w:cs="Times New Roman"/>
          <w:b/>
          <w:sz w:val="24"/>
          <w:szCs w:val="24"/>
        </w:rPr>
      </w:pPr>
      <w:r w:rsidRPr="006509D2">
        <w:rPr>
          <w:rFonts w:ascii="Times New Roman" w:hAnsi="Times New Roman" w:cs="Times New Roman"/>
          <w:b/>
          <w:sz w:val="24"/>
          <w:szCs w:val="24"/>
        </w:rPr>
        <w:t xml:space="preserve">§ 140.905 Official logbooks.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(a) A towing vessel of the United States, except one on a voyage from a port in the United States to a port in Canada, is required by 46 U.S.C. 11301 to have an official logbook if the vessel is: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 On a voyage from a port in the United States to a foreign port; or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(2) Of at least 100 gross tons and on a voyage between a port in the United States on the Atlantic Ocean and one on the Pacific Ocean.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(b) The Coast Guard furnishes, without fee, to masters of vessels of the United States, the official logbook as Form CG–706B or CG–706C, depending on the number of persons employed as crew. The first several pages of this logbook list various acts of Congress governing logbooks and the entries required in them.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(c) When a voyage is completed, or after a specified time has elapsed, the master must file the official logbook containing required entries with the </w:t>
      </w:r>
      <w:proofErr w:type="gramStart"/>
      <w:r w:rsidRPr="006E645B">
        <w:rPr>
          <w:rFonts w:ascii="Times New Roman" w:hAnsi="Times New Roman" w:cs="Times New Roman"/>
          <w:sz w:val="24"/>
          <w:szCs w:val="24"/>
        </w:rPr>
        <w:t>cognizant</w:t>
      </w:r>
      <w:proofErr w:type="gramEnd"/>
      <w:r w:rsidRPr="006E645B">
        <w:rPr>
          <w:rFonts w:ascii="Times New Roman" w:hAnsi="Times New Roman" w:cs="Times New Roman"/>
          <w:sz w:val="24"/>
          <w:szCs w:val="24"/>
        </w:rPr>
        <w:t xml:space="preserve"> OCMI at or nearest the port where the vessel may be. </w:t>
      </w:r>
    </w:p>
    <w:p w:rsidR="005F3633" w:rsidRDefault="00567993">
      <w:pPr>
        <w:rPr>
          <w:rFonts w:ascii="Times New Roman" w:hAnsi="Times New Roman" w:cs="Times New Roman"/>
          <w:sz w:val="24"/>
          <w:szCs w:val="24"/>
        </w:rPr>
      </w:pPr>
      <w:r w:rsidRPr="005F3633">
        <w:rPr>
          <w:rFonts w:ascii="Times New Roman" w:hAnsi="Times New Roman" w:cs="Times New Roman"/>
          <w:b/>
          <w:sz w:val="24"/>
          <w:szCs w:val="24"/>
        </w:rPr>
        <w:t>§ 140.910 Towing vessel record or record specified by TSMS.</w:t>
      </w:r>
      <w:r w:rsidRPr="006E645B">
        <w:rPr>
          <w:rFonts w:ascii="Times New Roman" w:hAnsi="Times New Roman" w:cs="Times New Roman"/>
          <w:sz w:val="24"/>
          <w:szCs w:val="24"/>
        </w:rPr>
        <w:t xml:space="preserve">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(a) This section applies to a towing vessel other than a vessel operating only in a limited geographic area or a vessel required by § 140.905 to maintain an official logbook.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(b) A towing vessel subject to this section must maintain a TVR or in accordance with the TSMS applicable to the towing vessel.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(c) The TVR must include a chronological record of events as required by this subchapter. The TVR may be electronic or paper.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(d) Except as required by §§ 140.900 and 140.905, records do not need to be filed with the Coast Guard, but must be kept available for review by the Coast Guard upon request. Records, unless required to be maintained for a longer period by statute or other federal regulation, must be retained for at least 1 year after the date of the latest entry. </w:t>
      </w:r>
    </w:p>
    <w:p w:rsidR="005F3633" w:rsidRDefault="00567993">
      <w:pPr>
        <w:rPr>
          <w:rFonts w:ascii="Times New Roman" w:hAnsi="Times New Roman" w:cs="Times New Roman"/>
          <w:sz w:val="24"/>
          <w:szCs w:val="24"/>
        </w:rPr>
      </w:pPr>
      <w:r w:rsidRPr="005F3633">
        <w:rPr>
          <w:rFonts w:ascii="Times New Roman" w:hAnsi="Times New Roman" w:cs="Times New Roman"/>
          <w:b/>
          <w:sz w:val="24"/>
          <w:szCs w:val="24"/>
        </w:rPr>
        <w:t>§ 140.915 Items to be recorded.</w:t>
      </w:r>
      <w:r w:rsidRPr="006E645B">
        <w:rPr>
          <w:rFonts w:ascii="Times New Roman" w:hAnsi="Times New Roman" w:cs="Times New Roman"/>
          <w:sz w:val="24"/>
          <w:szCs w:val="24"/>
        </w:rPr>
        <w:t xml:space="preserve">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(a) The following list of items must be recorded in the TVR, official logbook, or in accordance with the TSMS applicable to the vessel: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 Personnel records, in accordance with § 140.400;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(2) Safety orientation, in accordance with § 140.410;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(3) Record of drills and instruction, in accordance with § 140.420;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(4) Examinations and tests, in accordance with § 140.615;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lastRenderedPageBreak/>
        <w:t xml:space="preserve">(5) Operative navigational safety equipment, in accordance with § 140.620;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(6) Navigation assessment, in accordance with § 140.635;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(7) Navigation safety training, in accordance with § 140.645;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(8) Oil residue discharges and disposals, in accordance with § 140.655;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(9) Record of inspection of towing gear, in accordance with § 140.820; and (10) Fire-detection and fixed </w:t>
      </w:r>
      <w:r w:rsidR="005F3633" w:rsidRPr="006E645B">
        <w:rPr>
          <w:rFonts w:ascii="Times New Roman" w:hAnsi="Times New Roman" w:cs="Times New Roman"/>
          <w:sz w:val="24"/>
          <w:szCs w:val="24"/>
        </w:rPr>
        <w:t>fire extinguishing</w:t>
      </w:r>
      <w:r w:rsidRPr="006E645B">
        <w:rPr>
          <w:rFonts w:ascii="Times New Roman" w:hAnsi="Times New Roman" w:cs="Times New Roman"/>
          <w:sz w:val="24"/>
          <w:szCs w:val="24"/>
        </w:rPr>
        <w:t xml:space="preserve">, in accordance with § 142.240.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(b) For the purposes of this subchapter, if items are recorded electronically in a TVR or other record as specified by the TSMS applicable to the towing vessel, these electronic entries must include the date and time of entry and name of the person making the entry. If after an entry has been made, someone responsible for entries determines there is an error in an entry, any entries to correct the error must include the date and time of entry and name of the person making the correction and must preserve a record of the original entry being corrected. Note to § 140.915. For towing vessels subject to 46 U.S.C. 11301, there are statutory requirements in that U.S. Code section for additional items that must be entered in the official logbook. Regarding requirements outside this subchapter, such as requirements in 33 CFR 151.25 to make entries in an oil record book, § 140.915 does not change those requirements. </w:t>
      </w:r>
    </w:p>
    <w:p w:rsidR="005F3633" w:rsidRDefault="005F3633">
      <w:pPr>
        <w:rPr>
          <w:rFonts w:ascii="Times New Roman" w:hAnsi="Times New Roman" w:cs="Times New Roman"/>
          <w:sz w:val="24"/>
          <w:szCs w:val="24"/>
        </w:rPr>
      </w:pPr>
    </w:p>
    <w:p w:rsidR="006509D2" w:rsidRDefault="00567993">
      <w:pPr>
        <w:rPr>
          <w:rFonts w:ascii="Times New Roman" w:hAnsi="Times New Roman" w:cs="Times New Roman"/>
          <w:b/>
          <w:sz w:val="24"/>
          <w:szCs w:val="24"/>
        </w:rPr>
      </w:pPr>
      <w:r w:rsidRPr="005F3633">
        <w:rPr>
          <w:rFonts w:ascii="Times New Roman" w:hAnsi="Times New Roman" w:cs="Times New Roman"/>
          <w:b/>
          <w:sz w:val="24"/>
          <w:szCs w:val="24"/>
        </w:rPr>
        <w:t xml:space="preserve">Subpart J—Penalties </w:t>
      </w:r>
    </w:p>
    <w:p w:rsidR="006509D2" w:rsidRDefault="00567993">
      <w:pPr>
        <w:rPr>
          <w:rFonts w:ascii="Times New Roman" w:hAnsi="Times New Roman" w:cs="Times New Roman"/>
          <w:sz w:val="24"/>
          <w:szCs w:val="24"/>
        </w:rPr>
      </w:pPr>
      <w:r w:rsidRPr="005F3633">
        <w:rPr>
          <w:rFonts w:ascii="Times New Roman" w:hAnsi="Times New Roman" w:cs="Times New Roman"/>
          <w:b/>
          <w:sz w:val="24"/>
          <w:szCs w:val="24"/>
        </w:rPr>
        <w:t xml:space="preserve">§ 140.1000 </w:t>
      </w:r>
      <w:proofErr w:type="gramStart"/>
      <w:r w:rsidRPr="005F3633">
        <w:rPr>
          <w:rFonts w:ascii="Times New Roman" w:hAnsi="Times New Roman" w:cs="Times New Roman"/>
          <w:b/>
          <w:sz w:val="24"/>
          <w:szCs w:val="24"/>
        </w:rPr>
        <w:t>Statutory</w:t>
      </w:r>
      <w:proofErr w:type="gramEnd"/>
      <w:r w:rsidRPr="005F3633">
        <w:rPr>
          <w:rFonts w:ascii="Times New Roman" w:hAnsi="Times New Roman" w:cs="Times New Roman"/>
          <w:b/>
          <w:sz w:val="24"/>
          <w:szCs w:val="24"/>
        </w:rPr>
        <w:t xml:space="preserve"> penalties.</w:t>
      </w:r>
      <w:r w:rsidRPr="006E645B">
        <w:rPr>
          <w:rFonts w:ascii="Times New Roman" w:hAnsi="Times New Roman" w:cs="Times New Roman"/>
          <w:sz w:val="24"/>
          <w:szCs w:val="24"/>
        </w:rPr>
        <w:t xml:space="preserve"> Violations of the provisions of this subchapter will subject the violator to the applicable penalty provisions of Subtitle II of Title 46, and Title 18, United States Code. </w:t>
      </w:r>
    </w:p>
    <w:p w:rsidR="005F3633" w:rsidRDefault="00567993">
      <w:pPr>
        <w:rPr>
          <w:rFonts w:ascii="Times New Roman" w:hAnsi="Times New Roman" w:cs="Times New Roman"/>
          <w:sz w:val="24"/>
          <w:szCs w:val="24"/>
        </w:rPr>
      </w:pPr>
      <w:r w:rsidRPr="006509D2">
        <w:rPr>
          <w:rFonts w:ascii="Times New Roman" w:hAnsi="Times New Roman" w:cs="Times New Roman"/>
          <w:b/>
          <w:sz w:val="24"/>
          <w:szCs w:val="24"/>
        </w:rPr>
        <w:t xml:space="preserve">§ 140.1005 Suspension and revocation. An </w:t>
      </w:r>
      <w:r w:rsidRPr="006E645B">
        <w:rPr>
          <w:rFonts w:ascii="Times New Roman" w:hAnsi="Times New Roman" w:cs="Times New Roman"/>
          <w:sz w:val="24"/>
          <w:szCs w:val="24"/>
        </w:rPr>
        <w:t xml:space="preserve">individual is subject to proceedings under the provisions of 46 U.S.C. 7703 and 7704, and part 5 of this chapter with respect to suspension or revocation of a license, certificate, document, or credential if the individual holds a license, certificate of registry, merchant mariner document, or merchant mariner credential and: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w:t>
      </w:r>
      <w:proofErr w:type="gramStart"/>
      <w:r w:rsidRPr="006E645B">
        <w:rPr>
          <w:rFonts w:ascii="Times New Roman" w:hAnsi="Times New Roman" w:cs="Times New Roman"/>
          <w:sz w:val="24"/>
          <w:szCs w:val="24"/>
        </w:rPr>
        <w:t>a</w:t>
      </w:r>
      <w:proofErr w:type="gramEnd"/>
      <w:r w:rsidRPr="006E645B">
        <w:rPr>
          <w:rFonts w:ascii="Times New Roman" w:hAnsi="Times New Roman" w:cs="Times New Roman"/>
          <w:sz w:val="24"/>
          <w:szCs w:val="24"/>
        </w:rPr>
        <w:t xml:space="preserve">) Commits an act of misconduct, negligence or incompetence;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(b) Uses or is addicted to a dangerous drug; or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(c) Violates or fails to comply with this subchapter or any other law or regulation intended to promote marine safety; or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(d) Becomes a security risk, as described in 46 U.S.C. 7703. </w:t>
      </w:r>
    </w:p>
    <w:p w:rsidR="005F3633" w:rsidRDefault="005F3633">
      <w:pPr>
        <w:rPr>
          <w:rFonts w:ascii="Times New Roman" w:hAnsi="Times New Roman" w:cs="Times New Roman"/>
          <w:sz w:val="24"/>
          <w:szCs w:val="24"/>
        </w:rPr>
      </w:pPr>
    </w:p>
    <w:p w:rsidR="005F3633" w:rsidRDefault="00567993">
      <w:pPr>
        <w:rPr>
          <w:rFonts w:ascii="Times New Roman" w:hAnsi="Times New Roman" w:cs="Times New Roman"/>
          <w:sz w:val="24"/>
          <w:szCs w:val="24"/>
        </w:rPr>
      </w:pPr>
      <w:proofErr w:type="gramStart"/>
      <w:r w:rsidRPr="005F3633">
        <w:rPr>
          <w:rFonts w:ascii="Times New Roman" w:hAnsi="Times New Roman" w:cs="Times New Roman"/>
          <w:b/>
          <w:sz w:val="24"/>
          <w:szCs w:val="24"/>
        </w:rPr>
        <w:t>PART 141—LIFESAVING Sec.</w:t>
      </w:r>
      <w:proofErr w:type="gramEnd"/>
      <w:r w:rsidRPr="006E645B">
        <w:rPr>
          <w:rFonts w:ascii="Times New Roman" w:hAnsi="Times New Roman" w:cs="Times New Roman"/>
          <w:sz w:val="24"/>
          <w:szCs w:val="24"/>
        </w:rPr>
        <w:t xml:space="preserve"> </w:t>
      </w:r>
    </w:p>
    <w:p w:rsidR="005F3633" w:rsidRDefault="00567993">
      <w:pPr>
        <w:rPr>
          <w:rFonts w:ascii="Times New Roman" w:hAnsi="Times New Roman" w:cs="Times New Roman"/>
          <w:sz w:val="24"/>
          <w:szCs w:val="24"/>
        </w:rPr>
      </w:pPr>
      <w:r w:rsidRPr="005F3633">
        <w:rPr>
          <w:rFonts w:ascii="Times New Roman" w:hAnsi="Times New Roman" w:cs="Times New Roman"/>
          <w:b/>
          <w:sz w:val="24"/>
          <w:szCs w:val="24"/>
        </w:rPr>
        <w:t>Subpart A—General</w:t>
      </w:r>
      <w:r w:rsidRPr="006E645B">
        <w:rPr>
          <w:rFonts w:ascii="Times New Roman" w:hAnsi="Times New Roman" w:cs="Times New Roman"/>
          <w:sz w:val="24"/>
          <w:szCs w:val="24"/>
        </w:rPr>
        <w:t xml:space="preserve"> 141.100 Purpose.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141.105 Applicability and delayed implementation for existing vessels. </w:t>
      </w:r>
    </w:p>
    <w:p w:rsidR="005F3633" w:rsidRDefault="00567993">
      <w:pPr>
        <w:rPr>
          <w:rFonts w:ascii="Times New Roman" w:hAnsi="Times New Roman" w:cs="Times New Roman"/>
          <w:sz w:val="24"/>
          <w:szCs w:val="24"/>
        </w:rPr>
      </w:pPr>
      <w:r w:rsidRPr="005F3633">
        <w:rPr>
          <w:rFonts w:ascii="Times New Roman" w:hAnsi="Times New Roman" w:cs="Times New Roman"/>
          <w:b/>
          <w:sz w:val="24"/>
          <w:szCs w:val="24"/>
        </w:rPr>
        <w:t>Subpart B—General Requirements for Towing</w:t>
      </w:r>
      <w:r w:rsidRPr="006E645B">
        <w:rPr>
          <w:rFonts w:ascii="Times New Roman" w:hAnsi="Times New Roman" w:cs="Times New Roman"/>
          <w:sz w:val="24"/>
          <w:szCs w:val="24"/>
        </w:rPr>
        <w:t xml:space="preserve"> </w:t>
      </w:r>
      <w:r w:rsidRPr="005F3633">
        <w:rPr>
          <w:rFonts w:ascii="Times New Roman" w:hAnsi="Times New Roman" w:cs="Times New Roman"/>
          <w:b/>
          <w:sz w:val="24"/>
          <w:szCs w:val="24"/>
        </w:rPr>
        <w:t>Vessels</w:t>
      </w:r>
      <w:r w:rsidRPr="006E645B">
        <w:rPr>
          <w:rFonts w:ascii="Times New Roman" w:hAnsi="Times New Roman" w:cs="Times New Roman"/>
          <w:sz w:val="24"/>
          <w:szCs w:val="24"/>
        </w:rPr>
        <w:t xml:space="preserve">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141.200 General provisions.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141.225 Alternate arrangements or equipment.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141.230 Readiness.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141.235 Inspection, testing, and maintenance.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141.240 Requirements for training crews. </w:t>
      </w:r>
    </w:p>
    <w:p w:rsidR="005F3633" w:rsidRDefault="00567993">
      <w:pPr>
        <w:rPr>
          <w:rFonts w:ascii="Times New Roman" w:hAnsi="Times New Roman" w:cs="Times New Roman"/>
          <w:sz w:val="24"/>
          <w:szCs w:val="24"/>
        </w:rPr>
      </w:pPr>
      <w:r w:rsidRPr="005F3633">
        <w:rPr>
          <w:rFonts w:ascii="Times New Roman" w:hAnsi="Times New Roman" w:cs="Times New Roman"/>
          <w:b/>
          <w:sz w:val="24"/>
          <w:szCs w:val="24"/>
        </w:rPr>
        <w:t>Subpart C—Lifesaving Requirements for Towing Vessels</w:t>
      </w:r>
      <w:r w:rsidRPr="006E645B">
        <w:rPr>
          <w:rFonts w:ascii="Times New Roman" w:hAnsi="Times New Roman" w:cs="Times New Roman"/>
          <w:sz w:val="24"/>
          <w:szCs w:val="24"/>
        </w:rPr>
        <w:t xml:space="preserve">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141.305 Survival craft requirements for towing vessels.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141.310 Stowage of survival craft.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141.315 Marking of survival craft and stowage locations. </w:t>
      </w:r>
    </w:p>
    <w:p w:rsidR="005F3633"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141.320 Inflatable survival craft placards. </w:t>
      </w:r>
    </w:p>
    <w:p w:rsidR="00A26712"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141.325 Survival craft equipment. </w:t>
      </w:r>
    </w:p>
    <w:p w:rsidR="00A26712"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141.330 Skiffs as survival craft. </w:t>
      </w:r>
    </w:p>
    <w:p w:rsidR="00A26712"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141.340 Lifejackets. </w:t>
      </w:r>
    </w:p>
    <w:p w:rsidR="00A26712"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141.350 Immersion suits. </w:t>
      </w:r>
    </w:p>
    <w:p w:rsidR="00A26712"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141.360 Lifebuoys. </w:t>
      </w:r>
    </w:p>
    <w:p w:rsidR="00A26712"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141.370 Miscellaneous lifesaving requirements for towing vessels. </w:t>
      </w:r>
    </w:p>
    <w:p w:rsidR="00A26712"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141.375 Visual distress signals. </w:t>
      </w:r>
    </w:p>
    <w:p w:rsidR="00A26712" w:rsidRDefault="00567993">
      <w:pPr>
        <w:rPr>
          <w:rFonts w:ascii="Times New Roman" w:hAnsi="Times New Roman" w:cs="Times New Roman"/>
          <w:sz w:val="24"/>
          <w:szCs w:val="24"/>
        </w:rPr>
      </w:pPr>
      <w:r w:rsidRPr="006E645B">
        <w:rPr>
          <w:rFonts w:ascii="Times New Roman" w:hAnsi="Times New Roman" w:cs="Times New Roman"/>
          <w:sz w:val="24"/>
          <w:szCs w:val="24"/>
        </w:rPr>
        <w:lastRenderedPageBreak/>
        <w:t xml:space="preserve">141.380 Emergency position indicating radio beacon (EPIRB). </w:t>
      </w:r>
    </w:p>
    <w:p w:rsidR="00A26712"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141.385 Line throwing appliance. Authority: 46 U.S.C. 3103, 3301, 3306, 3308, 3316, 8104, 8904; 33 CFR 1.05; DHS Delegation 0170.1. </w:t>
      </w:r>
    </w:p>
    <w:p w:rsidR="00A26712" w:rsidRDefault="00A26712">
      <w:pPr>
        <w:rPr>
          <w:rFonts w:ascii="Times New Roman" w:hAnsi="Times New Roman" w:cs="Times New Roman"/>
          <w:b/>
          <w:sz w:val="24"/>
          <w:szCs w:val="24"/>
        </w:rPr>
      </w:pPr>
    </w:p>
    <w:p w:rsidR="00A26712" w:rsidRDefault="00A26712">
      <w:pPr>
        <w:rPr>
          <w:rFonts w:ascii="Times New Roman" w:hAnsi="Times New Roman" w:cs="Times New Roman"/>
          <w:b/>
          <w:sz w:val="24"/>
          <w:szCs w:val="24"/>
        </w:rPr>
      </w:pPr>
    </w:p>
    <w:p w:rsidR="006509D2" w:rsidRDefault="00567993">
      <w:pPr>
        <w:rPr>
          <w:rFonts w:ascii="Times New Roman" w:hAnsi="Times New Roman" w:cs="Times New Roman"/>
          <w:sz w:val="24"/>
          <w:szCs w:val="24"/>
        </w:rPr>
      </w:pPr>
      <w:r w:rsidRPr="00A26712">
        <w:rPr>
          <w:rFonts w:ascii="Times New Roman" w:hAnsi="Times New Roman" w:cs="Times New Roman"/>
          <w:b/>
          <w:sz w:val="24"/>
          <w:szCs w:val="24"/>
        </w:rPr>
        <w:t>Subpart A—General § 141.100 Purpose.</w:t>
      </w:r>
      <w:r w:rsidRPr="006E645B">
        <w:rPr>
          <w:rFonts w:ascii="Times New Roman" w:hAnsi="Times New Roman" w:cs="Times New Roman"/>
          <w:sz w:val="24"/>
          <w:szCs w:val="24"/>
        </w:rPr>
        <w:t xml:space="preserve"> This part contains requirements for lifesaving equipment, arrangements, systems, and procedures on towing vessels. </w:t>
      </w:r>
    </w:p>
    <w:p w:rsidR="00A26712" w:rsidRPr="006509D2" w:rsidRDefault="00567993">
      <w:pPr>
        <w:rPr>
          <w:rFonts w:ascii="Times New Roman" w:hAnsi="Times New Roman" w:cs="Times New Roman"/>
          <w:b/>
          <w:sz w:val="24"/>
          <w:szCs w:val="24"/>
        </w:rPr>
      </w:pPr>
      <w:r w:rsidRPr="006509D2">
        <w:rPr>
          <w:rFonts w:ascii="Times New Roman" w:hAnsi="Times New Roman" w:cs="Times New Roman"/>
          <w:b/>
          <w:sz w:val="24"/>
          <w:szCs w:val="24"/>
        </w:rPr>
        <w:t xml:space="preserve">§ 141.105 Applicability and delayed implementation for existing vessels. </w:t>
      </w:r>
    </w:p>
    <w:p w:rsidR="00A26712"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(a) This part applies to all towing vessels subject to this subchapter. </w:t>
      </w:r>
    </w:p>
    <w:p w:rsidR="00A26712"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 An existing towing vessel must comply with the requirements in this part no later than either July 20, 2018 or the date the vessel obtains a Certificate of Inspection (COI), whichever date is earlier. </w:t>
      </w:r>
    </w:p>
    <w:p w:rsidR="00A26712" w:rsidRDefault="00567993">
      <w:pPr>
        <w:rPr>
          <w:rFonts w:ascii="Times New Roman" w:hAnsi="Times New Roman" w:cs="Times New Roman"/>
          <w:sz w:val="24"/>
          <w:szCs w:val="24"/>
        </w:rPr>
      </w:pPr>
      <w:r w:rsidRPr="006E645B">
        <w:rPr>
          <w:rFonts w:ascii="Times New Roman" w:hAnsi="Times New Roman" w:cs="Times New Roman"/>
          <w:sz w:val="24"/>
          <w:szCs w:val="24"/>
        </w:rPr>
        <w:t>(2) The delayed implementation provisions in paragraph (a</w:t>
      </w:r>
      <w:proofErr w:type="gramStart"/>
      <w:r w:rsidRPr="006E645B">
        <w:rPr>
          <w:rFonts w:ascii="Times New Roman" w:hAnsi="Times New Roman" w:cs="Times New Roman"/>
          <w:sz w:val="24"/>
          <w:szCs w:val="24"/>
        </w:rPr>
        <w:t>)(</w:t>
      </w:r>
      <w:proofErr w:type="gramEnd"/>
      <w:r w:rsidRPr="006E645B">
        <w:rPr>
          <w:rFonts w:ascii="Times New Roman" w:hAnsi="Times New Roman" w:cs="Times New Roman"/>
          <w:sz w:val="24"/>
          <w:szCs w:val="24"/>
        </w:rPr>
        <w:t xml:space="preserve">1) of this section do not apply to a new towing vessel. </w:t>
      </w:r>
    </w:p>
    <w:p w:rsidR="00A26712"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(b) A towing vessel on an international voyage, subject to SOLAS (incorporated by reference, see § 136.112 of this subchapter), must meet the applicable requirements in subchapter W of this chapter. </w:t>
      </w:r>
    </w:p>
    <w:p w:rsidR="00A26712"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(c) Towing vessels in compliance with SOLAS Chapter III will be deemed in compliance with this part. Subpart </w:t>
      </w:r>
    </w:p>
    <w:p w:rsidR="00A26712" w:rsidRDefault="00A26712">
      <w:pPr>
        <w:rPr>
          <w:rFonts w:ascii="Times New Roman" w:hAnsi="Times New Roman" w:cs="Times New Roman"/>
          <w:sz w:val="24"/>
          <w:szCs w:val="24"/>
        </w:rPr>
      </w:pPr>
    </w:p>
    <w:p w:rsidR="006509D2" w:rsidRDefault="00567993">
      <w:pPr>
        <w:rPr>
          <w:rFonts w:ascii="Times New Roman" w:hAnsi="Times New Roman" w:cs="Times New Roman"/>
          <w:b/>
          <w:sz w:val="24"/>
          <w:szCs w:val="24"/>
        </w:rPr>
      </w:pPr>
      <w:r w:rsidRPr="00A26712">
        <w:rPr>
          <w:rFonts w:ascii="Times New Roman" w:hAnsi="Times New Roman" w:cs="Times New Roman"/>
          <w:b/>
          <w:sz w:val="24"/>
          <w:szCs w:val="24"/>
        </w:rPr>
        <w:t xml:space="preserve">B—General Requirements for Towing Vessels </w:t>
      </w:r>
    </w:p>
    <w:p w:rsidR="00A26712" w:rsidRDefault="00567993">
      <w:pPr>
        <w:rPr>
          <w:rFonts w:ascii="Times New Roman" w:hAnsi="Times New Roman" w:cs="Times New Roman"/>
          <w:sz w:val="24"/>
          <w:szCs w:val="24"/>
        </w:rPr>
      </w:pPr>
      <w:r w:rsidRPr="00A26712">
        <w:rPr>
          <w:rFonts w:ascii="Times New Roman" w:hAnsi="Times New Roman" w:cs="Times New Roman"/>
          <w:b/>
          <w:sz w:val="24"/>
          <w:szCs w:val="24"/>
        </w:rPr>
        <w:t>§ 141.200 General provisions</w:t>
      </w:r>
      <w:r w:rsidRPr="006E645B">
        <w:rPr>
          <w:rFonts w:ascii="Times New Roman" w:hAnsi="Times New Roman" w:cs="Times New Roman"/>
          <w:sz w:val="24"/>
          <w:szCs w:val="24"/>
        </w:rPr>
        <w:t xml:space="preserve">. </w:t>
      </w:r>
    </w:p>
    <w:p w:rsidR="00A26712"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(a) Unless otherwise specified, all lifesaving equipment must be approved by the Commandant under the approval series specified in each section. Lifesaving equipment for personal use which is not required by this part need not be approved by the Commandant. </w:t>
      </w:r>
    </w:p>
    <w:p w:rsidR="00A26712"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(b) A listing of approved equipment and materials may be found at https:// cgmix.uscg.mil/equipment. Each </w:t>
      </w:r>
      <w:proofErr w:type="gramStart"/>
      <w:r w:rsidRPr="006E645B">
        <w:rPr>
          <w:rFonts w:ascii="Times New Roman" w:hAnsi="Times New Roman" w:cs="Times New Roman"/>
          <w:sz w:val="24"/>
          <w:szCs w:val="24"/>
        </w:rPr>
        <w:t>cognizant</w:t>
      </w:r>
      <w:proofErr w:type="gramEnd"/>
      <w:r w:rsidRPr="006E645B">
        <w:rPr>
          <w:rFonts w:ascii="Times New Roman" w:hAnsi="Times New Roman" w:cs="Times New Roman"/>
          <w:sz w:val="24"/>
          <w:szCs w:val="24"/>
        </w:rPr>
        <w:t xml:space="preserve"> Officer in Charge, Marine Inspection (OCMI) may be contacted for information concerning approved equipment and materials. </w:t>
      </w:r>
    </w:p>
    <w:p w:rsidR="00A26712"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(c) Equipment requirements are based on the area in which a towing vessel is operating, not the route for which it is certificated. However, the towing vessel must be equipped per the requirements of its certificated route at the time of certification. </w:t>
      </w:r>
    </w:p>
    <w:p w:rsidR="00A26712" w:rsidRDefault="00567993">
      <w:pPr>
        <w:rPr>
          <w:rFonts w:ascii="Times New Roman" w:hAnsi="Times New Roman" w:cs="Times New Roman"/>
          <w:sz w:val="24"/>
          <w:szCs w:val="24"/>
        </w:rPr>
      </w:pPr>
      <w:r w:rsidRPr="00A26712">
        <w:rPr>
          <w:rFonts w:ascii="Times New Roman" w:hAnsi="Times New Roman" w:cs="Times New Roman"/>
          <w:b/>
          <w:sz w:val="24"/>
          <w:szCs w:val="24"/>
        </w:rPr>
        <w:t>§ 141.225 Alternate arrangements or equipment.</w:t>
      </w:r>
      <w:r w:rsidRPr="006E645B">
        <w:rPr>
          <w:rFonts w:ascii="Times New Roman" w:hAnsi="Times New Roman" w:cs="Times New Roman"/>
          <w:sz w:val="24"/>
          <w:szCs w:val="24"/>
        </w:rPr>
        <w:t xml:space="preserve"> </w:t>
      </w:r>
    </w:p>
    <w:p w:rsidR="00A26712"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(a) Alternate arrangements or equipment to comply with this part may be approved in accordance with § 136.115 of this subchapter. </w:t>
      </w:r>
    </w:p>
    <w:p w:rsidR="00A26712"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(b) If a Towing Safety Management System (TSMS) is applicable to the towing vessel, alternative means for complying with §§ 141.340, 141.350, and 141.360 may be approved by a third-party organization (TPO) and documented in the TSMS applicable to the vessel. </w:t>
      </w:r>
    </w:p>
    <w:p w:rsidR="00A26712"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(c) The Coast Guard may approve a novel lifesaving appliance or arrangement as an equivalent if it has performance characteristics at least equivalent to the appliance or arrangement required under this subchapter, and if it has been evaluated and tested under IMO Resolution A.520(13) (incorporated by reference, see § 136.112 of this subchapter). Requests for evaluation of novel lifesaving appliances must be sent to the Commandant (CG–ENG). </w:t>
      </w:r>
    </w:p>
    <w:p w:rsidR="00A26712"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(d) The </w:t>
      </w:r>
      <w:proofErr w:type="gramStart"/>
      <w:r w:rsidRPr="006E645B">
        <w:rPr>
          <w:rFonts w:ascii="Times New Roman" w:hAnsi="Times New Roman" w:cs="Times New Roman"/>
          <w:sz w:val="24"/>
          <w:szCs w:val="24"/>
        </w:rPr>
        <w:t>cognizant</w:t>
      </w:r>
      <w:proofErr w:type="gramEnd"/>
      <w:r w:rsidRPr="006E645B">
        <w:rPr>
          <w:rFonts w:ascii="Times New Roman" w:hAnsi="Times New Roman" w:cs="Times New Roman"/>
          <w:sz w:val="24"/>
          <w:szCs w:val="24"/>
        </w:rPr>
        <w:t xml:space="preserve"> OCMI may require a towing vessel to carry specialized or additional lifesaving equipment if: </w:t>
      </w:r>
    </w:p>
    <w:p w:rsidR="00A26712"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 He or she determines that the conditions of the voyage render the requirements of this part inadequate; or </w:t>
      </w:r>
    </w:p>
    <w:p w:rsidR="00A26712"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(2) The towing vessel is operated in globally remote areas or severe environments not covered under this part. Such areas may include, but are not limited to, </w:t>
      </w:r>
      <w:proofErr w:type="gramStart"/>
      <w:r w:rsidRPr="006E645B">
        <w:rPr>
          <w:rFonts w:ascii="Times New Roman" w:hAnsi="Times New Roman" w:cs="Times New Roman"/>
          <w:sz w:val="24"/>
          <w:szCs w:val="24"/>
        </w:rPr>
        <w:t>polar regions</w:t>
      </w:r>
      <w:proofErr w:type="gramEnd"/>
      <w:r w:rsidRPr="006E645B">
        <w:rPr>
          <w:rFonts w:ascii="Times New Roman" w:hAnsi="Times New Roman" w:cs="Times New Roman"/>
          <w:sz w:val="24"/>
          <w:szCs w:val="24"/>
        </w:rPr>
        <w:t xml:space="preserve">, remote islands, areas of extreme weather, and other remote areas where timely emergency assistance cannot be anticipated. </w:t>
      </w:r>
    </w:p>
    <w:p w:rsidR="00A26712" w:rsidRDefault="00567993">
      <w:pPr>
        <w:rPr>
          <w:rFonts w:ascii="Times New Roman" w:hAnsi="Times New Roman" w:cs="Times New Roman"/>
          <w:sz w:val="24"/>
          <w:szCs w:val="24"/>
        </w:rPr>
      </w:pPr>
      <w:proofErr w:type="gramStart"/>
      <w:r w:rsidRPr="00A26712">
        <w:rPr>
          <w:rFonts w:ascii="Times New Roman" w:hAnsi="Times New Roman" w:cs="Times New Roman"/>
          <w:b/>
          <w:sz w:val="24"/>
          <w:szCs w:val="24"/>
        </w:rPr>
        <w:t>§ 141.230 Readiness</w:t>
      </w:r>
      <w:proofErr w:type="gramEnd"/>
      <w:r w:rsidRPr="00A26712">
        <w:rPr>
          <w:rFonts w:ascii="Times New Roman" w:hAnsi="Times New Roman" w:cs="Times New Roman"/>
          <w:b/>
          <w:sz w:val="24"/>
          <w:szCs w:val="24"/>
        </w:rPr>
        <w:t>.</w:t>
      </w:r>
      <w:r w:rsidRPr="006E645B">
        <w:rPr>
          <w:rFonts w:ascii="Times New Roman" w:hAnsi="Times New Roman" w:cs="Times New Roman"/>
          <w:sz w:val="24"/>
          <w:szCs w:val="24"/>
        </w:rPr>
        <w:t xml:space="preserve"> The master must ensure that all lifesaving equipment is properly maintained and ready for use at all times. </w:t>
      </w:r>
    </w:p>
    <w:p w:rsidR="00A26712" w:rsidRDefault="00567993">
      <w:pPr>
        <w:rPr>
          <w:rFonts w:ascii="Times New Roman" w:hAnsi="Times New Roman" w:cs="Times New Roman"/>
          <w:sz w:val="24"/>
          <w:szCs w:val="24"/>
        </w:rPr>
      </w:pPr>
      <w:r w:rsidRPr="00A26712">
        <w:rPr>
          <w:rFonts w:ascii="Times New Roman" w:hAnsi="Times New Roman" w:cs="Times New Roman"/>
          <w:b/>
          <w:sz w:val="24"/>
          <w:szCs w:val="24"/>
        </w:rPr>
        <w:t>§ 141.235 Inspection, testing, and maintenance.</w:t>
      </w:r>
      <w:r w:rsidRPr="006E645B">
        <w:rPr>
          <w:rFonts w:ascii="Times New Roman" w:hAnsi="Times New Roman" w:cs="Times New Roman"/>
          <w:sz w:val="24"/>
          <w:szCs w:val="24"/>
        </w:rPr>
        <w:t xml:space="preserve"> </w:t>
      </w:r>
    </w:p>
    <w:p w:rsidR="00A26712"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(a) All lifesaving equipment must be tested and maintained in accordance with the minimum requirements of § 199.190 of this chapter, as applicable, and the vessel’s TSMS, if the vessel has a TSMS. </w:t>
      </w:r>
    </w:p>
    <w:p w:rsidR="00A26712" w:rsidRDefault="00567993">
      <w:pPr>
        <w:rPr>
          <w:rFonts w:ascii="Times New Roman" w:hAnsi="Times New Roman" w:cs="Times New Roman"/>
          <w:sz w:val="24"/>
          <w:szCs w:val="24"/>
        </w:rPr>
      </w:pPr>
      <w:r w:rsidRPr="006E645B">
        <w:rPr>
          <w:rFonts w:ascii="Times New Roman" w:hAnsi="Times New Roman" w:cs="Times New Roman"/>
          <w:sz w:val="24"/>
          <w:szCs w:val="24"/>
        </w:rPr>
        <w:lastRenderedPageBreak/>
        <w:t xml:space="preserve">(b) Inspections and tests of lifesaving equipment must be recorded in the TVR, official logbook, or in accordance with any TSMS applicable to the vessel. The following minimum information is required: </w:t>
      </w:r>
    </w:p>
    <w:p w:rsidR="00A26712"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 The dates when inspections and tests were performed, the number or other identification of each unit inspected and tested, the results of the inspections and tests, and the name of the crewmember, surveyor or auditor and any others conducting the inspections and tests; and </w:t>
      </w:r>
    </w:p>
    <w:p w:rsidR="00A26712"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(2) Receipts and other records documenting these inspections and tests must be retained for at least 1 year after the expiration of the COI and made available upon request. </w:t>
      </w:r>
    </w:p>
    <w:p w:rsidR="00A26712" w:rsidRDefault="00567993">
      <w:pPr>
        <w:rPr>
          <w:rFonts w:ascii="Times New Roman" w:hAnsi="Times New Roman" w:cs="Times New Roman"/>
          <w:sz w:val="24"/>
          <w:szCs w:val="24"/>
        </w:rPr>
      </w:pPr>
      <w:r w:rsidRPr="00A26712">
        <w:rPr>
          <w:rFonts w:ascii="Times New Roman" w:hAnsi="Times New Roman" w:cs="Times New Roman"/>
          <w:b/>
          <w:sz w:val="24"/>
          <w:szCs w:val="24"/>
        </w:rPr>
        <w:t>§ 141.240 Requirements for training crews.</w:t>
      </w:r>
      <w:r w:rsidRPr="006E645B">
        <w:rPr>
          <w:rFonts w:ascii="Times New Roman" w:hAnsi="Times New Roman" w:cs="Times New Roman"/>
          <w:sz w:val="24"/>
          <w:szCs w:val="24"/>
        </w:rPr>
        <w:t xml:space="preserve"> Training requirements are contained in part 140 of this subchapter. </w:t>
      </w:r>
    </w:p>
    <w:p w:rsidR="00A26712" w:rsidRDefault="00A26712">
      <w:pPr>
        <w:rPr>
          <w:rFonts w:ascii="Times New Roman" w:hAnsi="Times New Roman" w:cs="Times New Roman"/>
          <w:sz w:val="24"/>
          <w:szCs w:val="24"/>
        </w:rPr>
      </w:pPr>
    </w:p>
    <w:p w:rsidR="00A26712" w:rsidRDefault="00567993">
      <w:pPr>
        <w:rPr>
          <w:rFonts w:ascii="Times New Roman" w:hAnsi="Times New Roman" w:cs="Times New Roman"/>
          <w:sz w:val="24"/>
          <w:szCs w:val="24"/>
        </w:rPr>
      </w:pPr>
      <w:r w:rsidRPr="00A26712">
        <w:rPr>
          <w:rFonts w:ascii="Times New Roman" w:hAnsi="Times New Roman" w:cs="Times New Roman"/>
          <w:b/>
          <w:sz w:val="24"/>
          <w:szCs w:val="24"/>
        </w:rPr>
        <w:t>Subpart C—Lifesaving Requirements for Towing Vessels</w:t>
      </w:r>
      <w:r w:rsidRPr="006E645B">
        <w:rPr>
          <w:rFonts w:ascii="Times New Roman" w:hAnsi="Times New Roman" w:cs="Times New Roman"/>
          <w:sz w:val="24"/>
          <w:szCs w:val="24"/>
        </w:rPr>
        <w:t xml:space="preserve"> </w:t>
      </w:r>
    </w:p>
    <w:p w:rsidR="00A26712" w:rsidRDefault="00567993">
      <w:pPr>
        <w:rPr>
          <w:rFonts w:ascii="Times New Roman" w:hAnsi="Times New Roman" w:cs="Times New Roman"/>
          <w:sz w:val="24"/>
          <w:szCs w:val="24"/>
        </w:rPr>
      </w:pPr>
      <w:r w:rsidRPr="00A26712">
        <w:rPr>
          <w:rFonts w:ascii="Times New Roman" w:hAnsi="Times New Roman" w:cs="Times New Roman"/>
          <w:b/>
          <w:sz w:val="24"/>
          <w:szCs w:val="24"/>
        </w:rPr>
        <w:t>§ 141.305 Survival craft requirements for towing vessels.</w:t>
      </w:r>
      <w:r w:rsidRPr="006E645B">
        <w:rPr>
          <w:rFonts w:ascii="Times New Roman" w:hAnsi="Times New Roman" w:cs="Times New Roman"/>
          <w:sz w:val="24"/>
          <w:szCs w:val="24"/>
        </w:rPr>
        <w:t xml:space="preserve"> </w:t>
      </w:r>
    </w:p>
    <w:p w:rsidR="00A26712"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(a) General purpose. Survival craft provide a means for survival when evacuation from the towing vessel is necessary. The craft and related equipment should be selected so as to provide for the basic needs of the crew, such as shelter from life threatening elements, until rescue resources are expected to arrive, taking into account the scope and nature of the towing vessel’s operations. </w:t>
      </w:r>
    </w:p>
    <w:p w:rsidR="00A26712" w:rsidRDefault="00567993">
      <w:pPr>
        <w:rPr>
          <w:rFonts w:ascii="Times New Roman" w:hAnsi="Times New Roman" w:cs="Times New Roman"/>
          <w:sz w:val="24"/>
          <w:szCs w:val="24"/>
        </w:rPr>
      </w:pPr>
      <w:r w:rsidRPr="006E645B">
        <w:rPr>
          <w:rFonts w:ascii="Times New Roman" w:hAnsi="Times New Roman" w:cs="Times New Roman"/>
          <w:sz w:val="24"/>
          <w:szCs w:val="24"/>
        </w:rPr>
        <w:t>(b) Functional requirements. A towing vessel’s survival craft must meet the functional requirements of paragraphs (b</w:t>
      </w:r>
      <w:proofErr w:type="gramStart"/>
      <w:r w:rsidRPr="006E645B">
        <w:rPr>
          <w:rFonts w:ascii="Times New Roman" w:hAnsi="Times New Roman" w:cs="Times New Roman"/>
          <w:sz w:val="24"/>
          <w:szCs w:val="24"/>
        </w:rPr>
        <w:t>)(</w:t>
      </w:r>
      <w:proofErr w:type="gramEnd"/>
      <w:r w:rsidRPr="006E645B">
        <w:rPr>
          <w:rFonts w:ascii="Times New Roman" w:hAnsi="Times New Roman" w:cs="Times New Roman"/>
          <w:sz w:val="24"/>
          <w:szCs w:val="24"/>
        </w:rPr>
        <w:t xml:space="preserve">1) through (5) of this section. Functional requirements describe the objectives of the regulation. Survival craft must: </w:t>
      </w:r>
    </w:p>
    <w:p w:rsidR="00A26712"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 Be readily accessible; </w:t>
      </w:r>
    </w:p>
    <w:p w:rsidR="00A26712"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(2) Have an aggregate capacity sufficient to accommodate the total number of individuals onboard, as specified in paragraph (c) of this section; </w:t>
      </w:r>
    </w:p>
    <w:p w:rsidR="00A26712"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(3) Provide a means for sheltering its complement appropriate to the route; </w:t>
      </w:r>
    </w:p>
    <w:p w:rsidR="00A26712"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(4) Provide minimum equipment for survival if recovery time is expected to be greater than 24 hours; and </w:t>
      </w:r>
    </w:p>
    <w:p w:rsidR="00A26712"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(5) Be marked so that an individual not familiar with the operation of the specific survival craft has sufficient guidance to utilize the craft for its intended use. </w:t>
      </w:r>
    </w:p>
    <w:p w:rsidR="00A26712"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(c) Compliance options. A towing vessel must meet the applicable functional requirements. Compliance with the functional requirements of paragraph </w:t>
      </w:r>
    </w:p>
    <w:p w:rsidR="00A26712"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(b) </w:t>
      </w:r>
      <w:proofErr w:type="gramStart"/>
      <w:r w:rsidRPr="006E645B">
        <w:rPr>
          <w:rFonts w:ascii="Times New Roman" w:hAnsi="Times New Roman" w:cs="Times New Roman"/>
          <w:sz w:val="24"/>
          <w:szCs w:val="24"/>
        </w:rPr>
        <w:t>of</w:t>
      </w:r>
      <w:proofErr w:type="gramEnd"/>
      <w:r w:rsidRPr="006E645B">
        <w:rPr>
          <w:rFonts w:ascii="Times New Roman" w:hAnsi="Times New Roman" w:cs="Times New Roman"/>
          <w:sz w:val="24"/>
          <w:szCs w:val="24"/>
        </w:rPr>
        <w:t xml:space="preserve"> this section may be met by one of these two options: </w:t>
      </w:r>
    </w:p>
    <w:p w:rsidR="00A26712"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 A towing vessel that meets the prescriptive requirements of paragraph (d) of this section will have complied with the functional requirements; or </w:t>
      </w:r>
    </w:p>
    <w:p w:rsidR="00A26712"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(2) If an owner or managing operator chooses to meet the functional requirement through means other than as specified in paragraph (c)(1) of this section, the means must be accepted by the cognizant OCMI or, if the vessel has a TSMS, then by a TPO and, in the latter case, documented in the TSMS applicable to the vessel. The design, testing, and examination scheme for meeting these functional requirements must be included as part of the TSMS applicable to the vessel. </w:t>
      </w:r>
    </w:p>
    <w:p w:rsidR="00A26712"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(d) Prescriptive requirements. </w:t>
      </w:r>
    </w:p>
    <w:p w:rsidR="000559D0" w:rsidRPr="006E645B"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 Except as provided in paragraphs (d)(2) through (4) of this section, each towing vessel must carry the survival craft specified in Table 141.305 of this section, as appropriate for the towing vessel, in an aggregate capacity to accommodate the total number of individuals onboard. </w:t>
      </w:r>
    </w:p>
    <w:p w:rsidR="00567993" w:rsidRPr="006E645B" w:rsidRDefault="00567993">
      <w:pPr>
        <w:rPr>
          <w:rFonts w:ascii="Times New Roman" w:hAnsi="Times New Roman" w:cs="Times New Roman"/>
          <w:sz w:val="24"/>
          <w:szCs w:val="24"/>
        </w:rPr>
      </w:pPr>
    </w:p>
    <w:p w:rsidR="00567993" w:rsidRPr="006509D2" w:rsidRDefault="00567993" w:rsidP="006509D2">
      <w:pPr>
        <w:jc w:val="center"/>
        <w:rPr>
          <w:rFonts w:ascii="Times New Roman" w:hAnsi="Times New Roman" w:cs="Times New Roman"/>
          <w:sz w:val="24"/>
          <w:szCs w:val="24"/>
          <w:u w:val="single"/>
        </w:rPr>
      </w:pPr>
      <w:r w:rsidRPr="006509D2">
        <w:rPr>
          <w:rFonts w:ascii="Times New Roman" w:hAnsi="Times New Roman" w:cs="Times New Roman"/>
          <w:sz w:val="24"/>
          <w:szCs w:val="24"/>
          <w:u w:val="single"/>
        </w:rPr>
        <w:t>Survival Craft Table</w:t>
      </w:r>
    </w:p>
    <w:p w:rsidR="00567993" w:rsidRPr="006E645B" w:rsidRDefault="00567993">
      <w:pPr>
        <w:rPr>
          <w:rFonts w:ascii="Times New Roman" w:hAnsi="Times New Roman" w:cs="Times New Roman"/>
          <w:sz w:val="24"/>
          <w:szCs w:val="24"/>
        </w:rPr>
      </w:pPr>
    </w:p>
    <w:p w:rsidR="00A26712"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No survival craft are required unless deemed necessary by the </w:t>
      </w:r>
      <w:proofErr w:type="gramStart"/>
      <w:r w:rsidRPr="006E645B">
        <w:rPr>
          <w:rFonts w:ascii="Times New Roman" w:hAnsi="Times New Roman" w:cs="Times New Roman"/>
          <w:sz w:val="24"/>
          <w:szCs w:val="24"/>
        </w:rPr>
        <w:t>cognizant</w:t>
      </w:r>
      <w:proofErr w:type="gramEnd"/>
      <w:r w:rsidRPr="006E645B">
        <w:rPr>
          <w:rFonts w:ascii="Times New Roman" w:hAnsi="Times New Roman" w:cs="Times New Roman"/>
          <w:sz w:val="24"/>
          <w:szCs w:val="24"/>
        </w:rPr>
        <w:t xml:space="preserve"> OCMI or a TSMS applicable to the towing vessel. 2A skiff that meets requirements in § 141.330(a) through (f) may be substituted for all or part of required equipment. 3 Inflatable buoyant apparatus (approval series 160.010) may be accepted or substituted if the vessel carries a 406 MHz Cat 1 emergency position indicating radio beacon (EPIRB) meeting 47 CFR </w:t>
      </w:r>
      <w:proofErr w:type="gramStart"/>
      <w:r w:rsidRPr="006E645B">
        <w:rPr>
          <w:rFonts w:ascii="Times New Roman" w:hAnsi="Times New Roman" w:cs="Times New Roman"/>
          <w:sz w:val="24"/>
          <w:szCs w:val="24"/>
        </w:rPr>
        <w:t>part</w:t>
      </w:r>
      <w:proofErr w:type="gramEnd"/>
      <w:r w:rsidRPr="006E645B">
        <w:rPr>
          <w:rFonts w:ascii="Times New Roman" w:hAnsi="Times New Roman" w:cs="Times New Roman"/>
          <w:sz w:val="24"/>
          <w:szCs w:val="24"/>
        </w:rPr>
        <w:t xml:space="preserve"> 80. </w:t>
      </w:r>
    </w:p>
    <w:p w:rsidR="00A26712"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(2) The following approved survival craft may be substituted for survival craft required by Table 141.305 of this section: (i) </w:t>
      </w:r>
      <w:proofErr w:type="gramStart"/>
      <w:r w:rsidRPr="006E645B">
        <w:rPr>
          <w:rFonts w:ascii="Times New Roman" w:hAnsi="Times New Roman" w:cs="Times New Roman"/>
          <w:sz w:val="24"/>
          <w:szCs w:val="24"/>
        </w:rPr>
        <w:t>A</w:t>
      </w:r>
      <w:proofErr w:type="gramEnd"/>
      <w:r w:rsidRPr="006E645B">
        <w:rPr>
          <w:rFonts w:ascii="Times New Roman" w:hAnsi="Times New Roman" w:cs="Times New Roman"/>
          <w:sz w:val="24"/>
          <w:szCs w:val="24"/>
        </w:rPr>
        <w:t xml:space="preserve"> lifeboat approved under approval series 160.135 may be substituted for any survival craft required </w:t>
      </w:r>
      <w:r w:rsidRPr="006E645B">
        <w:rPr>
          <w:rFonts w:ascii="Times New Roman" w:hAnsi="Times New Roman" w:cs="Times New Roman"/>
          <w:sz w:val="24"/>
          <w:szCs w:val="24"/>
        </w:rPr>
        <w:lastRenderedPageBreak/>
        <w:t xml:space="preserve">by this section, provided it is arranged and equipped in accordance with part 199 of this chapter. (ii) An inflatable liferaft approved under approval series 160.051 or 160.151, may be substituted for an inflatable buoyant apparatus or rigid buoyant apparatus. (iii) An inflatable buoyant apparatus approved under approval series 160.010 may be substituted for a rigid buoyant apparatus. </w:t>
      </w:r>
      <w:proofErr w:type="gramStart"/>
      <w:r w:rsidRPr="006E645B">
        <w:rPr>
          <w:rFonts w:ascii="Times New Roman" w:hAnsi="Times New Roman" w:cs="Times New Roman"/>
          <w:sz w:val="24"/>
          <w:szCs w:val="24"/>
        </w:rPr>
        <w:t>(iv) A</w:t>
      </w:r>
      <w:proofErr w:type="gramEnd"/>
      <w:r w:rsidRPr="006E645B">
        <w:rPr>
          <w:rFonts w:ascii="Times New Roman" w:hAnsi="Times New Roman" w:cs="Times New Roman"/>
          <w:sz w:val="24"/>
          <w:szCs w:val="24"/>
        </w:rPr>
        <w:t xml:space="preserve"> life float approved under approval series 160.027 may be substituted for a rigid buoyant apparatus. </w:t>
      </w:r>
    </w:p>
    <w:p w:rsidR="00A26712"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(3) Unless it is determined to be necessary by the cognizant OCMI under § 141.225, or a TSMS applicable to the towing vessel, each towing vessel that operates solely on rivers need not carry survival craft if: (i) It carries a 406 MHz Cat 1 EPIRB meeting 47 CFR part 80; (ii) It is designed for pushing ahead and has a TSMS that contains procedures for evacuating crewmembers onto the tow or other safe location; or (iii) It operates within 1 mile of shore. </w:t>
      </w:r>
    </w:p>
    <w:p w:rsidR="00A26712"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(4) A towing vessel which is not required by this part to carry survival craft may carry a non-approved survival craft as excess equipment, provided that it is maintained in good working condition and maintained according to the manufacturer’s instructions. </w:t>
      </w:r>
    </w:p>
    <w:p w:rsidR="00A26712" w:rsidRDefault="00567993">
      <w:pPr>
        <w:rPr>
          <w:rFonts w:ascii="Times New Roman" w:hAnsi="Times New Roman" w:cs="Times New Roman"/>
          <w:sz w:val="24"/>
          <w:szCs w:val="24"/>
        </w:rPr>
      </w:pPr>
      <w:r w:rsidRPr="00A26712">
        <w:rPr>
          <w:rFonts w:ascii="Times New Roman" w:hAnsi="Times New Roman" w:cs="Times New Roman"/>
          <w:b/>
          <w:sz w:val="24"/>
          <w:szCs w:val="24"/>
        </w:rPr>
        <w:t>§ 141.310 Stowage of survival craft.</w:t>
      </w:r>
      <w:r w:rsidRPr="006E645B">
        <w:rPr>
          <w:rFonts w:ascii="Times New Roman" w:hAnsi="Times New Roman" w:cs="Times New Roman"/>
          <w:sz w:val="24"/>
          <w:szCs w:val="24"/>
        </w:rPr>
        <w:t xml:space="preserve"> Survival craft must be stowed in accordance with the requirements of § 199.130 of this chapter, as far as is practicable on existing towing vessels. </w:t>
      </w:r>
    </w:p>
    <w:p w:rsidR="00A26712" w:rsidRDefault="00567993">
      <w:pPr>
        <w:rPr>
          <w:rFonts w:ascii="Times New Roman" w:hAnsi="Times New Roman" w:cs="Times New Roman"/>
          <w:sz w:val="24"/>
          <w:szCs w:val="24"/>
        </w:rPr>
      </w:pPr>
      <w:r w:rsidRPr="00A26712">
        <w:rPr>
          <w:rFonts w:ascii="Times New Roman" w:hAnsi="Times New Roman" w:cs="Times New Roman"/>
          <w:b/>
          <w:sz w:val="24"/>
          <w:szCs w:val="24"/>
        </w:rPr>
        <w:t xml:space="preserve">§ 141.315 </w:t>
      </w:r>
      <w:proofErr w:type="gramStart"/>
      <w:r w:rsidRPr="00A26712">
        <w:rPr>
          <w:rFonts w:ascii="Times New Roman" w:hAnsi="Times New Roman" w:cs="Times New Roman"/>
          <w:b/>
          <w:sz w:val="24"/>
          <w:szCs w:val="24"/>
        </w:rPr>
        <w:t>Marking</w:t>
      </w:r>
      <w:proofErr w:type="gramEnd"/>
      <w:r w:rsidRPr="00A26712">
        <w:rPr>
          <w:rFonts w:ascii="Times New Roman" w:hAnsi="Times New Roman" w:cs="Times New Roman"/>
          <w:b/>
          <w:sz w:val="24"/>
          <w:szCs w:val="24"/>
        </w:rPr>
        <w:t xml:space="preserve"> of survival craft and stowage locations.</w:t>
      </w:r>
      <w:r w:rsidRPr="006E645B">
        <w:rPr>
          <w:rFonts w:ascii="Times New Roman" w:hAnsi="Times New Roman" w:cs="Times New Roman"/>
          <w:sz w:val="24"/>
          <w:szCs w:val="24"/>
        </w:rPr>
        <w:t xml:space="preserve"> Survival craft and stowage locations must be marked in accordance with the requirements of §§ 199.176 and 199.178 of this chapter. </w:t>
      </w:r>
    </w:p>
    <w:p w:rsidR="00A26712" w:rsidRDefault="00567993">
      <w:pPr>
        <w:rPr>
          <w:rFonts w:ascii="Times New Roman" w:hAnsi="Times New Roman" w:cs="Times New Roman"/>
          <w:sz w:val="24"/>
          <w:szCs w:val="24"/>
        </w:rPr>
      </w:pPr>
      <w:r w:rsidRPr="00A26712">
        <w:rPr>
          <w:rFonts w:ascii="Times New Roman" w:hAnsi="Times New Roman" w:cs="Times New Roman"/>
          <w:b/>
          <w:sz w:val="24"/>
          <w:szCs w:val="24"/>
        </w:rPr>
        <w:t>§ 141.320 Inflatable survival craft placards.</w:t>
      </w:r>
      <w:r w:rsidRPr="006E645B">
        <w:rPr>
          <w:rFonts w:ascii="Times New Roman" w:hAnsi="Times New Roman" w:cs="Times New Roman"/>
          <w:sz w:val="24"/>
          <w:szCs w:val="24"/>
        </w:rPr>
        <w:t xml:space="preserve"> Every towing vessel equipped with an inflatable survival craft must have, in conspicuous places near each inflatable survival craft, approved placards or other posted instructions for launching and inflating inflatable survival craft. </w:t>
      </w:r>
    </w:p>
    <w:p w:rsidR="00A26712" w:rsidRDefault="00567993">
      <w:pPr>
        <w:rPr>
          <w:rFonts w:ascii="Times New Roman" w:hAnsi="Times New Roman" w:cs="Times New Roman"/>
          <w:sz w:val="24"/>
          <w:szCs w:val="24"/>
        </w:rPr>
      </w:pPr>
      <w:r w:rsidRPr="00A26712">
        <w:rPr>
          <w:rFonts w:ascii="Times New Roman" w:hAnsi="Times New Roman" w:cs="Times New Roman"/>
          <w:b/>
          <w:sz w:val="24"/>
          <w:szCs w:val="24"/>
        </w:rPr>
        <w:t>§ 141.325 Survival craft equipment.</w:t>
      </w:r>
      <w:r w:rsidRPr="006E645B">
        <w:rPr>
          <w:rFonts w:ascii="Times New Roman" w:hAnsi="Times New Roman" w:cs="Times New Roman"/>
          <w:sz w:val="24"/>
          <w:szCs w:val="24"/>
        </w:rPr>
        <w:t xml:space="preserve"> </w:t>
      </w:r>
    </w:p>
    <w:p w:rsidR="00A26712"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(a) Each item of survival craft equipment must be of good quality, effective for the purpose it is intended to serve, and secured to the craft. </w:t>
      </w:r>
    </w:p>
    <w:p w:rsidR="00A26712"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(b) Each towing vessel carrying a lifeboat must carry equipment in accordance </w:t>
      </w:r>
      <w:r w:rsidR="00A26712">
        <w:rPr>
          <w:rFonts w:ascii="Times New Roman" w:hAnsi="Times New Roman" w:cs="Times New Roman"/>
          <w:sz w:val="24"/>
          <w:szCs w:val="24"/>
        </w:rPr>
        <w:t>with § 199.175 of this chapter.</w:t>
      </w:r>
    </w:p>
    <w:p w:rsidR="00A26712"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(c) Each life float and rigid buoyant apparatus must be fitted with a lifeline, pendants, a painter, and floating electric water light approved under approval series 161.010. </w:t>
      </w:r>
    </w:p>
    <w:p w:rsidR="00A26712" w:rsidRDefault="00567993">
      <w:pPr>
        <w:rPr>
          <w:rFonts w:ascii="Times New Roman" w:hAnsi="Times New Roman" w:cs="Times New Roman"/>
          <w:sz w:val="24"/>
          <w:szCs w:val="24"/>
        </w:rPr>
      </w:pPr>
      <w:r w:rsidRPr="00A26712">
        <w:rPr>
          <w:rFonts w:ascii="Times New Roman" w:hAnsi="Times New Roman" w:cs="Times New Roman"/>
          <w:b/>
          <w:sz w:val="24"/>
          <w:szCs w:val="24"/>
        </w:rPr>
        <w:t>§ 141.330 Skiffs as survival craft.</w:t>
      </w:r>
      <w:r w:rsidRPr="006E645B">
        <w:rPr>
          <w:rFonts w:ascii="Times New Roman" w:hAnsi="Times New Roman" w:cs="Times New Roman"/>
          <w:sz w:val="24"/>
          <w:szCs w:val="24"/>
        </w:rPr>
        <w:t xml:space="preserve"> A skiff may be substituted for all or part of the approved survival craft for towing vessels that do not operate more than 3 miles from shore. A skiff used as a survival craft does not require Coast Guard approval but must: </w:t>
      </w:r>
    </w:p>
    <w:p w:rsidR="00A26712"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(a) Be capable of being launched within 5 minutes under all circumstances; </w:t>
      </w:r>
    </w:p>
    <w:p w:rsidR="00A26712"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(b) Be of suitable size for all persons on board the towing vessel; </w:t>
      </w:r>
    </w:p>
    <w:p w:rsidR="00A26712"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(c) Not exceed the loading specified on the capacity plate required by 33 CFR 183.23; </w:t>
      </w:r>
    </w:p>
    <w:p w:rsidR="00A26712"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(d) Not contain modifications affecting the buoyancy or structure of the skiff; </w:t>
      </w:r>
    </w:p>
    <w:p w:rsidR="00A26712"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(e) Be of suitable design for the vessel’s intended service; and </w:t>
      </w:r>
    </w:p>
    <w:p w:rsidR="00A26712"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(f) Be marked in accordance with §§ 199.176 and 199.178 of this chapter. </w:t>
      </w:r>
    </w:p>
    <w:p w:rsidR="00DE4107" w:rsidRDefault="00567993">
      <w:pPr>
        <w:rPr>
          <w:rFonts w:ascii="Times New Roman" w:hAnsi="Times New Roman" w:cs="Times New Roman"/>
          <w:sz w:val="24"/>
          <w:szCs w:val="24"/>
        </w:rPr>
      </w:pPr>
      <w:r w:rsidRPr="00A26712">
        <w:rPr>
          <w:rFonts w:ascii="Times New Roman" w:hAnsi="Times New Roman" w:cs="Times New Roman"/>
          <w:b/>
          <w:sz w:val="24"/>
          <w:szCs w:val="24"/>
        </w:rPr>
        <w:t>§ 141.340 Lifejackets.</w:t>
      </w:r>
      <w:r w:rsidRPr="006E645B">
        <w:rPr>
          <w:rFonts w:ascii="Times New Roman" w:hAnsi="Times New Roman" w:cs="Times New Roman"/>
          <w:sz w:val="24"/>
          <w:szCs w:val="24"/>
        </w:rPr>
        <w:t xml:space="preserve">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(a) Each towing vessel must carry at least one appropriately-sized lifejacket, approved under approval series 160.002, 160.005, 160.055, 160.155, or 160.176, for each person on board.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(b) For towing vessels with berthing aboard, a sufficient number of additional lifejackets must be carried so that a lifejacket is immediately available for persons at each normally manned watch station.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(c) Where alternative means are used to meet the requirements of this section, as permitted by § 141.225, there must be at least one lifejacket for each person onboard. Any TSMS applicable to the towing vessel must specify the number and location of lifejackets in such a manner as to facilitate immediate accessibility at normally occupied spaces including, but not limited to, accommodation spaces and watch stations.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(d) Lifejackets must be readily accessible.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(e) If the towing vessel carries inflatable lifejackets they must be of similar design to each other and have the same mode of operation.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(f) Each lifejacket must be marked: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 In block capital letters with the name of the vessel; and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lastRenderedPageBreak/>
        <w:t xml:space="preserve">(2) With Type I retro-reflective material approved under approval series 164.018. The arrangement of the retroreflective material must meet IMO Resolution </w:t>
      </w:r>
      <w:proofErr w:type="gramStart"/>
      <w:r w:rsidRPr="006E645B">
        <w:rPr>
          <w:rFonts w:ascii="Times New Roman" w:hAnsi="Times New Roman" w:cs="Times New Roman"/>
          <w:sz w:val="24"/>
          <w:szCs w:val="24"/>
        </w:rPr>
        <w:t>A.658(</w:t>
      </w:r>
      <w:proofErr w:type="gramEnd"/>
      <w:r w:rsidRPr="006E645B">
        <w:rPr>
          <w:rFonts w:ascii="Times New Roman" w:hAnsi="Times New Roman" w:cs="Times New Roman"/>
          <w:sz w:val="24"/>
          <w:szCs w:val="24"/>
        </w:rPr>
        <w:t xml:space="preserve">16) (incorporated by reference, see § 136.112 of this subchapter).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(g) Lifejackets must have the following attachments and fittings: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 Each lifejacket must have a lifejacket light approved under approval series 161.012 or 161.112 securely attached to the front shoulder area of the lifejacket.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(2) Each lifejacket must have a whistle firmly secured by a cord to the lifejacket.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(h) Stowage positions for lifejackets stowed in a berthing space or stateroom and all lifejacket containers must be marked in block capital letters and numbers with the minimum quantity, identity, and, if sizes other than adult or universal sizes are used on the vessel, the size of the lifejackets stowed inside the container. The equipment may be identified in words or with the appropriate symbol from IMO Resolution </w:t>
      </w:r>
      <w:proofErr w:type="gramStart"/>
      <w:r w:rsidRPr="006E645B">
        <w:rPr>
          <w:rFonts w:ascii="Times New Roman" w:hAnsi="Times New Roman" w:cs="Times New Roman"/>
          <w:sz w:val="24"/>
          <w:szCs w:val="24"/>
        </w:rPr>
        <w:t>A.760(</w:t>
      </w:r>
      <w:proofErr w:type="gramEnd"/>
      <w:r w:rsidRPr="006E645B">
        <w:rPr>
          <w:rFonts w:ascii="Times New Roman" w:hAnsi="Times New Roman" w:cs="Times New Roman"/>
          <w:sz w:val="24"/>
          <w:szCs w:val="24"/>
        </w:rPr>
        <w:t xml:space="preserve">18) (incorporated by reference, see § 136.112 of this subchapter). </w:t>
      </w:r>
    </w:p>
    <w:p w:rsidR="00DE4107" w:rsidRDefault="00567993">
      <w:pPr>
        <w:rPr>
          <w:rFonts w:ascii="Times New Roman" w:hAnsi="Times New Roman" w:cs="Times New Roman"/>
          <w:sz w:val="24"/>
          <w:szCs w:val="24"/>
        </w:rPr>
      </w:pPr>
      <w:r w:rsidRPr="00DE4107">
        <w:rPr>
          <w:rFonts w:ascii="Times New Roman" w:hAnsi="Times New Roman" w:cs="Times New Roman"/>
          <w:b/>
          <w:sz w:val="24"/>
          <w:szCs w:val="24"/>
        </w:rPr>
        <w:t>§ 141.350 Immersion suits.</w:t>
      </w:r>
      <w:r w:rsidRPr="006E645B">
        <w:rPr>
          <w:rFonts w:ascii="Times New Roman" w:hAnsi="Times New Roman" w:cs="Times New Roman"/>
          <w:sz w:val="24"/>
          <w:szCs w:val="24"/>
        </w:rPr>
        <w:t xml:space="preserve">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(a) Except as provided in paragraph (a)(4) of this section, each towing vessel operating north of lat. 32° N. or south of lat. 32° S. must carry the number of immersion suits as prescribed in this paragraph (a):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 Each towing vessel operating in those regions must carry at least one appropriate-size immersion suit, approved under approval series 160.171, for each person onboard.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(2) In addition to the immersion suits required under paragraph (a)(1) of this section, each watch station, work station, and industrial work site must have enough immersion suits to equal the number of persons normally on watch in, or assigned to, the station or site at one time. However, an immersion suit is not required at a station or site for a person whose cabin or berthing area (and the immersion suits stowed in that location) is readily accessible to the station or site.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(3) Where alternative means are used to meet the requirements of this section, as permitted by § 141.225, there must be at least one immersion suit of the appropriate size for each person onboard. Any TSMS applicable to the towing vessel must specify the number and location of immersion suits in such a manner as to facilitate immediate accessibility at normally occupied spaces including, but not limited to, accommodation spaces and watch stations.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(4) A towing vessel operating on rivers or in a limited geographic area is not required to carry immersion suits. (b) Immersion suits carried on towing vessels must meet the requirements of § 199.70(c) and (d) of this chapter. </w:t>
      </w:r>
      <w:r w:rsidRPr="00DE4107">
        <w:rPr>
          <w:rFonts w:ascii="Times New Roman" w:hAnsi="Times New Roman" w:cs="Times New Roman"/>
          <w:b/>
          <w:sz w:val="24"/>
          <w:szCs w:val="24"/>
        </w:rPr>
        <w:t>§ 141.360 Lifebuoys.</w:t>
      </w:r>
      <w:r w:rsidRPr="006E645B">
        <w:rPr>
          <w:rFonts w:ascii="Times New Roman" w:hAnsi="Times New Roman" w:cs="Times New Roman"/>
          <w:sz w:val="24"/>
          <w:szCs w:val="24"/>
        </w:rPr>
        <w:t xml:space="preserve">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(a) A towing vessel must carry lifebuoys as follows: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 A towing vessel less than 26 feet length must carry a minimum of one lifebuoy of not less than 510 millimeters (20 inches) in diameter.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(2) A towing vessel of at least 26 feet, but less than 79 feet, in length must carry a minimum of two lifebuoys located on opposite sides of the vessel where personnel are normally present. Lifebuoys must be at least 610 millimeters (24 inches) in diameter.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(3) A towing vessel 79 feet or more in length must carry four lifebuoys, with one lifebuoy located on each side of the operating station. Lifebuoys must be at least 610 millimeters (24 inches) in diameter.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(4) Where alternative means are used to meet the requirements of this section, as permitted by § 141.225, any TSMS applicable to the towing vessel must specify the number and location of lifebuoys in such a manner as to facilitate rapid deployment of lifebuoys from exposed decks, including the pilot house.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(b) Each lifebuoy on a towing vessel must: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 Be approved under approval series 160.050 or 160.150;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(2) Be capable of being rapidly cast loose;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(3) Not be permanently secured to the vessel in any way;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(4) Be marked in block capital letters with the name of the vessel; and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(5) Be orange in color, if on a vessel on an oceans or coastwise route.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(c) Lifebuoys must have the following attachments and fittings: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 At least one lifebuoy must have a lifeline, secured around the body of the lifebuoy. If more than one lifebuoy is carried, at least one must not have a lifeline attached. Each lifeline on a lifebuoy must: (i) Be </w:t>
      </w:r>
      <w:r w:rsidRPr="006E645B">
        <w:rPr>
          <w:rFonts w:ascii="Times New Roman" w:hAnsi="Times New Roman" w:cs="Times New Roman"/>
          <w:sz w:val="24"/>
          <w:szCs w:val="24"/>
        </w:rPr>
        <w:lastRenderedPageBreak/>
        <w:t xml:space="preserve">buoyant; (ii) Be of at least 18.3 meters (60 feet) in length; (iii) Be non-kinking; (iv) Have a diameter of at least 7.9 millimeters (5⁄16 inch); (v) Have a breaking strength of at least 5 kilonewtons (1,124 pounds); and (vi) Be of a dark color if synthetic, or of a type certified to be resistant to deterioration from ultraviolet light.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(2) At least two lifebuoys on a towing vessel greater than 26 feet must be fitted with </w:t>
      </w:r>
      <w:proofErr w:type="gramStart"/>
      <w:r w:rsidRPr="006E645B">
        <w:rPr>
          <w:rFonts w:ascii="Times New Roman" w:hAnsi="Times New Roman" w:cs="Times New Roman"/>
          <w:sz w:val="24"/>
          <w:szCs w:val="24"/>
        </w:rPr>
        <w:t>a floating</w:t>
      </w:r>
      <w:proofErr w:type="gramEnd"/>
      <w:r w:rsidRPr="006E645B">
        <w:rPr>
          <w:rFonts w:ascii="Times New Roman" w:hAnsi="Times New Roman" w:cs="Times New Roman"/>
          <w:sz w:val="24"/>
          <w:szCs w:val="24"/>
        </w:rPr>
        <w:t xml:space="preserve"> electric water light approved under approval series 161.010 or 161.110, unless the towing vessel is limited to daytime operation, in which case no floating electric water light is required.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(3) If a towing vessel carries only one lifebuoy, the lifebuoy must be fitted with a floating electric water light approved under approval series 161.010 or 160.110, unless the towing vessel is limited to daytime operation, in which case no floating electric water light is required. The water light must be attached by the lanyard with a corrosion-resistant clip to allow the water light to be quickly disconnected from the lifebuoy. The clip must have </w:t>
      </w:r>
      <w:proofErr w:type="gramStart"/>
      <w:r w:rsidRPr="006E645B">
        <w:rPr>
          <w:rFonts w:ascii="Times New Roman" w:hAnsi="Times New Roman" w:cs="Times New Roman"/>
          <w:sz w:val="24"/>
          <w:szCs w:val="24"/>
        </w:rPr>
        <w:t>a strength</w:t>
      </w:r>
      <w:proofErr w:type="gramEnd"/>
      <w:r w:rsidRPr="006E645B">
        <w:rPr>
          <w:rFonts w:ascii="Times New Roman" w:hAnsi="Times New Roman" w:cs="Times New Roman"/>
          <w:sz w:val="24"/>
          <w:szCs w:val="24"/>
        </w:rPr>
        <w:t xml:space="preserve"> of at least 22.7 kilograms (50 pounds). </w:t>
      </w:r>
    </w:p>
    <w:p w:rsidR="00567993" w:rsidRPr="006E645B"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(4) Each lifebuoy with a floating electric water light must have a lanyard of at least 910 millimeters (3 feet) in length, but not more than 1,830 millimeters (6 feet), securing the water light around the body of the lifebuoy. § 141.370 Miscellaneous life saving requirements for towing vessels. Miscellaneous lifesaving requirements are summarized in Table 141.370 of this section. Equipment requirements are based on the area in which a towing vessel is operating, not the route for which it is certificated </w:t>
      </w:r>
    </w:p>
    <w:p w:rsidR="00567993" w:rsidRPr="006E645B" w:rsidRDefault="00567993">
      <w:pPr>
        <w:rPr>
          <w:rFonts w:ascii="Times New Roman" w:hAnsi="Times New Roman" w:cs="Times New Roman"/>
          <w:sz w:val="24"/>
          <w:szCs w:val="24"/>
        </w:rPr>
      </w:pPr>
    </w:p>
    <w:p w:rsidR="00567993" w:rsidRPr="00B20AA6" w:rsidRDefault="00567993" w:rsidP="00B20AA6">
      <w:pPr>
        <w:jc w:val="center"/>
        <w:rPr>
          <w:rFonts w:ascii="Times New Roman" w:hAnsi="Times New Roman" w:cs="Times New Roman"/>
          <w:sz w:val="24"/>
          <w:szCs w:val="24"/>
          <w:u w:val="single"/>
        </w:rPr>
      </w:pPr>
      <w:r w:rsidRPr="00B20AA6">
        <w:rPr>
          <w:rFonts w:ascii="Times New Roman" w:hAnsi="Times New Roman" w:cs="Times New Roman"/>
          <w:sz w:val="24"/>
          <w:szCs w:val="24"/>
          <w:u w:val="single"/>
        </w:rPr>
        <w:t>MISC LIFESAVING EQ</w:t>
      </w:r>
      <w:r w:rsidR="00DE4107" w:rsidRPr="00B20AA6">
        <w:rPr>
          <w:rFonts w:ascii="Times New Roman" w:hAnsi="Times New Roman" w:cs="Times New Roman"/>
          <w:sz w:val="24"/>
          <w:szCs w:val="24"/>
          <w:u w:val="single"/>
        </w:rPr>
        <w:t>UIPMENT</w:t>
      </w:r>
      <w:r w:rsidRPr="00B20AA6">
        <w:rPr>
          <w:rFonts w:ascii="Times New Roman" w:hAnsi="Times New Roman" w:cs="Times New Roman"/>
          <w:sz w:val="24"/>
          <w:szCs w:val="24"/>
          <w:u w:val="single"/>
        </w:rPr>
        <w:t xml:space="preserve"> TABLE</w:t>
      </w:r>
    </w:p>
    <w:p w:rsidR="00567993" w:rsidRPr="006E645B" w:rsidRDefault="00567993">
      <w:pPr>
        <w:rPr>
          <w:rFonts w:ascii="Times New Roman" w:hAnsi="Times New Roman" w:cs="Times New Roman"/>
          <w:sz w:val="24"/>
          <w:szCs w:val="24"/>
        </w:rPr>
      </w:pPr>
    </w:p>
    <w:p w:rsidR="00DE4107" w:rsidRDefault="00567993">
      <w:pPr>
        <w:rPr>
          <w:rFonts w:ascii="Times New Roman" w:hAnsi="Times New Roman" w:cs="Times New Roman"/>
          <w:sz w:val="24"/>
          <w:szCs w:val="24"/>
        </w:rPr>
      </w:pPr>
      <w:r w:rsidRPr="00DE4107">
        <w:rPr>
          <w:rFonts w:ascii="Times New Roman" w:hAnsi="Times New Roman" w:cs="Times New Roman"/>
          <w:b/>
          <w:sz w:val="24"/>
          <w:szCs w:val="24"/>
        </w:rPr>
        <w:t>§ 141.375 Visual distress signals</w:t>
      </w:r>
      <w:r w:rsidRPr="006E645B">
        <w:rPr>
          <w:rFonts w:ascii="Times New Roman" w:hAnsi="Times New Roman" w:cs="Times New Roman"/>
          <w:sz w:val="24"/>
          <w:szCs w:val="24"/>
        </w:rPr>
        <w:t xml:space="preserve">.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(a) Carriage requirement. A towing vessel must carry a combination of day and night visual distress signals indicated in Table 141.370 of § 141.370 for specified areas where the vessel operates.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(b) Day and night visual distress signals. Hand-held red flare distress signals, approved under approval series 160.021 or 160.121, and hand-held rocket-propelled parachute red flares, approved under approval series 160.036 or 160.136, are acceptable as both day and night signals.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(c) Signals for day visual distress only. Floating orange smoke signals, approved under approval series 160.022, 160.122, or 160.157, and hand-held orange smoke distress signals, approved under approval series 160.037, are only acceptable as day signals.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(d) Limited geographic area. A vessel operating in a limited geographic area on a short run limited to approximately 30 minutes away from the dock is not required to carry visual distress signals under this sec</w:t>
      </w:r>
      <w:r w:rsidR="00DE4107">
        <w:rPr>
          <w:rFonts w:ascii="Times New Roman" w:hAnsi="Times New Roman" w:cs="Times New Roman"/>
          <w:sz w:val="24"/>
          <w:szCs w:val="24"/>
        </w:rPr>
        <w:t>tion.</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(e) Stowage. Each pyrotechnic distress signal carried to meet this section must be stowed in either: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 A portable watertight container carried at the operating station. Portable watertight containers for pyrotechnic distress signals must be of a bright color and must be clearly marked in legible contrasting letters at least 12.7 millimeters (0.5 inches) high with ‘‘DISTRESS SIGNALS’’; or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(2) A pyrotechnic locker secured above the freeboard deck, away from heat, in the vicinity of the operating station. </w:t>
      </w:r>
    </w:p>
    <w:p w:rsidR="00DE4107" w:rsidRDefault="00567993">
      <w:pPr>
        <w:rPr>
          <w:rFonts w:ascii="Times New Roman" w:hAnsi="Times New Roman" w:cs="Times New Roman"/>
          <w:sz w:val="24"/>
          <w:szCs w:val="24"/>
        </w:rPr>
      </w:pPr>
      <w:r w:rsidRPr="00DE4107">
        <w:rPr>
          <w:rFonts w:ascii="Times New Roman" w:hAnsi="Times New Roman" w:cs="Times New Roman"/>
          <w:b/>
          <w:sz w:val="24"/>
          <w:szCs w:val="24"/>
        </w:rPr>
        <w:t>§ 141.380 Emergency position indicating radio beacon (EPIRB).</w:t>
      </w:r>
      <w:r w:rsidRPr="006E645B">
        <w:rPr>
          <w:rFonts w:ascii="Times New Roman" w:hAnsi="Times New Roman" w:cs="Times New Roman"/>
          <w:sz w:val="24"/>
          <w:szCs w:val="24"/>
        </w:rPr>
        <w:t xml:space="preserve">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(a) Each towing vessel operating on oceans, coastwise, limited coastwise, or beyond 3 nautical miles from shore upon the Great Lakes must carry a Category 1, 406 MHz satellite Emergency Position Indicating Radio Beacon (EPIRB) that meets the requirements of 47 CFR part 80.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(b) When the towing vessel is underway, the EPIRB must be stowed in its float-free bracket with the controls set for automatic activation and be mounted in a manner so that it will float free if the towing vessel sinks.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(c) The name of the towing vessel must be marked or painted in clearly legible letters on each EPIRB, except on an EPIRB in an inflatable liferaft.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(d) The owner or managing operator must maintain valid proof of registration. Note to paragraph (d). Registration information can be found at </w:t>
      </w:r>
      <w:r w:rsidR="00DE4107" w:rsidRPr="00DE4107">
        <w:rPr>
          <w:rFonts w:ascii="Times New Roman" w:hAnsi="Times New Roman" w:cs="Times New Roman"/>
          <w:sz w:val="24"/>
          <w:szCs w:val="24"/>
        </w:rPr>
        <w:t>www.beaconregistration.noaa.gov/</w:t>
      </w:r>
      <w:r w:rsidRPr="006E645B">
        <w:rPr>
          <w:rFonts w:ascii="Times New Roman" w:hAnsi="Times New Roman" w:cs="Times New Roman"/>
          <w:sz w:val="24"/>
          <w:szCs w:val="24"/>
        </w:rPr>
        <w:t xml:space="preserve">. </w:t>
      </w:r>
    </w:p>
    <w:p w:rsidR="00DE4107" w:rsidRDefault="00567993">
      <w:pPr>
        <w:rPr>
          <w:rFonts w:ascii="Times New Roman" w:hAnsi="Times New Roman" w:cs="Times New Roman"/>
          <w:sz w:val="24"/>
          <w:szCs w:val="24"/>
        </w:rPr>
      </w:pPr>
      <w:r w:rsidRPr="00DE4107">
        <w:rPr>
          <w:rFonts w:ascii="Times New Roman" w:hAnsi="Times New Roman" w:cs="Times New Roman"/>
          <w:b/>
          <w:sz w:val="24"/>
          <w:szCs w:val="24"/>
        </w:rPr>
        <w:t>§ 141.385 Line throwing appliance.</w:t>
      </w:r>
      <w:r w:rsidRPr="006E645B">
        <w:rPr>
          <w:rFonts w:ascii="Times New Roman" w:hAnsi="Times New Roman" w:cs="Times New Roman"/>
          <w:sz w:val="24"/>
          <w:szCs w:val="24"/>
        </w:rPr>
        <w:t xml:space="preserve"> Each towing vessel operating in oceans and coastwise service must have a line throwing appliance approved under approval series 160.040.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(a) Stowage. The line throwing appliance and its equipment must be readily accessible for use.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(b) Additional equipment. The line throwing appliance must have: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lastRenderedPageBreak/>
        <w:t xml:space="preserve">(1) The equipment on the list provided by the manufacturer with the approved appliance; and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(2) An auxiliary line that: (i) Is at least 450 meters (1,500 feet) long; (ii) Has a breaking strength of at least 40 kilonewtons (9,000 pounds-force); and (iii) Is, if synthetic, of a dark color or certified by the manufacturer to be resistant to deterioration from ultraviolet light. </w:t>
      </w:r>
    </w:p>
    <w:p w:rsidR="00DE4107" w:rsidRDefault="00DE4107">
      <w:pPr>
        <w:rPr>
          <w:rFonts w:ascii="Times New Roman" w:hAnsi="Times New Roman" w:cs="Times New Roman"/>
          <w:sz w:val="24"/>
          <w:szCs w:val="24"/>
        </w:rPr>
      </w:pPr>
    </w:p>
    <w:p w:rsidR="00DE4107" w:rsidRDefault="00DE4107">
      <w:pPr>
        <w:rPr>
          <w:rFonts w:ascii="Times New Roman" w:hAnsi="Times New Roman" w:cs="Times New Roman"/>
          <w:sz w:val="24"/>
          <w:szCs w:val="24"/>
        </w:rPr>
      </w:pPr>
    </w:p>
    <w:p w:rsidR="00DE4107" w:rsidRDefault="00567993">
      <w:pPr>
        <w:rPr>
          <w:rFonts w:ascii="Times New Roman" w:hAnsi="Times New Roman" w:cs="Times New Roman"/>
          <w:sz w:val="24"/>
          <w:szCs w:val="24"/>
        </w:rPr>
      </w:pPr>
      <w:r w:rsidRPr="00DE4107">
        <w:rPr>
          <w:rFonts w:ascii="Times New Roman" w:hAnsi="Times New Roman" w:cs="Times New Roman"/>
          <w:b/>
          <w:sz w:val="24"/>
          <w:szCs w:val="24"/>
        </w:rPr>
        <w:t>PART 142—FIRE PROTECTION Sec.</w:t>
      </w:r>
      <w:r w:rsidRPr="006E645B">
        <w:rPr>
          <w:rFonts w:ascii="Times New Roman" w:hAnsi="Times New Roman" w:cs="Times New Roman"/>
          <w:sz w:val="24"/>
          <w:szCs w:val="24"/>
        </w:rPr>
        <w:t xml:space="preserve"> </w:t>
      </w:r>
    </w:p>
    <w:p w:rsidR="00DE4107" w:rsidRDefault="00567993">
      <w:pPr>
        <w:rPr>
          <w:rFonts w:ascii="Times New Roman" w:hAnsi="Times New Roman" w:cs="Times New Roman"/>
          <w:sz w:val="24"/>
          <w:szCs w:val="24"/>
        </w:rPr>
      </w:pPr>
      <w:r w:rsidRPr="00DE4107">
        <w:rPr>
          <w:rFonts w:ascii="Times New Roman" w:hAnsi="Times New Roman" w:cs="Times New Roman"/>
          <w:b/>
          <w:sz w:val="24"/>
          <w:szCs w:val="24"/>
        </w:rPr>
        <w:t xml:space="preserve">Subpart </w:t>
      </w:r>
      <w:proofErr w:type="gramStart"/>
      <w:r w:rsidRPr="00DE4107">
        <w:rPr>
          <w:rFonts w:ascii="Times New Roman" w:hAnsi="Times New Roman" w:cs="Times New Roman"/>
          <w:b/>
          <w:sz w:val="24"/>
          <w:szCs w:val="24"/>
        </w:rPr>
        <w:t>A</w:t>
      </w:r>
      <w:proofErr w:type="gramEnd"/>
      <w:r w:rsidRPr="00DE4107">
        <w:rPr>
          <w:rFonts w:ascii="Times New Roman" w:hAnsi="Times New Roman" w:cs="Times New Roman"/>
          <w:b/>
          <w:sz w:val="24"/>
          <w:szCs w:val="24"/>
        </w:rPr>
        <w:t xml:space="preserve"> —General</w:t>
      </w:r>
      <w:r w:rsidRPr="006E645B">
        <w:rPr>
          <w:rFonts w:ascii="Times New Roman" w:hAnsi="Times New Roman" w:cs="Times New Roman"/>
          <w:sz w:val="24"/>
          <w:szCs w:val="24"/>
        </w:rPr>
        <w:t xml:space="preserve">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142.100 Purpose.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142.105 Applicability and delayed implementation for existing vessels. </w:t>
      </w:r>
    </w:p>
    <w:p w:rsidR="00DE4107" w:rsidRDefault="00567993">
      <w:pPr>
        <w:rPr>
          <w:rFonts w:ascii="Times New Roman" w:hAnsi="Times New Roman" w:cs="Times New Roman"/>
          <w:sz w:val="24"/>
          <w:szCs w:val="24"/>
        </w:rPr>
      </w:pPr>
      <w:r w:rsidRPr="00DE4107">
        <w:rPr>
          <w:rFonts w:ascii="Times New Roman" w:hAnsi="Times New Roman" w:cs="Times New Roman"/>
          <w:b/>
          <w:sz w:val="24"/>
          <w:szCs w:val="24"/>
        </w:rPr>
        <w:t>Subpart B—General Requirements for Towing Vessels</w:t>
      </w:r>
      <w:r w:rsidRPr="006E645B">
        <w:rPr>
          <w:rFonts w:ascii="Times New Roman" w:hAnsi="Times New Roman" w:cs="Times New Roman"/>
          <w:sz w:val="24"/>
          <w:szCs w:val="24"/>
        </w:rPr>
        <w:t xml:space="preserve">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142.205 Alternate standards.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142.210 Alternate arrangements or equipment.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142.215 Approved equipment.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142.220 Fire hazards to be minimized.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142.225 Storage of flammable or combustible products.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142.226 Firefighter’s outfit.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142.227 Fire axe.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142.230 Hand-portable fire extinguishers and semi-portable fire-extinguishing systems.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142.235 Vessels contracted for prior to November 19, 1952. 142.240 Inspection, testing, maintenance, and records.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142.245 Requirements for training crews to respond to fires. </w:t>
      </w:r>
    </w:p>
    <w:p w:rsidR="00DE4107" w:rsidRDefault="00567993">
      <w:pPr>
        <w:rPr>
          <w:rFonts w:ascii="Times New Roman" w:hAnsi="Times New Roman" w:cs="Times New Roman"/>
          <w:sz w:val="24"/>
          <w:szCs w:val="24"/>
        </w:rPr>
      </w:pPr>
      <w:r w:rsidRPr="00DE4107">
        <w:rPr>
          <w:rFonts w:ascii="Times New Roman" w:hAnsi="Times New Roman" w:cs="Times New Roman"/>
          <w:b/>
          <w:sz w:val="24"/>
          <w:szCs w:val="24"/>
        </w:rPr>
        <w:t>Subpart C—Fire Extinguishing and Detection Requirements</w:t>
      </w:r>
      <w:r w:rsidRPr="006E645B">
        <w:rPr>
          <w:rFonts w:ascii="Times New Roman" w:hAnsi="Times New Roman" w:cs="Times New Roman"/>
          <w:sz w:val="24"/>
          <w:szCs w:val="24"/>
        </w:rPr>
        <w:t xml:space="preserve"> </w:t>
      </w:r>
    </w:p>
    <w:p w:rsidR="00DE4107" w:rsidRDefault="00567993">
      <w:pPr>
        <w:rPr>
          <w:rFonts w:ascii="Times New Roman" w:hAnsi="Times New Roman" w:cs="Times New Roman"/>
          <w:sz w:val="24"/>
          <w:szCs w:val="24"/>
        </w:rPr>
      </w:pPr>
      <w:proofErr w:type="gramStart"/>
      <w:r w:rsidRPr="006E645B">
        <w:rPr>
          <w:rFonts w:ascii="Times New Roman" w:hAnsi="Times New Roman" w:cs="Times New Roman"/>
          <w:sz w:val="24"/>
          <w:szCs w:val="24"/>
        </w:rPr>
        <w:t>142.300 Excepted</w:t>
      </w:r>
      <w:proofErr w:type="gramEnd"/>
      <w:r w:rsidRPr="006E645B">
        <w:rPr>
          <w:rFonts w:ascii="Times New Roman" w:hAnsi="Times New Roman" w:cs="Times New Roman"/>
          <w:sz w:val="24"/>
          <w:szCs w:val="24"/>
        </w:rPr>
        <w:t xml:space="preserve"> vessels.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142.315 Additional fire-extinguishing equipment requirements.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142.325 Fire pumps, fire mains, and fire hoses. </w:t>
      </w:r>
    </w:p>
    <w:p w:rsidR="00DE410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142.330 Fire-detection system requirements. Authority: 46 U.S.C. 3103, 3301, 3306, 3308, 3316, 8104, 8904; 33 CFR 1.05; DHS Delegation 0170.1. </w:t>
      </w:r>
    </w:p>
    <w:p w:rsidR="00DE4107" w:rsidRDefault="00DE4107">
      <w:pPr>
        <w:rPr>
          <w:rFonts w:ascii="Times New Roman" w:hAnsi="Times New Roman" w:cs="Times New Roman"/>
          <w:b/>
          <w:sz w:val="24"/>
          <w:szCs w:val="24"/>
        </w:rPr>
      </w:pPr>
    </w:p>
    <w:p w:rsidR="00B20AA6" w:rsidRDefault="00567993">
      <w:pPr>
        <w:rPr>
          <w:rFonts w:ascii="Times New Roman" w:hAnsi="Times New Roman" w:cs="Times New Roman"/>
          <w:b/>
          <w:sz w:val="24"/>
          <w:szCs w:val="24"/>
        </w:rPr>
      </w:pPr>
      <w:r w:rsidRPr="00DE4107">
        <w:rPr>
          <w:rFonts w:ascii="Times New Roman" w:hAnsi="Times New Roman" w:cs="Times New Roman"/>
          <w:b/>
          <w:sz w:val="24"/>
          <w:szCs w:val="24"/>
        </w:rPr>
        <w:t xml:space="preserve">Subpart </w:t>
      </w:r>
      <w:proofErr w:type="gramStart"/>
      <w:r w:rsidRPr="00DE4107">
        <w:rPr>
          <w:rFonts w:ascii="Times New Roman" w:hAnsi="Times New Roman" w:cs="Times New Roman"/>
          <w:b/>
          <w:sz w:val="24"/>
          <w:szCs w:val="24"/>
        </w:rPr>
        <w:t>A—</w:t>
      </w:r>
      <w:proofErr w:type="gramEnd"/>
      <w:r w:rsidRPr="00DE4107">
        <w:rPr>
          <w:rFonts w:ascii="Times New Roman" w:hAnsi="Times New Roman" w:cs="Times New Roman"/>
          <w:b/>
          <w:sz w:val="24"/>
          <w:szCs w:val="24"/>
        </w:rPr>
        <w:t xml:space="preserve">General </w:t>
      </w:r>
    </w:p>
    <w:p w:rsidR="00554006" w:rsidRDefault="00567993">
      <w:pPr>
        <w:rPr>
          <w:rFonts w:ascii="Times New Roman" w:hAnsi="Times New Roman" w:cs="Times New Roman"/>
          <w:sz w:val="24"/>
          <w:szCs w:val="24"/>
        </w:rPr>
      </w:pPr>
      <w:proofErr w:type="gramStart"/>
      <w:r w:rsidRPr="00DE4107">
        <w:rPr>
          <w:rFonts w:ascii="Times New Roman" w:hAnsi="Times New Roman" w:cs="Times New Roman"/>
          <w:b/>
          <w:sz w:val="24"/>
          <w:szCs w:val="24"/>
        </w:rPr>
        <w:t>§ 142.100 Purpose</w:t>
      </w:r>
      <w:proofErr w:type="gramEnd"/>
      <w:r w:rsidRPr="00DE4107">
        <w:rPr>
          <w:rFonts w:ascii="Times New Roman" w:hAnsi="Times New Roman" w:cs="Times New Roman"/>
          <w:b/>
          <w:sz w:val="24"/>
          <w:szCs w:val="24"/>
        </w:rPr>
        <w:t>.</w:t>
      </w:r>
      <w:r w:rsidRPr="006E645B">
        <w:rPr>
          <w:rFonts w:ascii="Times New Roman" w:hAnsi="Times New Roman" w:cs="Times New Roman"/>
          <w:sz w:val="24"/>
          <w:szCs w:val="24"/>
        </w:rPr>
        <w:t xml:space="preserve"> This part contains requirements for fire suppression and detection equipment and arrangements on towing vessels. </w:t>
      </w:r>
    </w:p>
    <w:p w:rsidR="00554006" w:rsidRDefault="00567993">
      <w:pPr>
        <w:rPr>
          <w:rFonts w:ascii="Times New Roman" w:hAnsi="Times New Roman" w:cs="Times New Roman"/>
          <w:sz w:val="24"/>
          <w:szCs w:val="24"/>
        </w:rPr>
      </w:pPr>
      <w:r w:rsidRPr="00554006">
        <w:rPr>
          <w:rFonts w:ascii="Times New Roman" w:hAnsi="Times New Roman" w:cs="Times New Roman"/>
          <w:b/>
          <w:sz w:val="24"/>
          <w:szCs w:val="24"/>
        </w:rPr>
        <w:t>§ 142.105 Applicability and delayed implementation for existing vessels.</w:t>
      </w:r>
      <w:r w:rsidRPr="006E645B">
        <w:rPr>
          <w:rFonts w:ascii="Times New Roman" w:hAnsi="Times New Roman" w:cs="Times New Roman"/>
          <w:sz w:val="24"/>
          <w:szCs w:val="24"/>
        </w:rPr>
        <w:t xml:space="preserve"> This part applies to all towing vessels subject to this subchapter. </w:t>
      </w:r>
    </w:p>
    <w:p w:rsidR="0055400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(a) An existing towing vessel must comply with the requirements in this part no later than either July 20, 2018 or the date the vessel obtains a Certificate of Inspection (COI), whichever date is earlier. </w:t>
      </w:r>
    </w:p>
    <w:p w:rsidR="0055400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(b) The delayed implementation provisions in paragraph (a) of this section do not apply to a new towing vessel. </w:t>
      </w:r>
    </w:p>
    <w:p w:rsidR="00554006" w:rsidRDefault="00554006">
      <w:pPr>
        <w:rPr>
          <w:rFonts w:ascii="Times New Roman" w:hAnsi="Times New Roman" w:cs="Times New Roman"/>
          <w:sz w:val="24"/>
          <w:szCs w:val="24"/>
        </w:rPr>
      </w:pPr>
    </w:p>
    <w:p w:rsidR="00B20AA6" w:rsidRDefault="00567993">
      <w:pPr>
        <w:rPr>
          <w:rFonts w:ascii="Times New Roman" w:hAnsi="Times New Roman" w:cs="Times New Roman"/>
          <w:b/>
          <w:sz w:val="24"/>
          <w:szCs w:val="24"/>
        </w:rPr>
      </w:pPr>
      <w:r w:rsidRPr="00554006">
        <w:rPr>
          <w:rFonts w:ascii="Times New Roman" w:hAnsi="Times New Roman" w:cs="Times New Roman"/>
          <w:b/>
          <w:sz w:val="24"/>
          <w:szCs w:val="24"/>
        </w:rPr>
        <w:t xml:space="preserve">Subpart B—General Requirements for Towing Vessels </w:t>
      </w:r>
    </w:p>
    <w:p w:rsidR="00554006" w:rsidRDefault="00567993">
      <w:pPr>
        <w:rPr>
          <w:rFonts w:ascii="Times New Roman" w:hAnsi="Times New Roman" w:cs="Times New Roman"/>
          <w:sz w:val="24"/>
          <w:szCs w:val="24"/>
        </w:rPr>
      </w:pPr>
      <w:r w:rsidRPr="00554006">
        <w:rPr>
          <w:rFonts w:ascii="Times New Roman" w:hAnsi="Times New Roman" w:cs="Times New Roman"/>
          <w:b/>
          <w:sz w:val="24"/>
          <w:szCs w:val="24"/>
        </w:rPr>
        <w:t>§ 142.205 Alternate standards.</w:t>
      </w:r>
      <w:r w:rsidRPr="006E645B">
        <w:rPr>
          <w:rFonts w:ascii="Times New Roman" w:hAnsi="Times New Roman" w:cs="Times New Roman"/>
          <w:sz w:val="24"/>
          <w:szCs w:val="24"/>
        </w:rPr>
        <w:t xml:space="preserve"> </w:t>
      </w:r>
    </w:p>
    <w:p w:rsidR="0055400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(a) Towing vessels in compliance with Chapter II–2 of SOLAS (incorporated by reference, see § 136.112 of this subchapter) will be deemed to be in compliance with this part. </w:t>
      </w:r>
    </w:p>
    <w:p w:rsidR="0055400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(b) Towing vessels that comply with other alternate standards, deemed by the Commandant to provide an equivalent level of safety and performance, will be in compliance with this part. </w:t>
      </w:r>
    </w:p>
    <w:p w:rsidR="00554006" w:rsidRDefault="00567993">
      <w:pPr>
        <w:rPr>
          <w:rFonts w:ascii="Times New Roman" w:hAnsi="Times New Roman" w:cs="Times New Roman"/>
          <w:sz w:val="24"/>
          <w:szCs w:val="24"/>
        </w:rPr>
      </w:pPr>
      <w:r w:rsidRPr="00554006">
        <w:rPr>
          <w:rFonts w:ascii="Times New Roman" w:hAnsi="Times New Roman" w:cs="Times New Roman"/>
          <w:b/>
          <w:sz w:val="24"/>
          <w:szCs w:val="24"/>
        </w:rPr>
        <w:t>§ 142.210 Alternate arrangements or equipment.</w:t>
      </w:r>
      <w:r w:rsidRPr="006E645B">
        <w:rPr>
          <w:rFonts w:ascii="Times New Roman" w:hAnsi="Times New Roman" w:cs="Times New Roman"/>
          <w:sz w:val="24"/>
          <w:szCs w:val="24"/>
        </w:rPr>
        <w:t xml:space="preserve"> </w:t>
      </w:r>
    </w:p>
    <w:p w:rsidR="0055400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(a) Alternate arrangements or equipment to comply with this part may be approved in accordance with § 136.115 of this subchapter. </w:t>
      </w:r>
    </w:p>
    <w:p w:rsidR="0055400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(b) All owners or operators of towing vessels with a Towing Safety Management System (TSMS) may comply with the requirements of subpart B of this part by outfitting their vessels with appropriate alternate </w:t>
      </w:r>
      <w:r w:rsidRPr="006E645B">
        <w:rPr>
          <w:rFonts w:ascii="Times New Roman" w:hAnsi="Times New Roman" w:cs="Times New Roman"/>
          <w:sz w:val="24"/>
          <w:szCs w:val="24"/>
        </w:rPr>
        <w:lastRenderedPageBreak/>
        <w:t xml:space="preserve">arrangements or equipment so long as these variations provide an equivalent level of safety and performance and are properly documented in the TSMS. </w:t>
      </w:r>
    </w:p>
    <w:p w:rsidR="0055400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(c) The cognizant Officer in Charge, Marine Inspection (OCMI) may require a towing vessel to carry specialized or additional fire protection, suppression, or detection equipment if: </w:t>
      </w:r>
    </w:p>
    <w:p w:rsidR="0055400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 He or she determines that the conditions of the voyage render the requirements of this part inadequate; or </w:t>
      </w:r>
    </w:p>
    <w:p w:rsidR="0055400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(2) The towing vessel is operated in globally remote areas or severe environments not covered under this part. These areas may include, but are not limited to, </w:t>
      </w:r>
      <w:proofErr w:type="gramStart"/>
      <w:r w:rsidRPr="006E645B">
        <w:rPr>
          <w:rFonts w:ascii="Times New Roman" w:hAnsi="Times New Roman" w:cs="Times New Roman"/>
          <w:sz w:val="24"/>
          <w:szCs w:val="24"/>
        </w:rPr>
        <w:t>polar regions</w:t>
      </w:r>
      <w:proofErr w:type="gramEnd"/>
      <w:r w:rsidRPr="006E645B">
        <w:rPr>
          <w:rFonts w:ascii="Times New Roman" w:hAnsi="Times New Roman" w:cs="Times New Roman"/>
          <w:sz w:val="24"/>
          <w:szCs w:val="24"/>
        </w:rPr>
        <w:t xml:space="preserve">, remote islands, areas of extreme weather, and other remote areas where timely emergency assistance cannot be anticipated. </w:t>
      </w:r>
    </w:p>
    <w:p w:rsidR="00554006" w:rsidRDefault="00567993">
      <w:pPr>
        <w:rPr>
          <w:rFonts w:ascii="Times New Roman" w:hAnsi="Times New Roman" w:cs="Times New Roman"/>
          <w:sz w:val="24"/>
          <w:szCs w:val="24"/>
        </w:rPr>
      </w:pPr>
      <w:proofErr w:type="gramStart"/>
      <w:r w:rsidRPr="00554006">
        <w:rPr>
          <w:rFonts w:ascii="Times New Roman" w:hAnsi="Times New Roman" w:cs="Times New Roman"/>
          <w:b/>
          <w:sz w:val="24"/>
          <w:szCs w:val="24"/>
        </w:rPr>
        <w:t>§ 142.215 Approved equipment.</w:t>
      </w:r>
      <w:proofErr w:type="gramEnd"/>
      <w:r w:rsidRPr="006E645B">
        <w:rPr>
          <w:rFonts w:ascii="Times New Roman" w:hAnsi="Times New Roman" w:cs="Times New Roman"/>
          <w:sz w:val="24"/>
          <w:szCs w:val="24"/>
        </w:rPr>
        <w:t xml:space="preserve"> </w:t>
      </w:r>
    </w:p>
    <w:p w:rsidR="0055400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(a) All hand-portable fire extinguishers, semi-portable </w:t>
      </w:r>
      <w:r w:rsidR="00554006" w:rsidRPr="006E645B">
        <w:rPr>
          <w:rFonts w:ascii="Times New Roman" w:hAnsi="Times New Roman" w:cs="Times New Roman"/>
          <w:sz w:val="24"/>
          <w:szCs w:val="24"/>
        </w:rPr>
        <w:t>fire extinguishing</w:t>
      </w:r>
      <w:r w:rsidRPr="006E645B">
        <w:rPr>
          <w:rFonts w:ascii="Times New Roman" w:hAnsi="Times New Roman" w:cs="Times New Roman"/>
          <w:sz w:val="24"/>
          <w:szCs w:val="24"/>
        </w:rPr>
        <w:t xml:space="preserve"> systems, and fixed </w:t>
      </w:r>
      <w:r w:rsidR="00554006" w:rsidRPr="006E645B">
        <w:rPr>
          <w:rFonts w:ascii="Times New Roman" w:hAnsi="Times New Roman" w:cs="Times New Roman"/>
          <w:sz w:val="24"/>
          <w:szCs w:val="24"/>
        </w:rPr>
        <w:t>fire extinguishing</w:t>
      </w:r>
      <w:r w:rsidRPr="006E645B">
        <w:rPr>
          <w:rFonts w:ascii="Times New Roman" w:hAnsi="Times New Roman" w:cs="Times New Roman"/>
          <w:sz w:val="24"/>
          <w:szCs w:val="24"/>
        </w:rPr>
        <w:t xml:space="preserve"> systems required by this part must be approved by the Commandant (CG–ENG). Where other equipment in this part is required to be approved, such equipment requires the specific approval of the Commandant. </w:t>
      </w:r>
    </w:p>
    <w:p w:rsidR="0055400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(b) A listing of approved equipment and materials may be found online at https://cgmix.uscg.mil/equipment. Each </w:t>
      </w:r>
      <w:proofErr w:type="gramStart"/>
      <w:r w:rsidRPr="006E645B">
        <w:rPr>
          <w:rFonts w:ascii="Times New Roman" w:hAnsi="Times New Roman" w:cs="Times New Roman"/>
          <w:sz w:val="24"/>
          <w:szCs w:val="24"/>
        </w:rPr>
        <w:t>cognizant</w:t>
      </w:r>
      <w:proofErr w:type="gramEnd"/>
      <w:r w:rsidRPr="006E645B">
        <w:rPr>
          <w:rFonts w:ascii="Times New Roman" w:hAnsi="Times New Roman" w:cs="Times New Roman"/>
          <w:sz w:val="24"/>
          <w:szCs w:val="24"/>
        </w:rPr>
        <w:t xml:space="preserve"> OCMI may be contacted for information concerning approved equipment and materials. </w:t>
      </w:r>
    </w:p>
    <w:p w:rsidR="0055400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(c) New installations of </w:t>
      </w:r>
      <w:r w:rsidR="00554006" w:rsidRPr="006E645B">
        <w:rPr>
          <w:rFonts w:ascii="Times New Roman" w:hAnsi="Times New Roman" w:cs="Times New Roman"/>
          <w:sz w:val="24"/>
          <w:szCs w:val="24"/>
        </w:rPr>
        <w:t>fire extinguishing</w:t>
      </w:r>
      <w:r w:rsidRPr="006E645B">
        <w:rPr>
          <w:rFonts w:ascii="Times New Roman" w:hAnsi="Times New Roman" w:cs="Times New Roman"/>
          <w:sz w:val="24"/>
          <w:szCs w:val="24"/>
        </w:rPr>
        <w:t xml:space="preserve"> and fire-detection equipment of a type not required, or in excess of that required by this part, may be permitted if Coast Guard approved, or if accepted by the local OCMI, a TPO, or a Nationally Recognized Testing Laboratory (NRTL). Existing equipment and installations not meeting the applicable requirements of this part may be continued in service so long as they are in good condition and accepted by the local OCMI or TPO. </w:t>
      </w:r>
    </w:p>
    <w:p w:rsidR="00815D15" w:rsidRDefault="00567993">
      <w:pPr>
        <w:rPr>
          <w:rFonts w:ascii="Times New Roman" w:hAnsi="Times New Roman" w:cs="Times New Roman"/>
          <w:sz w:val="24"/>
          <w:szCs w:val="24"/>
        </w:rPr>
      </w:pPr>
      <w:r w:rsidRPr="00554006">
        <w:rPr>
          <w:rFonts w:ascii="Times New Roman" w:hAnsi="Times New Roman" w:cs="Times New Roman"/>
          <w:b/>
          <w:sz w:val="24"/>
          <w:szCs w:val="24"/>
        </w:rPr>
        <w:t>§ 142.220 Fire hazards to be minimized.</w:t>
      </w:r>
      <w:r w:rsidRPr="006E645B">
        <w:rPr>
          <w:rFonts w:ascii="Times New Roman" w:hAnsi="Times New Roman" w:cs="Times New Roman"/>
          <w:sz w:val="24"/>
          <w:szCs w:val="24"/>
        </w:rPr>
        <w:t xml:space="preserve"> Each towing vessel must be maintained and operated so as to minimize fire hazards and to ensure the following: </w:t>
      </w:r>
    </w:p>
    <w:p w:rsidR="00815D15"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(a) All bilges and void spaces are kept free from accumulation of combustible and flammable materials and liquids insofar as practicable. </w:t>
      </w:r>
    </w:p>
    <w:p w:rsidR="00815D15"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(b) Storage areas are kept free from accumulation of combustible and flammable materials insofar as practicable. </w:t>
      </w:r>
    </w:p>
    <w:p w:rsidR="00815D15" w:rsidRDefault="00567993">
      <w:pPr>
        <w:rPr>
          <w:rFonts w:ascii="Times New Roman" w:hAnsi="Times New Roman" w:cs="Times New Roman"/>
          <w:sz w:val="24"/>
          <w:szCs w:val="24"/>
        </w:rPr>
      </w:pPr>
      <w:r w:rsidRPr="00815D15">
        <w:rPr>
          <w:rFonts w:ascii="Times New Roman" w:hAnsi="Times New Roman" w:cs="Times New Roman"/>
          <w:b/>
          <w:sz w:val="24"/>
          <w:szCs w:val="24"/>
        </w:rPr>
        <w:t>§ 142.225 Storage of flammable or combustible products.</w:t>
      </w:r>
      <w:r w:rsidRPr="006E645B">
        <w:rPr>
          <w:rFonts w:ascii="Times New Roman" w:hAnsi="Times New Roman" w:cs="Times New Roman"/>
          <w:sz w:val="24"/>
          <w:szCs w:val="24"/>
        </w:rPr>
        <w:t xml:space="preserve"> </w:t>
      </w:r>
    </w:p>
    <w:p w:rsidR="00815D15"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(a) Paints, coatings, or other flammable or combustible products onboard a towing vessel must be stored in a designated storage room or cabinet when not in use. </w:t>
      </w:r>
    </w:p>
    <w:p w:rsidR="00815D15"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(b) If a storage room is provided, it may be any room or compartment that is free of ignition sources. </w:t>
      </w:r>
    </w:p>
    <w:p w:rsidR="00815D15"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(c) If a dedicated storage cabinet is provided it must be secured to the vessel so that it does not move and must be either: </w:t>
      </w:r>
    </w:p>
    <w:p w:rsidR="00815D15"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 A flammable liquid storage cabinet that satisfies UL 1275 (incorporated by reference, see § 136.112 of this subchapter); or </w:t>
      </w:r>
    </w:p>
    <w:p w:rsidR="00815D15"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(2) A flammable liquid storage cabinet that satisfies FM Approvals Standard 6050 (incorporated by reference, see § 136.112 of this subchapter); or </w:t>
      </w:r>
    </w:p>
    <w:p w:rsidR="00815D15"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(3) Another suitable steel container that provides an equivalent level of protection. </w:t>
      </w:r>
    </w:p>
    <w:p w:rsidR="00815D15"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(d) A B–II portable fire extinguisher must be located near the storage room or cabinet. This is in addition to the portable fire extinguishers required by Tables 142.230(d)(1) and 142.230(d)(2) of § 142.230. </w:t>
      </w:r>
    </w:p>
    <w:p w:rsidR="00815D15" w:rsidRDefault="00567993">
      <w:pPr>
        <w:rPr>
          <w:rFonts w:ascii="Times New Roman" w:hAnsi="Times New Roman" w:cs="Times New Roman"/>
          <w:sz w:val="24"/>
          <w:szCs w:val="24"/>
        </w:rPr>
      </w:pPr>
      <w:r w:rsidRPr="00815D15">
        <w:rPr>
          <w:rFonts w:ascii="Times New Roman" w:hAnsi="Times New Roman" w:cs="Times New Roman"/>
          <w:b/>
          <w:sz w:val="24"/>
          <w:szCs w:val="24"/>
        </w:rPr>
        <w:t>§ 142.226 Firefighter’s outfit.</w:t>
      </w:r>
      <w:r w:rsidRPr="006E645B">
        <w:rPr>
          <w:rFonts w:ascii="Times New Roman" w:hAnsi="Times New Roman" w:cs="Times New Roman"/>
          <w:sz w:val="24"/>
          <w:szCs w:val="24"/>
        </w:rPr>
        <w:t xml:space="preserve"> Each towing vessel 79 feet or more in length operating on oceans and coastwise routes that does not have an installed fixed fire-extinguishing system must have the following: </w:t>
      </w:r>
    </w:p>
    <w:p w:rsidR="00815D15"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(a) At least two firefighter’s outfits that meet NFPA 1971 (incorporated by reference, see § 136.112 of this subchapter); and </w:t>
      </w:r>
    </w:p>
    <w:p w:rsidR="00815D15"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(b) Two self-contained breathing apparatus of the pressure demand, open circuit type, approved by the National Institute for Occupational Safety and Health (NIOSH), </w:t>
      </w:r>
      <w:proofErr w:type="gramStart"/>
      <w:r w:rsidRPr="006E645B">
        <w:rPr>
          <w:rFonts w:ascii="Times New Roman" w:hAnsi="Times New Roman" w:cs="Times New Roman"/>
          <w:sz w:val="24"/>
          <w:szCs w:val="24"/>
        </w:rPr>
        <w:t>under</w:t>
      </w:r>
      <w:proofErr w:type="gramEnd"/>
      <w:r w:rsidRPr="006E645B">
        <w:rPr>
          <w:rFonts w:ascii="Times New Roman" w:hAnsi="Times New Roman" w:cs="Times New Roman"/>
          <w:sz w:val="24"/>
          <w:szCs w:val="24"/>
        </w:rPr>
        <w:t xml:space="preserve"> 42 CFR part 84. The breathing apparatus must have a minimum 30-minute air supply and full facepiece. </w:t>
      </w:r>
    </w:p>
    <w:p w:rsidR="00815D15" w:rsidRDefault="00567993">
      <w:pPr>
        <w:rPr>
          <w:rFonts w:ascii="Times New Roman" w:hAnsi="Times New Roman" w:cs="Times New Roman"/>
          <w:sz w:val="24"/>
          <w:szCs w:val="24"/>
        </w:rPr>
      </w:pPr>
      <w:r w:rsidRPr="00815D15">
        <w:rPr>
          <w:rFonts w:ascii="Times New Roman" w:hAnsi="Times New Roman" w:cs="Times New Roman"/>
          <w:b/>
          <w:sz w:val="24"/>
          <w:szCs w:val="24"/>
        </w:rPr>
        <w:t>§ 142.227 Fire axe.</w:t>
      </w:r>
      <w:r w:rsidRPr="006E645B">
        <w:rPr>
          <w:rFonts w:ascii="Times New Roman" w:hAnsi="Times New Roman" w:cs="Times New Roman"/>
          <w:sz w:val="24"/>
          <w:szCs w:val="24"/>
        </w:rPr>
        <w:t xml:space="preserve"> Each towing vessel must be equipped with at least one fire axe that is readily accessible for use from the exterior of the vessel. </w:t>
      </w:r>
    </w:p>
    <w:p w:rsidR="00815D15" w:rsidRDefault="00567993">
      <w:pPr>
        <w:rPr>
          <w:rFonts w:ascii="Times New Roman" w:hAnsi="Times New Roman" w:cs="Times New Roman"/>
          <w:sz w:val="24"/>
          <w:szCs w:val="24"/>
        </w:rPr>
      </w:pPr>
      <w:r w:rsidRPr="00815D15">
        <w:rPr>
          <w:rFonts w:ascii="Times New Roman" w:hAnsi="Times New Roman" w:cs="Times New Roman"/>
          <w:b/>
          <w:sz w:val="24"/>
          <w:szCs w:val="24"/>
        </w:rPr>
        <w:t>§ 142.230 Hand-portable fire extinguishers and semi-portable fire-extinguishing systems.</w:t>
      </w:r>
      <w:r w:rsidRPr="006E645B">
        <w:rPr>
          <w:rFonts w:ascii="Times New Roman" w:hAnsi="Times New Roman" w:cs="Times New Roman"/>
          <w:sz w:val="24"/>
          <w:szCs w:val="24"/>
        </w:rPr>
        <w:t xml:space="preserve"> </w:t>
      </w:r>
    </w:p>
    <w:p w:rsidR="00815D15" w:rsidRDefault="00567993">
      <w:pPr>
        <w:rPr>
          <w:rFonts w:ascii="Times New Roman" w:hAnsi="Times New Roman" w:cs="Times New Roman"/>
          <w:sz w:val="24"/>
          <w:szCs w:val="24"/>
        </w:rPr>
      </w:pPr>
      <w:r w:rsidRPr="006E645B">
        <w:rPr>
          <w:rFonts w:ascii="Times New Roman" w:hAnsi="Times New Roman" w:cs="Times New Roman"/>
          <w:sz w:val="24"/>
          <w:szCs w:val="24"/>
        </w:rPr>
        <w:lastRenderedPageBreak/>
        <w:t xml:space="preserve">(a) Hand-portable fire extinguishers and semi-portable fire-extinguishing systems are classified by a combination letter and Roman numeral. The letter indicates the type of fire which the unit could be expected to extinguish, and the Roman numeral indicates the relative size of the unit. </w:t>
      </w:r>
    </w:p>
    <w:p w:rsidR="00815D15"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(b) For the purpose of this subchapter, all required hand-portable fire extinguishers and semi-portable </w:t>
      </w:r>
      <w:r w:rsidR="00815D15" w:rsidRPr="006E645B">
        <w:rPr>
          <w:rFonts w:ascii="Times New Roman" w:hAnsi="Times New Roman" w:cs="Times New Roman"/>
          <w:sz w:val="24"/>
          <w:szCs w:val="24"/>
        </w:rPr>
        <w:t>fire extinguishing</w:t>
      </w:r>
      <w:r w:rsidRPr="006E645B">
        <w:rPr>
          <w:rFonts w:ascii="Times New Roman" w:hAnsi="Times New Roman" w:cs="Times New Roman"/>
          <w:sz w:val="24"/>
          <w:szCs w:val="24"/>
        </w:rPr>
        <w:t xml:space="preserve"> systems must include Type B classification, suitable for extinguishing fires involving flammable liquids, grease, etc. </w:t>
      </w:r>
    </w:p>
    <w:p w:rsidR="00567993" w:rsidRPr="006E645B"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(c) The number designations for size run from ‘‘I’’ for the smallest to ‘‘V’’ for the largest. Sizes I and II are </w:t>
      </w:r>
      <w:r w:rsidR="00815D15" w:rsidRPr="006E645B">
        <w:rPr>
          <w:rFonts w:ascii="Times New Roman" w:hAnsi="Times New Roman" w:cs="Times New Roman"/>
          <w:sz w:val="24"/>
          <w:szCs w:val="24"/>
        </w:rPr>
        <w:t>hand portable</w:t>
      </w:r>
      <w:r w:rsidRPr="006E645B">
        <w:rPr>
          <w:rFonts w:ascii="Times New Roman" w:hAnsi="Times New Roman" w:cs="Times New Roman"/>
          <w:sz w:val="24"/>
          <w:szCs w:val="24"/>
        </w:rPr>
        <w:t xml:space="preserve"> fire extinguishers; sizes III, IV, and V are semi-portable </w:t>
      </w:r>
      <w:r w:rsidR="00815D15" w:rsidRPr="006E645B">
        <w:rPr>
          <w:rFonts w:ascii="Times New Roman" w:hAnsi="Times New Roman" w:cs="Times New Roman"/>
          <w:sz w:val="24"/>
          <w:szCs w:val="24"/>
        </w:rPr>
        <w:t>fire extinguishing</w:t>
      </w:r>
      <w:r w:rsidRPr="006E645B">
        <w:rPr>
          <w:rFonts w:ascii="Times New Roman" w:hAnsi="Times New Roman" w:cs="Times New Roman"/>
          <w:sz w:val="24"/>
          <w:szCs w:val="24"/>
        </w:rPr>
        <w:t xml:space="preserve"> systems, which must be fitted with hose and nozzle or other practical means to cover all portions of the space involved. Examples of the sizes for some of the typical </w:t>
      </w:r>
      <w:r w:rsidR="00815D15" w:rsidRPr="006E645B">
        <w:rPr>
          <w:rFonts w:ascii="Times New Roman" w:hAnsi="Times New Roman" w:cs="Times New Roman"/>
          <w:sz w:val="24"/>
          <w:szCs w:val="24"/>
        </w:rPr>
        <w:t>hand portable</w:t>
      </w:r>
      <w:r w:rsidRPr="006E645B">
        <w:rPr>
          <w:rFonts w:ascii="Times New Roman" w:hAnsi="Times New Roman" w:cs="Times New Roman"/>
          <w:sz w:val="24"/>
          <w:szCs w:val="24"/>
        </w:rPr>
        <w:t xml:space="preserve"> fire extinguishers and semiportable fire-extinguishing systems appear in Table 142.230(c) of this</w:t>
      </w:r>
    </w:p>
    <w:p w:rsidR="00567993" w:rsidRPr="006E645B" w:rsidRDefault="00567993">
      <w:pPr>
        <w:rPr>
          <w:rFonts w:ascii="Times New Roman" w:hAnsi="Times New Roman" w:cs="Times New Roman"/>
          <w:sz w:val="24"/>
          <w:szCs w:val="24"/>
        </w:rPr>
      </w:pPr>
    </w:p>
    <w:p w:rsidR="00567993" w:rsidRPr="00B20AA6" w:rsidRDefault="00567993" w:rsidP="00B20AA6">
      <w:pPr>
        <w:jc w:val="center"/>
        <w:rPr>
          <w:rFonts w:ascii="Times New Roman" w:hAnsi="Times New Roman" w:cs="Times New Roman"/>
          <w:sz w:val="24"/>
          <w:szCs w:val="24"/>
          <w:u w:val="single"/>
        </w:rPr>
      </w:pPr>
      <w:r w:rsidRPr="00B20AA6">
        <w:rPr>
          <w:rFonts w:ascii="Times New Roman" w:hAnsi="Times New Roman" w:cs="Times New Roman"/>
          <w:sz w:val="24"/>
          <w:szCs w:val="24"/>
          <w:u w:val="single"/>
        </w:rPr>
        <w:t>FIRE EXTINGUISHER TABLE(S)</w:t>
      </w:r>
    </w:p>
    <w:p w:rsidR="00567993" w:rsidRPr="006E645B" w:rsidRDefault="00567993">
      <w:pPr>
        <w:rPr>
          <w:rFonts w:ascii="Times New Roman" w:hAnsi="Times New Roman" w:cs="Times New Roman"/>
          <w:sz w:val="24"/>
          <w:szCs w:val="24"/>
        </w:rPr>
      </w:pPr>
    </w:p>
    <w:p w:rsidR="00815D15" w:rsidRDefault="00567993">
      <w:pPr>
        <w:rPr>
          <w:rFonts w:ascii="Times New Roman" w:hAnsi="Times New Roman" w:cs="Times New Roman"/>
          <w:sz w:val="24"/>
          <w:szCs w:val="24"/>
        </w:rPr>
      </w:pPr>
      <w:r w:rsidRPr="006E645B">
        <w:rPr>
          <w:rFonts w:ascii="Times New Roman" w:hAnsi="Times New Roman" w:cs="Times New Roman"/>
          <w:sz w:val="24"/>
          <w:szCs w:val="24"/>
        </w:rPr>
        <w:t>(i) In addition to the hand-portable extinguishers required by paragraph (d</w:t>
      </w:r>
      <w:proofErr w:type="gramStart"/>
      <w:r w:rsidRPr="006E645B">
        <w:rPr>
          <w:rFonts w:ascii="Times New Roman" w:hAnsi="Times New Roman" w:cs="Times New Roman"/>
          <w:sz w:val="24"/>
          <w:szCs w:val="24"/>
        </w:rPr>
        <w:t>)(</w:t>
      </w:r>
      <w:proofErr w:type="gramEnd"/>
      <w:r w:rsidRPr="006E645B">
        <w:rPr>
          <w:rFonts w:ascii="Times New Roman" w:hAnsi="Times New Roman" w:cs="Times New Roman"/>
          <w:sz w:val="24"/>
          <w:szCs w:val="24"/>
        </w:rPr>
        <w:t xml:space="preserve">2) of this section, one Type B–II hand-portable fire extinguisher must be fitted in the engine room for each 1,000 brake horsepower of the main engines or fraction thereof. A towing vessel is not required to carry more than six additional B–II extinguishers in the engine room for this purpose, irrespective of horsepower. (ii) [Reserved] </w:t>
      </w:r>
    </w:p>
    <w:p w:rsidR="00815D15"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(e) The frame or support of any size III, IV, or V semi-portable extinguisher fitted with wheels must be welded or otherwise permanently attached to a steel bulkhead or deck to prevent it from rolling under heavy sea conditions. </w:t>
      </w:r>
    </w:p>
    <w:p w:rsidR="00815D15" w:rsidRDefault="00567993">
      <w:pPr>
        <w:rPr>
          <w:rFonts w:ascii="Times New Roman" w:hAnsi="Times New Roman" w:cs="Times New Roman"/>
          <w:sz w:val="24"/>
          <w:szCs w:val="24"/>
        </w:rPr>
      </w:pPr>
      <w:r w:rsidRPr="00815D15">
        <w:rPr>
          <w:rFonts w:ascii="Times New Roman" w:hAnsi="Times New Roman" w:cs="Times New Roman"/>
          <w:b/>
          <w:sz w:val="24"/>
          <w:szCs w:val="24"/>
        </w:rPr>
        <w:t>§ 142.235 Vessels contracted for prior to November 19, 1952.</w:t>
      </w:r>
      <w:r w:rsidRPr="006E645B">
        <w:rPr>
          <w:rFonts w:ascii="Times New Roman" w:hAnsi="Times New Roman" w:cs="Times New Roman"/>
          <w:sz w:val="24"/>
          <w:szCs w:val="24"/>
        </w:rPr>
        <w:t xml:space="preserve"> </w:t>
      </w:r>
    </w:p>
    <w:p w:rsidR="00815D15"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(a) Towing vessels contracted for construction prior to November 19, 1952, must meet the applicable provisions of this part concerning the number and general type of equipment required. </w:t>
      </w:r>
    </w:p>
    <w:p w:rsidR="00815D15"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(b) Existing equipment and installations previously approved, but not meeting the applicable requirements for approval by the Commandant, may be continued in service so long as they are in good condition. </w:t>
      </w:r>
    </w:p>
    <w:p w:rsidR="00815D15"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(c) All new installations and replacements must meet the requirements of this part. </w:t>
      </w:r>
    </w:p>
    <w:p w:rsidR="00815D15" w:rsidRDefault="00567993">
      <w:pPr>
        <w:rPr>
          <w:rFonts w:ascii="Times New Roman" w:hAnsi="Times New Roman" w:cs="Times New Roman"/>
          <w:sz w:val="24"/>
          <w:szCs w:val="24"/>
        </w:rPr>
      </w:pPr>
      <w:r w:rsidRPr="00815D15">
        <w:rPr>
          <w:rFonts w:ascii="Times New Roman" w:hAnsi="Times New Roman" w:cs="Times New Roman"/>
          <w:b/>
          <w:sz w:val="24"/>
          <w:szCs w:val="24"/>
        </w:rPr>
        <w:t>§ 142.240 Inspection, testing, maintenance, and records.</w:t>
      </w:r>
      <w:r w:rsidRPr="006E645B">
        <w:rPr>
          <w:rFonts w:ascii="Times New Roman" w:hAnsi="Times New Roman" w:cs="Times New Roman"/>
          <w:sz w:val="24"/>
          <w:szCs w:val="24"/>
        </w:rPr>
        <w:t xml:space="preserve"> </w:t>
      </w:r>
    </w:p>
    <w:p w:rsidR="00815D15"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(a) Inspection and testing. All </w:t>
      </w:r>
      <w:r w:rsidR="00815D15" w:rsidRPr="006E645B">
        <w:rPr>
          <w:rFonts w:ascii="Times New Roman" w:hAnsi="Times New Roman" w:cs="Times New Roman"/>
          <w:sz w:val="24"/>
          <w:szCs w:val="24"/>
        </w:rPr>
        <w:t>hand portable</w:t>
      </w:r>
      <w:r w:rsidRPr="006E645B">
        <w:rPr>
          <w:rFonts w:ascii="Times New Roman" w:hAnsi="Times New Roman" w:cs="Times New Roman"/>
          <w:sz w:val="24"/>
          <w:szCs w:val="24"/>
        </w:rPr>
        <w:t xml:space="preserve"> fire extinguishers, semiportable fire-extinguishing systems, </w:t>
      </w:r>
      <w:r w:rsidR="00815D15" w:rsidRPr="006E645B">
        <w:rPr>
          <w:rFonts w:ascii="Times New Roman" w:hAnsi="Times New Roman" w:cs="Times New Roman"/>
          <w:sz w:val="24"/>
          <w:szCs w:val="24"/>
        </w:rPr>
        <w:t>fire detection</w:t>
      </w:r>
      <w:r w:rsidRPr="006E645B">
        <w:rPr>
          <w:rFonts w:ascii="Times New Roman" w:hAnsi="Times New Roman" w:cs="Times New Roman"/>
          <w:sz w:val="24"/>
          <w:szCs w:val="24"/>
        </w:rPr>
        <w:t xml:space="preserve"> systems, and fixed </w:t>
      </w:r>
      <w:r w:rsidR="00815D15" w:rsidRPr="006E645B">
        <w:rPr>
          <w:rFonts w:ascii="Times New Roman" w:hAnsi="Times New Roman" w:cs="Times New Roman"/>
          <w:sz w:val="24"/>
          <w:szCs w:val="24"/>
        </w:rPr>
        <w:t>fire extinguishing</w:t>
      </w:r>
      <w:r w:rsidRPr="006E645B">
        <w:rPr>
          <w:rFonts w:ascii="Times New Roman" w:hAnsi="Times New Roman" w:cs="Times New Roman"/>
          <w:sz w:val="24"/>
          <w:szCs w:val="24"/>
        </w:rPr>
        <w:t xml:space="preserve"> systems, including ventilation, machinery shutdowns, and fixed fire-extinguishing system pressure-operated dampers onboard the vessel, must be inspected or tested at least once every 12 months, as prescribed in paragraphs (a</w:t>
      </w:r>
      <w:proofErr w:type="gramStart"/>
      <w:r w:rsidRPr="006E645B">
        <w:rPr>
          <w:rFonts w:ascii="Times New Roman" w:hAnsi="Times New Roman" w:cs="Times New Roman"/>
          <w:sz w:val="24"/>
          <w:szCs w:val="24"/>
        </w:rPr>
        <w:t>)(</w:t>
      </w:r>
      <w:proofErr w:type="gramEnd"/>
      <w:r w:rsidRPr="006E645B">
        <w:rPr>
          <w:rFonts w:ascii="Times New Roman" w:hAnsi="Times New Roman" w:cs="Times New Roman"/>
          <w:sz w:val="24"/>
          <w:szCs w:val="24"/>
        </w:rPr>
        <w:t xml:space="preserve">1) through (8) of this section, or more frequently if otherwise required by the TSMS applicable to the vessel. </w:t>
      </w:r>
    </w:p>
    <w:p w:rsidR="00815D15"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 Portable fire extinguishers must be tested in accordance with the inspection, maintenance procedures and hydrostatic pressure tests required by Chapters 7 and 8 of NFPA 10, Portable Fire Extinguishers (incorporated by reference, see § 136.112 of this subchapter), with the frequency as specified by NFPA 10. In addition, carbon dioxide and Halocarbon portable fire extinguishers must be refilled when the net content weight loss exceeds that specified for fixed systems in Table 142.240 of this section. </w:t>
      </w:r>
    </w:p>
    <w:p w:rsidR="00815D15"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(2) Semi-portable and fixed </w:t>
      </w:r>
      <w:r w:rsidR="00815D15" w:rsidRPr="006E645B">
        <w:rPr>
          <w:rFonts w:ascii="Times New Roman" w:hAnsi="Times New Roman" w:cs="Times New Roman"/>
          <w:sz w:val="24"/>
          <w:szCs w:val="24"/>
        </w:rPr>
        <w:t>fire extinguishing</w:t>
      </w:r>
      <w:r w:rsidRPr="006E645B">
        <w:rPr>
          <w:rFonts w:ascii="Times New Roman" w:hAnsi="Times New Roman" w:cs="Times New Roman"/>
          <w:sz w:val="24"/>
          <w:szCs w:val="24"/>
        </w:rPr>
        <w:t xml:space="preserve"> systems must be inspected and tested, as required by Table 142.240 of this section, in addition to the tests required by §§ 147.60 and 147.65 of this chapter. </w:t>
      </w:r>
    </w:p>
    <w:p w:rsidR="00815D15"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(3) Flexible connections and discharge hoses on all semi-portable extinguishers and fixed extinguishing systems must be inspected and tested in accordance with § 147.65 of this chapter. </w:t>
      </w:r>
    </w:p>
    <w:p w:rsidR="00815D15"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(4) All cylinders containing compressed gas must be tested and marked in accordance with § 147.60 of this chapter. </w:t>
      </w:r>
    </w:p>
    <w:p w:rsidR="00815D15"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(5) All piping, controls, valves, and alarms must be inspected; and the operation of controls, alarms, ventilation shutdowns, and </w:t>
      </w:r>
      <w:r w:rsidR="00815D15" w:rsidRPr="006E645B">
        <w:rPr>
          <w:rFonts w:ascii="Times New Roman" w:hAnsi="Times New Roman" w:cs="Times New Roman"/>
          <w:sz w:val="24"/>
          <w:szCs w:val="24"/>
        </w:rPr>
        <w:t>pressure operated</w:t>
      </w:r>
      <w:r w:rsidRPr="006E645B">
        <w:rPr>
          <w:rFonts w:ascii="Times New Roman" w:hAnsi="Times New Roman" w:cs="Times New Roman"/>
          <w:sz w:val="24"/>
          <w:szCs w:val="24"/>
        </w:rPr>
        <w:t xml:space="preserve"> dampers for each fixed </w:t>
      </w:r>
      <w:r w:rsidR="00815D15" w:rsidRPr="006E645B">
        <w:rPr>
          <w:rFonts w:ascii="Times New Roman" w:hAnsi="Times New Roman" w:cs="Times New Roman"/>
          <w:sz w:val="24"/>
          <w:szCs w:val="24"/>
        </w:rPr>
        <w:t>fire extinguishing</w:t>
      </w:r>
      <w:r w:rsidRPr="006E645B">
        <w:rPr>
          <w:rFonts w:ascii="Times New Roman" w:hAnsi="Times New Roman" w:cs="Times New Roman"/>
          <w:sz w:val="24"/>
          <w:szCs w:val="24"/>
        </w:rPr>
        <w:t xml:space="preserve"> system and detecting system must be tested, to determine that the system is operating properly. </w:t>
      </w:r>
    </w:p>
    <w:p w:rsidR="00815D15"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(6) The fire main system must be charged, and sufficient pressure must be verified at the most remote and highest outlets. </w:t>
      </w:r>
      <w:r w:rsidR="00815D15">
        <w:rPr>
          <w:rFonts w:ascii="Times New Roman" w:hAnsi="Times New Roman" w:cs="Times New Roman"/>
          <w:sz w:val="24"/>
          <w:szCs w:val="24"/>
        </w:rPr>
        <w:br/>
      </w:r>
      <w:r w:rsidRPr="006E645B">
        <w:rPr>
          <w:rFonts w:ascii="Times New Roman" w:hAnsi="Times New Roman" w:cs="Times New Roman"/>
          <w:sz w:val="24"/>
          <w:szCs w:val="24"/>
        </w:rPr>
        <w:lastRenderedPageBreak/>
        <w:t xml:space="preserve">(7) All fire hoses must be inspected for excessive wear, and subjected to a test pressure equivalent to the maximum service pressure. All fire hoses which are defective and incapable of repair must be destroyed. </w:t>
      </w:r>
    </w:p>
    <w:p w:rsidR="00567993" w:rsidRPr="00B20AA6" w:rsidRDefault="00567993">
      <w:pPr>
        <w:rPr>
          <w:rFonts w:ascii="Times New Roman" w:hAnsi="Times New Roman" w:cs="Times New Roman"/>
          <w:sz w:val="24"/>
          <w:szCs w:val="24"/>
        </w:rPr>
      </w:pPr>
      <w:r w:rsidRPr="006E645B">
        <w:rPr>
          <w:rFonts w:ascii="Times New Roman" w:hAnsi="Times New Roman" w:cs="Times New Roman"/>
          <w:sz w:val="24"/>
          <w:szCs w:val="24"/>
        </w:rPr>
        <w:t>(8) All smoke- and fire-detection systems, including detectors and alarms, must be tested.</w:t>
      </w:r>
    </w:p>
    <w:p w:rsidR="00815D15"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(b) Maintenance. In addition to the requirements in paragraph (a) of this section, all fire-suppression and detection equipment and systems on board a towing vessel must be maintained in accordance with the attached nameplate, manufacturer’s approved design manual, or as otherwise provided in any TSMS applicable to the vessel. </w:t>
      </w:r>
    </w:p>
    <w:p w:rsidR="00815D15"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(c) Records. </w:t>
      </w:r>
    </w:p>
    <w:p w:rsidR="00815D15"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 The records of inspections and tests of fire-detection systems and fixed fire-extinguishing systems must be recorded in the TVR, official logbook, or in accordance with any TSMS applicable to the vessel. The following minimum information is required: (i) The dates when inspections and tests were performed, the number and any other identification of each unit inspected and tested, the results of the inspections and tests, and the name of the crewmember, surveyor or auditor and any others conducting the inspections and tests, must be included. (ii) Receipts and other records generated by these inspections and tests must be retained for at least 1 year and made available upon request. </w:t>
      </w:r>
    </w:p>
    <w:p w:rsidR="00815D15" w:rsidRDefault="00567993">
      <w:pPr>
        <w:rPr>
          <w:rFonts w:ascii="Times New Roman" w:hAnsi="Times New Roman" w:cs="Times New Roman"/>
          <w:sz w:val="24"/>
          <w:szCs w:val="24"/>
        </w:rPr>
      </w:pPr>
      <w:r w:rsidRPr="006E645B">
        <w:rPr>
          <w:rFonts w:ascii="Times New Roman" w:hAnsi="Times New Roman" w:cs="Times New Roman"/>
          <w:sz w:val="24"/>
          <w:szCs w:val="24"/>
        </w:rPr>
        <w:t>(2) The records of inspections and tests of hand-portable fire extinguishers and semi-portable fire-extinguishing systems may be recorded in accordance with paragraph (c</w:t>
      </w:r>
      <w:proofErr w:type="gramStart"/>
      <w:r w:rsidRPr="006E645B">
        <w:rPr>
          <w:rFonts w:ascii="Times New Roman" w:hAnsi="Times New Roman" w:cs="Times New Roman"/>
          <w:sz w:val="24"/>
          <w:szCs w:val="24"/>
        </w:rPr>
        <w:t>)(</w:t>
      </w:r>
      <w:proofErr w:type="gramEnd"/>
      <w:r w:rsidRPr="006E645B">
        <w:rPr>
          <w:rFonts w:ascii="Times New Roman" w:hAnsi="Times New Roman" w:cs="Times New Roman"/>
          <w:sz w:val="24"/>
          <w:szCs w:val="24"/>
        </w:rPr>
        <w:t xml:space="preserve">1) of this section, or on a tag attached to each unit by a qualified servicing organization. </w:t>
      </w:r>
    </w:p>
    <w:p w:rsidR="00815D15" w:rsidRDefault="00567993">
      <w:pPr>
        <w:rPr>
          <w:rFonts w:ascii="Times New Roman" w:hAnsi="Times New Roman" w:cs="Times New Roman"/>
          <w:sz w:val="24"/>
          <w:szCs w:val="24"/>
        </w:rPr>
      </w:pPr>
      <w:r w:rsidRPr="00815D15">
        <w:rPr>
          <w:rFonts w:ascii="Times New Roman" w:hAnsi="Times New Roman" w:cs="Times New Roman"/>
          <w:b/>
          <w:sz w:val="24"/>
          <w:szCs w:val="24"/>
        </w:rPr>
        <w:t>§ 142.245 Requirements for training crews to respond to fires.</w:t>
      </w:r>
      <w:r w:rsidRPr="006E645B">
        <w:rPr>
          <w:rFonts w:ascii="Times New Roman" w:hAnsi="Times New Roman" w:cs="Times New Roman"/>
          <w:sz w:val="24"/>
          <w:szCs w:val="24"/>
        </w:rPr>
        <w:t xml:space="preserve"> </w:t>
      </w:r>
    </w:p>
    <w:p w:rsidR="00815D15"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(a) Drills and instruction. The master of a towing vessel must ensure that each crewmember participates in fire-fighting drills and receives instruction at least once each month. The instruction may coincide with the drills, but is not required to do so. All crewmembers must be familiar with their fire-fighting duties, and, specifically how to: </w:t>
      </w:r>
    </w:p>
    <w:p w:rsidR="00815D15"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 Fight a fire in the engine room and elsewhere onboard the towing vessel, including how to: (i) Operate all of the fire-extinguishing equipment onboard the towing vessel; (ii) Stop any mechanical ventilation system for the engine room and effectively seal all natural openings to the space to prevent leakage of the extinguishing agent; and (iii) Operate the fuel shut-off(s) for the engine room. </w:t>
      </w:r>
    </w:p>
    <w:p w:rsidR="00815D15"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(2) </w:t>
      </w:r>
      <w:proofErr w:type="gramStart"/>
      <w:r w:rsidRPr="006E645B">
        <w:rPr>
          <w:rFonts w:ascii="Times New Roman" w:hAnsi="Times New Roman" w:cs="Times New Roman"/>
          <w:sz w:val="24"/>
          <w:szCs w:val="24"/>
        </w:rPr>
        <w:t>Activate</w:t>
      </w:r>
      <w:proofErr w:type="gramEnd"/>
      <w:r w:rsidRPr="006E645B">
        <w:rPr>
          <w:rFonts w:ascii="Times New Roman" w:hAnsi="Times New Roman" w:cs="Times New Roman"/>
          <w:sz w:val="24"/>
          <w:szCs w:val="24"/>
        </w:rPr>
        <w:t xml:space="preserve"> the general alarm; </w:t>
      </w:r>
    </w:p>
    <w:p w:rsidR="00815D15"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(3) Report inoperative alarm systems and fire-detection systems; and </w:t>
      </w:r>
    </w:p>
    <w:p w:rsidR="00815D15"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(4) Don a firefighter’s outfit and a selfcontained breathing apparatus, if the vessel is so equipped. </w:t>
      </w:r>
    </w:p>
    <w:p w:rsidR="00815D15"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(b) Alternative form of instruction. Video training, followed by a discussion led by someone familiar with the contingencies listed in paragraph (a) of this section, is an acceptable, alternative form of instruction. This instruction may occur either onboard or off the towing vessel. </w:t>
      </w:r>
    </w:p>
    <w:p w:rsidR="00815D15"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(c) Participation in drills. Drills must take place onboard the towing vessel as if there were an actual emergency. They must include: </w:t>
      </w:r>
    </w:p>
    <w:p w:rsidR="00815D15"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 Participation by all crewmembers; </w:t>
      </w:r>
    </w:p>
    <w:p w:rsidR="00815D15"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(2) Breaking out and using, or simulating the use of, emergency equipment; </w:t>
      </w:r>
    </w:p>
    <w:p w:rsidR="00815D15"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(3) Testing of all alarm and detection systems by operation of the test switch or by activation of one or more devices; </w:t>
      </w:r>
    </w:p>
    <w:p w:rsidR="00815D15"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(4) Putting on protective clothing by at least one person, if the towing vessel is so equipped; and </w:t>
      </w:r>
    </w:p>
    <w:p w:rsidR="00815D15"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(5) Functionally testing the selfpriming capability of the portable fire pump, if the towing vessel is so equipped. </w:t>
      </w:r>
    </w:p>
    <w:p w:rsidR="00815D15"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(d) Safety orientation. The master must ensure that each crewmember who has not participated in the drills required by paragraph (a) of this section and received the instruction required by that paragraph (a) receives a safety orientation within 24 hours of reporting for duty. The safety orientation must cover the particular contingencies listed in paragraph (a) of this section. Note to § 142.245. See § 140.915 for requirements for keeping records of training. </w:t>
      </w:r>
    </w:p>
    <w:p w:rsidR="00815D15" w:rsidRDefault="00815D15">
      <w:pPr>
        <w:rPr>
          <w:rFonts w:ascii="Times New Roman" w:hAnsi="Times New Roman" w:cs="Times New Roman"/>
          <w:sz w:val="24"/>
          <w:szCs w:val="24"/>
        </w:rPr>
      </w:pPr>
    </w:p>
    <w:p w:rsidR="00815D15" w:rsidRDefault="00567993">
      <w:pPr>
        <w:rPr>
          <w:rFonts w:ascii="Times New Roman" w:hAnsi="Times New Roman" w:cs="Times New Roman"/>
          <w:sz w:val="24"/>
          <w:szCs w:val="24"/>
        </w:rPr>
      </w:pPr>
      <w:r w:rsidRPr="00815D15">
        <w:rPr>
          <w:rFonts w:ascii="Times New Roman" w:hAnsi="Times New Roman" w:cs="Times New Roman"/>
          <w:b/>
          <w:sz w:val="24"/>
          <w:szCs w:val="24"/>
        </w:rPr>
        <w:t>Subpart C—Fire Extinguishing and Detection Equipment Requirements</w:t>
      </w:r>
      <w:r w:rsidRPr="006E645B">
        <w:rPr>
          <w:rFonts w:ascii="Times New Roman" w:hAnsi="Times New Roman" w:cs="Times New Roman"/>
          <w:sz w:val="24"/>
          <w:szCs w:val="24"/>
        </w:rPr>
        <w:t xml:space="preserve"> </w:t>
      </w:r>
    </w:p>
    <w:p w:rsidR="00815D15" w:rsidRDefault="00567993">
      <w:pPr>
        <w:rPr>
          <w:rFonts w:ascii="Times New Roman" w:hAnsi="Times New Roman" w:cs="Times New Roman"/>
          <w:sz w:val="24"/>
          <w:szCs w:val="24"/>
        </w:rPr>
      </w:pPr>
      <w:r w:rsidRPr="00815D15">
        <w:rPr>
          <w:rFonts w:ascii="Times New Roman" w:hAnsi="Times New Roman" w:cs="Times New Roman"/>
          <w:b/>
          <w:sz w:val="24"/>
          <w:szCs w:val="24"/>
        </w:rPr>
        <w:t xml:space="preserve">§ 142.300 </w:t>
      </w:r>
      <w:proofErr w:type="gramStart"/>
      <w:r w:rsidRPr="00815D15">
        <w:rPr>
          <w:rFonts w:ascii="Times New Roman" w:hAnsi="Times New Roman" w:cs="Times New Roman"/>
          <w:b/>
          <w:sz w:val="24"/>
          <w:szCs w:val="24"/>
        </w:rPr>
        <w:t>Excepted</w:t>
      </w:r>
      <w:proofErr w:type="gramEnd"/>
      <w:r w:rsidRPr="00815D15">
        <w:rPr>
          <w:rFonts w:ascii="Times New Roman" w:hAnsi="Times New Roman" w:cs="Times New Roman"/>
          <w:b/>
          <w:sz w:val="24"/>
          <w:szCs w:val="24"/>
        </w:rPr>
        <w:t xml:space="preserve"> vessels.</w:t>
      </w:r>
      <w:r w:rsidRPr="006E645B">
        <w:rPr>
          <w:rFonts w:ascii="Times New Roman" w:hAnsi="Times New Roman" w:cs="Times New Roman"/>
          <w:sz w:val="24"/>
          <w:szCs w:val="24"/>
        </w:rPr>
        <w:t xml:space="preserve"> </w:t>
      </w:r>
      <w:proofErr w:type="gramStart"/>
      <w:r w:rsidRPr="006E645B">
        <w:rPr>
          <w:rFonts w:ascii="Times New Roman" w:hAnsi="Times New Roman" w:cs="Times New Roman"/>
          <w:sz w:val="24"/>
          <w:szCs w:val="24"/>
        </w:rPr>
        <w:t>Excepted</w:t>
      </w:r>
      <w:proofErr w:type="gramEnd"/>
      <w:r w:rsidRPr="006E645B">
        <w:rPr>
          <w:rFonts w:ascii="Times New Roman" w:hAnsi="Times New Roman" w:cs="Times New Roman"/>
          <w:sz w:val="24"/>
          <w:szCs w:val="24"/>
        </w:rPr>
        <w:t xml:space="preserve"> vessels, as defined in § 136.110 of this subchapter, need not comply with the provisions of §§ 142.315 through 142.330. </w:t>
      </w:r>
    </w:p>
    <w:p w:rsidR="00815D15" w:rsidRDefault="00567993">
      <w:pPr>
        <w:rPr>
          <w:rFonts w:ascii="Times New Roman" w:hAnsi="Times New Roman" w:cs="Times New Roman"/>
          <w:sz w:val="24"/>
          <w:szCs w:val="24"/>
        </w:rPr>
      </w:pPr>
      <w:r w:rsidRPr="00815D15">
        <w:rPr>
          <w:rFonts w:ascii="Times New Roman" w:hAnsi="Times New Roman" w:cs="Times New Roman"/>
          <w:b/>
          <w:sz w:val="24"/>
          <w:szCs w:val="24"/>
        </w:rPr>
        <w:lastRenderedPageBreak/>
        <w:t>§ 142.315 Additional fire-extinguishing equipment requirements.</w:t>
      </w:r>
      <w:r w:rsidRPr="006E645B">
        <w:rPr>
          <w:rFonts w:ascii="Times New Roman" w:hAnsi="Times New Roman" w:cs="Times New Roman"/>
          <w:sz w:val="24"/>
          <w:szCs w:val="24"/>
        </w:rPr>
        <w:t xml:space="preserve"> </w:t>
      </w:r>
    </w:p>
    <w:p w:rsidR="00815D15"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(a) A towing vessel that is: </w:t>
      </w:r>
    </w:p>
    <w:p w:rsidR="00815D15"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 Certificated for rivers, lakes, bays, and sounds, less than 3 nautical miles from shore on the Great Lakes; or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(2) Certificated for limited coastwise, coastwise, oceans or waters beyond 3 nautical miles from shore on the Great Lakes, whose contract for construction was executed prior to August 27, 2003; or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(3) Pushing a barge ahead or hauling a barge alongside, when the barge’s coastwise, limited coastwise, or Great Lakes route is restricted, as indicated on its COI, so that the barge may operate ‘‘in fair weather only, within 12 miles of shore’’ or with words to that effect, must be equipped with either: (i) An approved B–V semi-portable fire-extinguishing system to protect the engine room; or (ii) A fixed fire-extinguishing system installed to protect the engine room.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(b) A towing vessel that is certificated for limited coastwise, coastwise, oceans, or beyond 3 nautical miles from shore on the Great Lakes whose contract for construction was executed on or after August 27, 2003, except for those specified in paragraph (a)(3) of this section, must be equipped with both: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 An approved B–V semi-portable fire-extinguishing system to protect the engine room; and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(2) A fixed fire-extinguishing system installed to protect the engine room. </w:t>
      </w:r>
    </w:p>
    <w:p w:rsidR="001442E7" w:rsidRDefault="00567993">
      <w:pPr>
        <w:rPr>
          <w:rFonts w:ascii="Times New Roman" w:hAnsi="Times New Roman" w:cs="Times New Roman"/>
          <w:sz w:val="24"/>
          <w:szCs w:val="24"/>
        </w:rPr>
      </w:pPr>
      <w:r w:rsidRPr="001442E7">
        <w:rPr>
          <w:rFonts w:ascii="Times New Roman" w:hAnsi="Times New Roman" w:cs="Times New Roman"/>
          <w:b/>
          <w:sz w:val="24"/>
          <w:szCs w:val="24"/>
        </w:rPr>
        <w:t>§ 142.325 Fire pumps, fire mains, and fire hoses.</w:t>
      </w:r>
      <w:r w:rsidRPr="006E645B">
        <w:rPr>
          <w:rFonts w:ascii="Times New Roman" w:hAnsi="Times New Roman" w:cs="Times New Roman"/>
          <w:sz w:val="24"/>
          <w:szCs w:val="24"/>
        </w:rPr>
        <w:t xml:space="preserve"> Each towing vessel must have either a self-priming, power-driven, fixed fire pump, a fire main, and hoses and nozzles in accordance with paragraphs (a) through (d) of this section; or a portable pump, and hoses and nozzles, in accordance with paragraphs (e) and (f) of this section.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(a) A fixed fire pump must be capable of: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 Delivering water simultaneously from the two highest hydrants, or from both branches of the fitting if the highest hydrant has a Siamese fitting, at a pitottube pressure of at least 344 kilopascals (kPa) (50 pounds per square inch (psi)), and a flow rate of at least 300 liters per minute (lpm) (80 gallons per minute (gpm)); and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(2) Being energized remotely from a safe place outside the engine room and at the pump.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(b) All suction valves necessary for the operation of the fire main must be kept in the open position or capable of operation from the same place where the remote fire </w:t>
      </w:r>
      <w:proofErr w:type="gramStart"/>
      <w:r w:rsidRPr="006E645B">
        <w:rPr>
          <w:rFonts w:ascii="Times New Roman" w:hAnsi="Times New Roman" w:cs="Times New Roman"/>
          <w:sz w:val="24"/>
          <w:szCs w:val="24"/>
        </w:rPr>
        <w:t>pump control</w:t>
      </w:r>
      <w:proofErr w:type="gramEnd"/>
      <w:r w:rsidRPr="006E645B">
        <w:rPr>
          <w:rFonts w:ascii="Times New Roman" w:hAnsi="Times New Roman" w:cs="Times New Roman"/>
          <w:sz w:val="24"/>
          <w:szCs w:val="24"/>
        </w:rPr>
        <w:t xml:space="preserve"> is located.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(c) The fire main must have a sufficient number of fire hydrants with attached hose to allow a stream of water to reach any part of the machinery space using a single length of fire hose.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(d) The hose must be a lined commercial fire hose 15 meters (50 feet) in length, at least 40 millimeters (1.5 inches) in diameter, and fitted with a nozzle made of corrosion-resistant material capable of providing a solid stream and a spray pattern.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(e) The portable fire pump must be self-priming and power-driven, with: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 A minimum capacity of at least 300 LPM (80 gpm) at a discharge gauge pressure of not less than 414 kPa (60 psi), measured at the pump discharge;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(2) A sufficient amount of lined commercial fire hose 15 meters (50 feet) in length, at least 40 mm (1.5 inches) in diameter and immediately available to attach to it so that a stream of water will re</w:t>
      </w:r>
      <w:r w:rsidR="00B20AA6">
        <w:rPr>
          <w:rFonts w:ascii="Times New Roman" w:hAnsi="Times New Roman" w:cs="Times New Roman"/>
          <w:sz w:val="24"/>
          <w:szCs w:val="24"/>
        </w:rPr>
        <w:t xml:space="preserve">ach any part of the vessel;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(3) A nozzle made of </w:t>
      </w:r>
      <w:r w:rsidR="001442E7" w:rsidRPr="006E645B">
        <w:rPr>
          <w:rFonts w:ascii="Times New Roman" w:hAnsi="Times New Roman" w:cs="Times New Roman"/>
          <w:sz w:val="24"/>
          <w:szCs w:val="24"/>
        </w:rPr>
        <w:t>corrosion resistant</w:t>
      </w:r>
      <w:r w:rsidRPr="006E645B">
        <w:rPr>
          <w:rFonts w:ascii="Times New Roman" w:hAnsi="Times New Roman" w:cs="Times New Roman"/>
          <w:sz w:val="24"/>
          <w:szCs w:val="24"/>
        </w:rPr>
        <w:t xml:space="preserve"> material capable of providing a solid stream and a spray pattern.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(f) The pump must be stowed with its hose and nozzle outside of the machinery space. </w:t>
      </w:r>
    </w:p>
    <w:p w:rsidR="001442E7" w:rsidRDefault="00567993">
      <w:pPr>
        <w:rPr>
          <w:rFonts w:ascii="Times New Roman" w:hAnsi="Times New Roman" w:cs="Times New Roman"/>
          <w:sz w:val="24"/>
          <w:szCs w:val="24"/>
        </w:rPr>
      </w:pPr>
      <w:r w:rsidRPr="001442E7">
        <w:rPr>
          <w:rFonts w:ascii="Times New Roman" w:hAnsi="Times New Roman" w:cs="Times New Roman"/>
          <w:b/>
          <w:sz w:val="24"/>
          <w:szCs w:val="24"/>
        </w:rPr>
        <w:t>§ 142.330 Fire-detection system requirements.</w:t>
      </w:r>
      <w:r w:rsidRPr="006E645B">
        <w:rPr>
          <w:rFonts w:ascii="Times New Roman" w:hAnsi="Times New Roman" w:cs="Times New Roman"/>
          <w:sz w:val="24"/>
          <w:szCs w:val="24"/>
        </w:rPr>
        <w:t xml:space="preserve">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(a) Fire-detection systems. Except as provided in paragraph (a</w:t>
      </w:r>
      <w:proofErr w:type="gramStart"/>
      <w:r w:rsidRPr="006E645B">
        <w:rPr>
          <w:rFonts w:ascii="Times New Roman" w:hAnsi="Times New Roman" w:cs="Times New Roman"/>
          <w:sz w:val="24"/>
          <w:szCs w:val="24"/>
        </w:rPr>
        <w:t>)(</w:t>
      </w:r>
      <w:proofErr w:type="gramEnd"/>
      <w:r w:rsidRPr="006E645B">
        <w:rPr>
          <w:rFonts w:ascii="Times New Roman" w:hAnsi="Times New Roman" w:cs="Times New Roman"/>
          <w:sz w:val="24"/>
          <w:szCs w:val="24"/>
        </w:rPr>
        <w:t xml:space="preserve">8) of this section, each towing vessel must have a fire-detection system installed to detect engine room fires. The owner or managing operator must ensure the following: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 Each detector, control panel, remote indicator panel, and fire alarm are approved by the Commandant under approval series 161.002 or listed by a NRTL as set forth in 29 CFR 1910.7;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(2) The system is installed, tested, and maintained in accordance with the manufacturer’s design manual;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(3) The system is arranged and installed so a fire in the engine room automatically sets off alarms on a fire detection control panel at the operating station. On vessels with more than one operating station, only one of them must be outfitted with a fire detection control panel. Any other operating station must be outfitted with either a fire detection control panel or a remote indicator panel;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(4) The control panel includes: (i) A power available light; (ii) An audible to notify crew of a fire; (iii) Visual alarm alarms to identify the zone or zones of origin of the fire; (iv) A means to silence the audible alarm while </w:t>
      </w:r>
      <w:r w:rsidRPr="006E645B">
        <w:rPr>
          <w:rFonts w:ascii="Times New Roman" w:hAnsi="Times New Roman" w:cs="Times New Roman"/>
          <w:sz w:val="24"/>
          <w:szCs w:val="24"/>
        </w:rPr>
        <w:lastRenderedPageBreak/>
        <w:t xml:space="preserve">maintaining indication by the visual alarms; (v) A circuit-fault detector test-switch, or internal supervision of circuit integrity; and (vi) Labels for all switches and indicator lights, identifying their functions.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(5) The system draws power from two sources. Switchover from the primary source to the secondary source may be either manual or automatic;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(6) The system serves no other purpose, unless it is an engine room monitoring system complying with paragraph (a)(8) of this section; and installation on the towing vessel is certified and inspected by a registered professional engineer with experience in fire-detection system design, by a technician with qualifications as a National Institute for Certification in Engineering Technologies (NICET) level IV fire alarm engineering technician, or by an authorized classification society with equivalent experience, to comply with paragraphs (a)(1) through (6) of this section. </w:t>
      </w:r>
    </w:p>
    <w:p w:rsidR="001442E7" w:rsidRDefault="001442E7">
      <w:pPr>
        <w:rPr>
          <w:rFonts w:ascii="Times New Roman" w:hAnsi="Times New Roman" w:cs="Times New Roman"/>
          <w:sz w:val="24"/>
          <w:szCs w:val="24"/>
        </w:rPr>
      </w:pPr>
      <w:r>
        <w:rPr>
          <w:rFonts w:ascii="Times New Roman" w:hAnsi="Times New Roman" w:cs="Times New Roman"/>
          <w:sz w:val="24"/>
          <w:szCs w:val="24"/>
        </w:rPr>
        <w:t>(7)????</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(8) A towing vessel whose construction was contracted for prior to January 18, 2000, may use an existing engine room monitoring system (with fire-detection capability) instead of a fire-detection system, if the monitoring system is operable and complies with paragraphs (a)(2) through (7) of this section, and uses detectors listed by an NRTL.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(b) Smoke detection in berthing spaces. Each towing vessel must be equipped with a means to detect smoke in the berthing spaces and lounges that alerts individuals in those spaces. This may be accomplished by an installed detection system, or by using individual battery-operated detectors meeting UL 217 (incorporated by reference, see § 136.112 of this subchapter). Detection systems or individual detectors must be kept operational at all times when the crew is onboard the towing vessel.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(c) Heat-detection system in galley. Each new towing vessel equipped with a galley must have a heat-detection system with one or more restorable </w:t>
      </w:r>
      <w:r w:rsidR="001442E7" w:rsidRPr="006E645B">
        <w:rPr>
          <w:rFonts w:ascii="Times New Roman" w:hAnsi="Times New Roman" w:cs="Times New Roman"/>
          <w:sz w:val="24"/>
          <w:szCs w:val="24"/>
        </w:rPr>
        <w:t>heat sensing</w:t>
      </w:r>
      <w:r w:rsidRPr="006E645B">
        <w:rPr>
          <w:rFonts w:ascii="Times New Roman" w:hAnsi="Times New Roman" w:cs="Times New Roman"/>
          <w:sz w:val="24"/>
          <w:szCs w:val="24"/>
        </w:rPr>
        <w:t xml:space="preserve"> detectors to detect fires in the galley. The system must be arranged to sound an audible alarm at each operating station. This may be a separate zone in the detection system required by paragraph (a) of this section, or a separate detection system complying with paragraphs (a)(1) and (2) of this section. </w:t>
      </w:r>
    </w:p>
    <w:p w:rsidR="001442E7" w:rsidRDefault="001442E7">
      <w:pPr>
        <w:rPr>
          <w:rFonts w:ascii="Times New Roman" w:hAnsi="Times New Roman" w:cs="Times New Roman"/>
          <w:sz w:val="24"/>
          <w:szCs w:val="24"/>
        </w:rPr>
      </w:pPr>
    </w:p>
    <w:p w:rsidR="001442E7" w:rsidRDefault="00567993">
      <w:pPr>
        <w:rPr>
          <w:rFonts w:ascii="Times New Roman" w:hAnsi="Times New Roman" w:cs="Times New Roman"/>
          <w:sz w:val="24"/>
          <w:szCs w:val="24"/>
        </w:rPr>
      </w:pPr>
      <w:proofErr w:type="gramStart"/>
      <w:r w:rsidRPr="001442E7">
        <w:rPr>
          <w:rFonts w:ascii="Times New Roman" w:hAnsi="Times New Roman" w:cs="Times New Roman"/>
          <w:b/>
          <w:sz w:val="24"/>
          <w:szCs w:val="24"/>
        </w:rPr>
        <w:t>PART 143—MACHINERY AND ELECTRICAL SYSTEMS AND EQUIPMENT</w:t>
      </w:r>
      <w:r w:rsidRPr="006E645B">
        <w:rPr>
          <w:rFonts w:ascii="Times New Roman" w:hAnsi="Times New Roman" w:cs="Times New Roman"/>
          <w:sz w:val="24"/>
          <w:szCs w:val="24"/>
        </w:rPr>
        <w:t xml:space="preserve"> Sec.</w:t>
      </w:r>
      <w:proofErr w:type="gramEnd"/>
      <w:r w:rsidRPr="006E645B">
        <w:rPr>
          <w:rFonts w:ascii="Times New Roman" w:hAnsi="Times New Roman" w:cs="Times New Roman"/>
          <w:sz w:val="24"/>
          <w:szCs w:val="24"/>
        </w:rPr>
        <w:t xml:space="preserve"> </w:t>
      </w:r>
    </w:p>
    <w:p w:rsidR="001442E7" w:rsidRDefault="00567993">
      <w:pPr>
        <w:rPr>
          <w:rFonts w:ascii="Times New Roman" w:hAnsi="Times New Roman" w:cs="Times New Roman"/>
          <w:sz w:val="24"/>
          <w:szCs w:val="24"/>
        </w:rPr>
      </w:pPr>
      <w:r w:rsidRPr="001442E7">
        <w:rPr>
          <w:rFonts w:ascii="Times New Roman" w:hAnsi="Times New Roman" w:cs="Times New Roman"/>
          <w:b/>
          <w:sz w:val="24"/>
          <w:szCs w:val="24"/>
        </w:rPr>
        <w:t xml:space="preserve">Subpart </w:t>
      </w:r>
      <w:proofErr w:type="gramStart"/>
      <w:r w:rsidRPr="001442E7">
        <w:rPr>
          <w:rFonts w:ascii="Times New Roman" w:hAnsi="Times New Roman" w:cs="Times New Roman"/>
          <w:b/>
          <w:sz w:val="24"/>
          <w:szCs w:val="24"/>
        </w:rPr>
        <w:t>A—</w:t>
      </w:r>
      <w:proofErr w:type="gramEnd"/>
      <w:r w:rsidRPr="001442E7">
        <w:rPr>
          <w:rFonts w:ascii="Times New Roman" w:hAnsi="Times New Roman" w:cs="Times New Roman"/>
          <w:b/>
          <w:sz w:val="24"/>
          <w:szCs w:val="24"/>
        </w:rPr>
        <w:t>General</w:t>
      </w:r>
      <w:r w:rsidRPr="006E645B">
        <w:rPr>
          <w:rFonts w:ascii="Times New Roman" w:hAnsi="Times New Roman" w:cs="Times New Roman"/>
          <w:sz w:val="24"/>
          <w:szCs w:val="24"/>
        </w:rPr>
        <w:t xml:space="preserve">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143.100 Purpose.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143.105 Applicability.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143.115 Definitions. </w:t>
      </w:r>
    </w:p>
    <w:p w:rsidR="001442E7" w:rsidRDefault="00567993">
      <w:pPr>
        <w:rPr>
          <w:rFonts w:ascii="Times New Roman" w:hAnsi="Times New Roman" w:cs="Times New Roman"/>
          <w:sz w:val="24"/>
          <w:szCs w:val="24"/>
        </w:rPr>
      </w:pPr>
      <w:r w:rsidRPr="001442E7">
        <w:rPr>
          <w:rFonts w:ascii="Times New Roman" w:hAnsi="Times New Roman" w:cs="Times New Roman"/>
          <w:b/>
          <w:sz w:val="24"/>
          <w:szCs w:val="24"/>
        </w:rPr>
        <w:t>Subpart B—Requirements for All Towing Vessels</w:t>
      </w:r>
      <w:r w:rsidRPr="006E645B">
        <w:rPr>
          <w:rFonts w:ascii="Times New Roman" w:hAnsi="Times New Roman" w:cs="Times New Roman"/>
          <w:sz w:val="24"/>
          <w:szCs w:val="24"/>
        </w:rPr>
        <w:t xml:space="preserve">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143.200 Applicability.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143.205 General.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143.210 Alternate design or operational considerations.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143.215 Existing vessels built to class.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143.220 Machinery space fire prevention.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143.225 Control and monitoring requirements.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143.230 Alarms and monitoring.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143.235 General alarms.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143.240 Communication requirements.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143.245 Readiness and testing.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143.250 System isolation and markings.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143.255 Fuel system requirements.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143.260 Fuel shutoff requirements.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143.265 Additional fuel system requirements for towing vessels built after January 18, 2000.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143.270 Piping systems and tanks.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143.275 Bilge pumps or other dewatering capability.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143.300 Pressure vessels.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143.400 Electrical systems, general.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lastRenderedPageBreak/>
        <w:t xml:space="preserve">143.410 Shipboard lighting.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143.415 Navigation lights.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143.450 Pilothouse alerter system.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143.460 Towing machinery. </w:t>
      </w:r>
    </w:p>
    <w:p w:rsidR="001442E7" w:rsidRDefault="00567993">
      <w:pPr>
        <w:rPr>
          <w:rFonts w:ascii="Times New Roman" w:hAnsi="Times New Roman" w:cs="Times New Roman"/>
          <w:sz w:val="24"/>
          <w:szCs w:val="24"/>
        </w:rPr>
      </w:pPr>
      <w:r w:rsidRPr="001442E7">
        <w:rPr>
          <w:rFonts w:ascii="Times New Roman" w:hAnsi="Times New Roman" w:cs="Times New Roman"/>
          <w:b/>
          <w:sz w:val="24"/>
          <w:szCs w:val="24"/>
        </w:rPr>
        <w:t>Subpart C—Requirements for New Towing Vessels</w:t>
      </w:r>
      <w:r w:rsidRPr="006E645B">
        <w:rPr>
          <w:rFonts w:ascii="Times New Roman" w:hAnsi="Times New Roman" w:cs="Times New Roman"/>
          <w:sz w:val="24"/>
          <w:szCs w:val="24"/>
        </w:rPr>
        <w:t xml:space="preserve">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143.500 Applicability.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143.510 Verification of compliance with design standards.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143.515 Towing vessels built to recognized classification society rules.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143.520 Towing vessels built to American Boat and Yacht Council standards.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143.540 Pumps, pipes, valves, and fittings for essential systems.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143.545 Pressure vessels.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143.550 Steering systems.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143.555 Electrical power sources, generators, and motors.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143.560 Electrical distribution panels and switchboards.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143.565 Electrical overcurrent protection other than generators and motors.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143.570 Electrical grounding and ground detection.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143.575 Electrical conductors, connections, and equipment.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143.580 Alternative electrical installations.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143.585 General requirements for propulsion, steering, and related controls on vessels that move tank barges carrying oil or hazardous material in bulk.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143.590 Propulsor redundancy on vessels that move tank barges carrying oil or hazardous material in bulk. </w:t>
      </w:r>
    </w:p>
    <w:p w:rsidR="001442E7"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143.595 Vessels with one propulsor that move tank barges carrying oil or hazardous material in bulk. </w:t>
      </w:r>
    </w:p>
    <w:p w:rsidR="00B35158"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143.600 Alternative standards for vessels that move tank barges carrying oil or hazardous material in bulk. </w:t>
      </w:r>
    </w:p>
    <w:p w:rsidR="00B35158"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143.605 Demonstration of compliance on vessels that move tank barges carrying oil or hazardous material in bulk. Authority: 46 U.S.C. 3103, 3301, 3306, 3308, 3316, 8104, 8904; 33 CFR 1.05; DHS Delegation No. 0170.1. </w:t>
      </w:r>
    </w:p>
    <w:p w:rsidR="00B35158" w:rsidRDefault="00B35158">
      <w:pPr>
        <w:rPr>
          <w:rFonts w:ascii="Times New Roman" w:hAnsi="Times New Roman" w:cs="Times New Roman"/>
          <w:sz w:val="24"/>
          <w:szCs w:val="24"/>
        </w:rPr>
      </w:pPr>
    </w:p>
    <w:p w:rsidR="00B35158" w:rsidRDefault="00567993">
      <w:pPr>
        <w:rPr>
          <w:rFonts w:ascii="Times New Roman" w:hAnsi="Times New Roman" w:cs="Times New Roman"/>
          <w:sz w:val="24"/>
          <w:szCs w:val="24"/>
        </w:rPr>
      </w:pPr>
      <w:r w:rsidRPr="00B35158">
        <w:rPr>
          <w:rFonts w:ascii="Times New Roman" w:hAnsi="Times New Roman" w:cs="Times New Roman"/>
          <w:b/>
          <w:sz w:val="24"/>
          <w:szCs w:val="24"/>
        </w:rPr>
        <w:t>Subpart A—General § 143.100 Purpose.</w:t>
      </w:r>
      <w:r w:rsidRPr="006E645B">
        <w:rPr>
          <w:rFonts w:ascii="Times New Roman" w:hAnsi="Times New Roman" w:cs="Times New Roman"/>
          <w:sz w:val="24"/>
          <w:szCs w:val="24"/>
        </w:rPr>
        <w:t xml:space="preserve"> This part contains requirements for the design, installation, and operation of primary and auxiliary machinery and electrical systems and equipment on towing vessels. </w:t>
      </w:r>
    </w:p>
    <w:p w:rsidR="00B35158" w:rsidRDefault="00567993">
      <w:pPr>
        <w:rPr>
          <w:rFonts w:ascii="Times New Roman" w:hAnsi="Times New Roman" w:cs="Times New Roman"/>
          <w:sz w:val="24"/>
          <w:szCs w:val="24"/>
        </w:rPr>
      </w:pPr>
      <w:proofErr w:type="gramStart"/>
      <w:r w:rsidRPr="00B35158">
        <w:rPr>
          <w:rFonts w:ascii="Times New Roman" w:hAnsi="Times New Roman" w:cs="Times New Roman"/>
          <w:b/>
          <w:sz w:val="24"/>
          <w:szCs w:val="24"/>
        </w:rPr>
        <w:t>§ 143.105 Applicability.</w:t>
      </w:r>
      <w:proofErr w:type="gramEnd"/>
      <w:r w:rsidRPr="006E645B">
        <w:rPr>
          <w:rFonts w:ascii="Times New Roman" w:hAnsi="Times New Roman" w:cs="Times New Roman"/>
          <w:sz w:val="24"/>
          <w:szCs w:val="24"/>
        </w:rPr>
        <w:t xml:space="preserve"> This part applies to all towing vessels subject to this subchapter. The specific applicability of requirements in each subpart is set forth in that subpart. </w:t>
      </w:r>
    </w:p>
    <w:p w:rsidR="00B35158" w:rsidRDefault="00567993">
      <w:pPr>
        <w:rPr>
          <w:rFonts w:ascii="Times New Roman" w:hAnsi="Times New Roman" w:cs="Times New Roman"/>
          <w:sz w:val="24"/>
          <w:szCs w:val="24"/>
        </w:rPr>
      </w:pPr>
      <w:r w:rsidRPr="00B35158">
        <w:rPr>
          <w:rFonts w:ascii="Times New Roman" w:hAnsi="Times New Roman" w:cs="Times New Roman"/>
          <w:b/>
          <w:sz w:val="24"/>
          <w:szCs w:val="24"/>
        </w:rPr>
        <w:t>§ 143.115 Definitions.</w:t>
      </w:r>
      <w:r w:rsidRPr="006E645B">
        <w:rPr>
          <w:rFonts w:ascii="Times New Roman" w:hAnsi="Times New Roman" w:cs="Times New Roman"/>
          <w:sz w:val="24"/>
          <w:szCs w:val="24"/>
        </w:rPr>
        <w:t xml:space="preserve"> The definitions provided in § 136.110 of this subchapter apply to this part. In addition, the following definition applies exclusively to this part: </w:t>
      </w:r>
    </w:p>
    <w:p w:rsidR="00B35158" w:rsidRDefault="00567993">
      <w:pPr>
        <w:rPr>
          <w:rFonts w:ascii="Times New Roman" w:hAnsi="Times New Roman" w:cs="Times New Roman"/>
          <w:sz w:val="24"/>
          <w:szCs w:val="24"/>
        </w:rPr>
      </w:pPr>
      <w:r w:rsidRPr="00B35158">
        <w:rPr>
          <w:rFonts w:ascii="Times New Roman" w:hAnsi="Times New Roman" w:cs="Times New Roman"/>
          <w:sz w:val="24"/>
          <w:szCs w:val="24"/>
          <w:u w:val="single"/>
        </w:rPr>
        <w:t xml:space="preserve">Independent </w:t>
      </w:r>
      <w:r w:rsidRPr="006E645B">
        <w:rPr>
          <w:rFonts w:ascii="Times New Roman" w:hAnsi="Times New Roman" w:cs="Times New Roman"/>
          <w:sz w:val="24"/>
          <w:szCs w:val="24"/>
        </w:rPr>
        <w:t xml:space="preserve">means the equipment is arranged to perform its required function regardless of the state of operation, or failure, of other equipment. </w:t>
      </w:r>
    </w:p>
    <w:p w:rsidR="00B35158" w:rsidRDefault="00B35158">
      <w:pPr>
        <w:rPr>
          <w:rFonts w:ascii="Times New Roman" w:hAnsi="Times New Roman" w:cs="Times New Roman"/>
          <w:sz w:val="24"/>
          <w:szCs w:val="24"/>
        </w:rPr>
      </w:pPr>
    </w:p>
    <w:p w:rsidR="00B35158" w:rsidRDefault="00567993">
      <w:pPr>
        <w:rPr>
          <w:rFonts w:ascii="Times New Roman" w:hAnsi="Times New Roman" w:cs="Times New Roman"/>
          <w:sz w:val="24"/>
          <w:szCs w:val="24"/>
        </w:rPr>
      </w:pPr>
      <w:r w:rsidRPr="00B35158">
        <w:rPr>
          <w:rFonts w:ascii="Times New Roman" w:hAnsi="Times New Roman" w:cs="Times New Roman"/>
          <w:b/>
          <w:sz w:val="24"/>
          <w:szCs w:val="24"/>
        </w:rPr>
        <w:t>Subpart B—Requirements for All Towing Vessels</w:t>
      </w:r>
      <w:r w:rsidRPr="006E645B">
        <w:rPr>
          <w:rFonts w:ascii="Times New Roman" w:hAnsi="Times New Roman" w:cs="Times New Roman"/>
          <w:sz w:val="24"/>
          <w:szCs w:val="24"/>
        </w:rPr>
        <w:t xml:space="preserve"> </w:t>
      </w:r>
    </w:p>
    <w:p w:rsidR="00B35158" w:rsidRDefault="00567993">
      <w:pPr>
        <w:rPr>
          <w:rFonts w:ascii="Times New Roman" w:hAnsi="Times New Roman" w:cs="Times New Roman"/>
          <w:sz w:val="24"/>
          <w:szCs w:val="24"/>
        </w:rPr>
      </w:pPr>
      <w:proofErr w:type="gramStart"/>
      <w:r w:rsidRPr="00B35158">
        <w:rPr>
          <w:rFonts w:ascii="Times New Roman" w:hAnsi="Times New Roman" w:cs="Times New Roman"/>
          <w:b/>
          <w:sz w:val="24"/>
          <w:szCs w:val="24"/>
        </w:rPr>
        <w:t>§ 143.200 Applicability.</w:t>
      </w:r>
      <w:proofErr w:type="gramEnd"/>
      <w:r w:rsidRPr="006E645B">
        <w:rPr>
          <w:rFonts w:ascii="Times New Roman" w:hAnsi="Times New Roman" w:cs="Times New Roman"/>
          <w:sz w:val="24"/>
          <w:szCs w:val="24"/>
        </w:rPr>
        <w:t xml:space="preserve"> </w:t>
      </w:r>
    </w:p>
    <w:p w:rsidR="00B35158"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(a) This subpart applies to all towing vessels subject to this subchapter. </w:t>
      </w:r>
    </w:p>
    <w:p w:rsidR="00B35158"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(b) Except as noted paragraph (c) of this section, which lists later implementation dates for requirements in §§ 143.450 and 143.460, an existing towing vessel must comply with the applicable requirements in this part no later than either July 20, 2018 or the date the vessel obtains a Certificate of Inspection (COI), whichever date is earlier. The delayed implementation provisions in this section do not apply to a new towing vessel. </w:t>
      </w:r>
      <w:r w:rsidR="00B35158">
        <w:rPr>
          <w:rFonts w:ascii="Times New Roman" w:hAnsi="Times New Roman" w:cs="Times New Roman"/>
          <w:sz w:val="24"/>
          <w:szCs w:val="24"/>
        </w:rPr>
        <w:t>\</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(c) Existing vessels must meet the pilothouse alerter and towing machinery requirements of §§ 143.450 and 143.460 no later than 5 years after the issuance of the first COI for the vessel. </w:t>
      </w:r>
    </w:p>
    <w:p w:rsidR="002A5F36" w:rsidRDefault="00567993">
      <w:pPr>
        <w:rPr>
          <w:rFonts w:ascii="Times New Roman" w:hAnsi="Times New Roman" w:cs="Times New Roman"/>
          <w:sz w:val="24"/>
          <w:szCs w:val="24"/>
        </w:rPr>
      </w:pPr>
      <w:r w:rsidRPr="002A5F36">
        <w:rPr>
          <w:rFonts w:ascii="Times New Roman" w:hAnsi="Times New Roman" w:cs="Times New Roman"/>
          <w:b/>
          <w:sz w:val="24"/>
          <w:szCs w:val="24"/>
        </w:rPr>
        <w:t>§ 143.205 General.</w:t>
      </w:r>
      <w:r w:rsidRPr="006E645B">
        <w:rPr>
          <w:rFonts w:ascii="Times New Roman" w:hAnsi="Times New Roman" w:cs="Times New Roman"/>
          <w:sz w:val="24"/>
          <w:szCs w:val="24"/>
        </w:rPr>
        <w:t xml:space="preserve">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(a) Machinery and electrical systems must be designed and maintained to provide for safe operation of the towing vessel and safety of persons onboard under normal and emergency conditions.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(b) The crew of each towing vessel must demonstrate the ability to operate the primary and auxiliary machinery and electrical systems for which they are responsible, and to do so under normal and emergency conditions. </w:t>
      </w:r>
      <w:r w:rsidRPr="006E645B">
        <w:rPr>
          <w:rFonts w:ascii="Times New Roman" w:hAnsi="Times New Roman" w:cs="Times New Roman"/>
          <w:sz w:val="24"/>
          <w:szCs w:val="24"/>
        </w:rPr>
        <w:lastRenderedPageBreak/>
        <w:t xml:space="preserve">This includes, but is not limited to, responses to alarms and restoration of propulsion and steering in the event of failure.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(c) Propulsion machinery, including main engines, reduction gears, shafting, bearings, and electrical equipment and systems, must: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 Be maintained to ensure proper operation;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(2) Be suitable for route and service; and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(3) Have suitable propulsion controls to provide the operator full control at each operating station.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(d) Repairs and minor alterations to existing towing vessels must be made in accordance with this part. New installations that are not replacements in kind must comply with the requirements of subpart C of this part, if applicable. </w:t>
      </w:r>
    </w:p>
    <w:p w:rsidR="002A5F36" w:rsidRDefault="00567993">
      <w:pPr>
        <w:rPr>
          <w:rFonts w:ascii="Times New Roman" w:hAnsi="Times New Roman" w:cs="Times New Roman"/>
          <w:sz w:val="24"/>
          <w:szCs w:val="24"/>
        </w:rPr>
      </w:pPr>
      <w:r w:rsidRPr="002A5F36">
        <w:rPr>
          <w:rFonts w:ascii="Times New Roman" w:hAnsi="Times New Roman" w:cs="Times New Roman"/>
          <w:b/>
          <w:sz w:val="24"/>
          <w:szCs w:val="24"/>
        </w:rPr>
        <w:t>§ 143.210 Alternate design or operational considerations.</w:t>
      </w:r>
      <w:r w:rsidRPr="006E645B">
        <w:rPr>
          <w:rFonts w:ascii="Times New Roman" w:hAnsi="Times New Roman" w:cs="Times New Roman"/>
          <w:sz w:val="24"/>
          <w:szCs w:val="24"/>
        </w:rPr>
        <w:t xml:space="preserve">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(a) Machinery or electrical systems of a novel design, unusual form, or special material that cannot be reviewed or approved in accordance with this part, may be approved by the Commanding Officer, Marine Safety Center. It must be shown by systematic analysis, based on engineering principles, that the machinery or electrical equipment or system provides an equivalent level of safety. The owner or managing operator must submit detailed plans, material component specifications, and design criteria, including the expected towing vessel service and operating environment, to the Marine Safety Center. Examples of novel design include use of liquefied natural gas, compressed natural gas, or propane fuel for propulsion, and hybrid, fuel cell, or battery propulsion.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(b) Alternate arrangements or equipment to comply with this part may be approved in accordance with § 136.115 of this subchapter. </w:t>
      </w:r>
    </w:p>
    <w:p w:rsidR="002A5F36" w:rsidRDefault="00567993">
      <w:pPr>
        <w:rPr>
          <w:rFonts w:ascii="Times New Roman" w:hAnsi="Times New Roman" w:cs="Times New Roman"/>
          <w:sz w:val="24"/>
          <w:szCs w:val="24"/>
        </w:rPr>
      </w:pPr>
      <w:r w:rsidRPr="002A5F36">
        <w:rPr>
          <w:rFonts w:ascii="Times New Roman" w:hAnsi="Times New Roman" w:cs="Times New Roman"/>
          <w:b/>
          <w:sz w:val="24"/>
          <w:szCs w:val="24"/>
        </w:rPr>
        <w:t>§ 143.215 Existing vessels built to class.</w:t>
      </w:r>
      <w:r w:rsidRPr="006E645B">
        <w:rPr>
          <w:rFonts w:ascii="Times New Roman" w:hAnsi="Times New Roman" w:cs="Times New Roman"/>
          <w:sz w:val="24"/>
          <w:szCs w:val="24"/>
        </w:rPr>
        <w:t xml:space="preserve">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(a) An existing towing vessel classed by a recognized classification society, as appropriate for the intended service and routes, is considered in compliance with the machinery and electrical standards of this subpart.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(b) An existing vessel built and equipped to conform to a recognized classification society’s rules, appropriate for the intended service and routes, but not currently classed, may be deemed by the Officer in Charge, Marine Inspection (OCMI), or third-party organization (TPO), to be in compliance with this part, provided that the towing vessel conforms to the class rules.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(c) Existing vessels meeting either paragraph (a) or (b) of this section must also meet the requirements of §§ 143.245 and 143.450. </w:t>
      </w:r>
    </w:p>
    <w:p w:rsidR="002A5F36" w:rsidRDefault="00567993">
      <w:pPr>
        <w:rPr>
          <w:rFonts w:ascii="Times New Roman" w:hAnsi="Times New Roman" w:cs="Times New Roman"/>
          <w:sz w:val="24"/>
          <w:szCs w:val="24"/>
        </w:rPr>
      </w:pPr>
      <w:proofErr w:type="gramStart"/>
      <w:r w:rsidRPr="002A5F36">
        <w:rPr>
          <w:rFonts w:ascii="Times New Roman" w:hAnsi="Times New Roman" w:cs="Times New Roman"/>
          <w:b/>
          <w:sz w:val="24"/>
          <w:szCs w:val="24"/>
        </w:rPr>
        <w:t>§ 143.220 Machinery space fire prevention.</w:t>
      </w:r>
      <w:proofErr w:type="gramEnd"/>
      <w:r w:rsidRPr="006E645B">
        <w:rPr>
          <w:rFonts w:ascii="Times New Roman" w:hAnsi="Times New Roman" w:cs="Times New Roman"/>
          <w:sz w:val="24"/>
          <w:szCs w:val="24"/>
        </w:rPr>
        <w:t xml:space="preserve">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(a) All seals and gaskets must be properly maintained to prevent leaks of flammable or combustible liquid, as those terms are defined in 46 CFR </w:t>
      </w:r>
      <w:proofErr w:type="gramStart"/>
      <w:r w:rsidRPr="006E645B">
        <w:rPr>
          <w:rFonts w:ascii="Times New Roman" w:hAnsi="Times New Roman" w:cs="Times New Roman"/>
          <w:sz w:val="24"/>
          <w:szCs w:val="24"/>
        </w:rPr>
        <w:t>subpart</w:t>
      </w:r>
      <w:proofErr w:type="gramEnd"/>
      <w:r w:rsidRPr="006E645B">
        <w:rPr>
          <w:rFonts w:ascii="Times New Roman" w:hAnsi="Times New Roman" w:cs="Times New Roman"/>
          <w:sz w:val="24"/>
          <w:szCs w:val="24"/>
        </w:rPr>
        <w:t xml:space="preserve"> 30.10, into the machinery space.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(b) Piping and machinery components that exceed 220 °C (428 °F), including fittings, flanges, valves, exhaust manifolds, and turbochargers, must be insulated. Measures must be in place to prevent flammable or combustible liquid piping leaks from coming into contact with these components.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(c) Flammable and combustible products must not be stored in machinery spaces, unless they are stored in a suitable container that meets the requirements of § 142.225 of this subchapter. </w:t>
      </w:r>
    </w:p>
    <w:p w:rsidR="002A5F36" w:rsidRDefault="00567993">
      <w:pPr>
        <w:rPr>
          <w:rFonts w:ascii="Times New Roman" w:hAnsi="Times New Roman" w:cs="Times New Roman"/>
          <w:sz w:val="24"/>
          <w:szCs w:val="24"/>
        </w:rPr>
      </w:pPr>
      <w:r w:rsidRPr="002A5F36">
        <w:rPr>
          <w:rFonts w:ascii="Times New Roman" w:hAnsi="Times New Roman" w:cs="Times New Roman"/>
          <w:b/>
          <w:sz w:val="24"/>
          <w:szCs w:val="24"/>
        </w:rPr>
        <w:t>§ 143.225 Control and monitoring requirements.</w:t>
      </w:r>
      <w:r w:rsidRPr="006E645B">
        <w:rPr>
          <w:rFonts w:ascii="Times New Roman" w:hAnsi="Times New Roman" w:cs="Times New Roman"/>
          <w:sz w:val="24"/>
          <w:szCs w:val="24"/>
        </w:rPr>
        <w:t xml:space="preserve">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(a) Each towing vessel must have a means to monitor and control the amount of thrust, rudder angle, and (if applicable) direction of thrust, at each operating station.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(b) Each towing vessel equipped with rudder(s) must have a means to monitor and control the position of the rudder(s) at each operating station. </w:t>
      </w:r>
    </w:p>
    <w:p w:rsidR="002A5F36" w:rsidRDefault="00567993">
      <w:pPr>
        <w:rPr>
          <w:rFonts w:ascii="Times New Roman" w:hAnsi="Times New Roman" w:cs="Times New Roman"/>
          <w:sz w:val="24"/>
          <w:szCs w:val="24"/>
        </w:rPr>
      </w:pPr>
      <w:r w:rsidRPr="002A5F36">
        <w:rPr>
          <w:rFonts w:ascii="Times New Roman" w:hAnsi="Times New Roman" w:cs="Times New Roman"/>
          <w:b/>
          <w:sz w:val="24"/>
          <w:szCs w:val="24"/>
        </w:rPr>
        <w:t>§ 143.230 Alarms and monitoring.</w:t>
      </w:r>
      <w:r w:rsidRPr="006E645B">
        <w:rPr>
          <w:rFonts w:ascii="Times New Roman" w:hAnsi="Times New Roman" w:cs="Times New Roman"/>
          <w:sz w:val="24"/>
          <w:szCs w:val="24"/>
        </w:rPr>
        <w:t xml:space="preserve">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(a) Each towing vessel must have a reliable means to provide notification when an emergency condition exists or an essential system develops problems that require attention. The following alarms must be provided: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 Main engine low lubricating oil pressure;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(2) Main engine high cooling water temperature;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(3) Auxiliary generator engine low lubricating oil pressure;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(4) Auxiliary generator engine high cooling water temperature;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lastRenderedPageBreak/>
        <w:t xml:space="preserve">(5) High bilge levels;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(6) Low hydraulic steering fluid levels, if applicable; and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(7) Low fuel level, if fitted with a day tank.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(b) Alarms must: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 Be visible and audible at each operating station. The alarm located at the operating station may be a summary alarm; if the alarm at the operating station is a summary alarm, the specific alarm condition must be indicated at the machinery or bilge location;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(2) Have a means to test actuation at each operating station or have a continuous self-monitoring alarm system which actuates if an alarm point fails or becomes disabled;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(3) Continue until they are acknowledged; and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(4) Not interfere with night vision at the operating station.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(c) The following systems must be equipped with gauges at the machinery location: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 Main engine lubricating oil pressure and main engine RPM;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(2) Main engine cooling water temperature;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(3) Auxiliary generator engine lubricating oil pressure and auxiliary generator engine RPM;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(4) Auxiliary generator engine cooling water temperature; and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(5) Hydraulic steering fluid pressure, if the vessel is equipped with hydraulic steering systems. </w:t>
      </w:r>
    </w:p>
    <w:p w:rsidR="002A5F36" w:rsidRDefault="00567993">
      <w:pPr>
        <w:rPr>
          <w:rFonts w:ascii="Times New Roman" w:hAnsi="Times New Roman" w:cs="Times New Roman"/>
          <w:sz w:val="24"/>
          <w:szCs w:val="24"/>
        </w:rPr>
      </w:pPr>
      <w:r w:rsidRPr="002A5F36">
        <w:rPr>
          <w:rFonts w:ascii="Times New Roman" w:hAnsi="Times New Roman" w:cs="Times New Roman"/>
          <w:b/>
          <w:sz w:val="24"/>
          <w:szCs w:val="24"/>
        </w:rPr>
        <w:t>§ 143.235 General alarms.</w:t>
      </w:r>
      <w:r w:rsidRPr="006E645B">
        <w:rPr>
          <w:rFonts w:ascii="Times New Roman" w:hAnsi="Times New Roman" w:cs="Times New Roman"/>
          <w:sz w:val="24"/>
          <w:szCs w:val="24"/>
        </w:rPr>
        <w:t xml:space="preserve">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(a) This section does not apply to an excepted vessel as defined in § 136.110 of this subchapter.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(b) Each towing vessel must be fitted with a general alarm that: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 Is activated at each operating station and can notify persons onboard in the event of an emergency;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(2) Is capable of notifying persons in any accommodation, work space, and the engine room;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(3) Has installed, in the engine room and any other area where background noise makes a general alarm hard to hear, a supplemental flashing red light that is identified with a sign that reads: ‘‘Attention General Alarm—When Alarm Sounds or Flashes Go to Your Station’’; and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(4) A public-address (PA) system or other means of alerting all persons on the towing vessel may be used in lieu of the general alarm in paragraph (b) of this section if the system meets the requirements of </w:t>
      </w:r>
      <w:r w:rsidR="002A5F36" w:rsidRPr="006E645B">
        <w:rPr>
          <w:rFonts w:ascii="Times New Roman" w:hAnsi="Times New Roman" w:cs="Times New Roman"/>
          <w:sz w:val="24"/>
          <w:szCs w:val="24"/>
        </w:rPr>
        <w:t>paragraphs</w:t>
      </w:r>
      <w:r w:rsidRPr="006E645B">
        <w:rPr>
          <w:rFonts w:ascii="Times New Roman" w:hAnsi="Times New Roman" w:cs="Times New Roman"/>
          <w:sz w:val="24"/>
          <w:szCs w:val="24"/>
        </w:rPr>
        <w:t xml:space="preserve"> (b)(2) and (3) of this section. </w:t>
      </w:r>
    </w:p>
    <w:p w:rsidR="002A5F36" w:rsidRDefault="00567993">
      <w:pPr>
        <w:rPr>
          <w:rFonts w:ascii="Times New Roman" w:hAnsi="Times New Roman" w:cs="Times New Roman"/>
          <w:sz w:val="24"/>
          <w:szCs w:val="24"/>
        </w:rPr>
      </w:pPr>
      <w:r w:rsidRPr="002A5F36">
        <w:rPr>
          <w:rFonts w:ascii="Times New Roman" w:hAnsi="Times New Roman" w:cs="Times New Roman"/>
          <w:b/>
          <w:sz w:val="24"/>
          <w:szCs w:val="24"/>
        </w:rPr>
        <w:t>§ 143.240 Communication requirements.</w:t>
      </w:r>
      <w:r w:rsidRPr="006E645B">
        <w:rPr>
          <w:rFonts w:ascii="Times New Roman" w:hAnsi="Times New Roman" w:cs="Times New Roman"/>
          <w:sz w:val="24"/>
          <w:szCs w:val="24"/>
        </w:rPr>
        <w:t xml:space="preserve">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(a) This section does not apply to an excepted towing vessel as defined in § 136.110 of this subchapter.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(b) Each towing vessel must be fitted with a communication system between the pilothouse and the engine room that: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 Consists of either fixed or portable equipment, such as a sound-powered telephone, portable radios, or other reliable method of voice communication, with a main or reserve power supply that is independent of the towing vessel’s electrical system; and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(2) Provides two-way voice communication and calling between the pilothouse and either the engine room or a location immediately adjacent to an exit from the engine room.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(c) Towing vessels with more than one propulsion unit and independent pilothouse control for all engines are not required to have internal communication systems.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(d) When the pilothouse engine controls and the access to the engine room are within 3 meters (10 feet) of each other and allow unobstructed visible contact between them, direct voice communication is acceptable instead of a communication system. </w:t>
      </w:r>
    </w:p>
    <w:p w:rsidR="002A5F36" w:rsidRDefault="00567993">
      <w:pPr>
        <w:rPr>
          <w:rFonts w:ascii="Times New Roman" w:hAnsi="Times New Roman" w:cs="Times New Roman"/>
          <w:sz w:val="24"/>
          <w:szCs w:val="24"/>
        </w:rPr>
      </w:pPr>
      <w:r w:rsidRPr="002A5F36">
        <w:rPr>
          <w:rFonts w:ascii="Times New Roman" w:hAnsi="Times New Roman" w:cs="Times New Roman"/>
          <w:b/>
          <w:sz w:val="24"/>
          <w:szCs w:val="24"/>
        </w:rPr>
        <w:t>§ 143.245 Readiness and testing.</w:t>
      </w:r>
      <w:r w:rsidRPr="006E645B">
        <w:rPr>
          <w:rFonts w:ascii="Times New Roman" w:hAnsi="Times New Roman" w:cs="Times New Roman"/>
          <w:sz w:val="24"/>
          <w:szCs w:val="24"/>
        </w:rPr>
        <w:t xml:space="preserve">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(a) Essential systems or equipment must be regularly tested and examined. Tests and examinations must verify that the system or equipment functions as designed. If a component is found unsatisfactory, it must be repaired or replaced. Test and examination procedures must be in accordance with manufacturer’s instructions or the Towing Safety Management System (TSMS) applicable to the vessel, if the vessel has a TSMS. </w:t>
      </w:r>
    </w:p>
    <w:p w:rsidR="00567993" w:rsidRPr="006E645B" w:rsidRDefault="00567993">
      <w:pPr>
        <w:rPr>
          <w:rFonts w:ascii="Times New Roman" w:hAnsi="Times New Roman" w:cs="Times New Roman"/>
          <w:sz w:val="24"/>
          <w:szCs w:val="24"/>
        </w:rPr>
      </w:pPr>
      <w:r w:rsidRPr="006E645B">
        <w:rPr>
          <w:rFonts w:ascii="Times New Roman" w:hAnsi="Times New Roman" w:cs="Times New Roman"/>
          <w:sz w:val="24"/>
          <w:szCs w:val="24"/>
        </w:rPr>
        <w:t>(b) Each towing vessel must perform the applicable tests in Table 143.245(b) of this section. The tests required by this section must be recorded in accordance with part 140 of this subchapter.</w:t>
      </w:r>
    </w:p>
    <w:p w:rsidR="00567993" w:rsidRPr="006E645B" w:rsidRDefault="00567993">
      <w:pPr>
        <w:rPr>
          <w:rFonts w:ascii="Times New Roman" w:hAnsi="Times New Roman" w:cs="Times New Roman"/>
          <w:sz w:val="24"/>
          <w:szCs w:val="24"/>
        </w:rPr>
      </w:pPr>
    </w:p>
    <w:p w:rsidR="00567993" w:rsidRDefault="00B20AA6" w:rsidP="00B20AA6">
      <w:pPr>
        <w:jc w:val="center"/>
        <w:rPr>
          <w:rFonts w:ascii="Times New Roman" w:hAnsi="Times New Roman" w:cs="Times New Roman"/>
          <w:sz w:val="24"/>
          <w:szCs w:val="24"/>
          <w:u w:val="single"/>
        </w:rPr>
      </w:pPr>
      <w:r w:rsidRPr="00B20AA6">
        <w:rPr>
          <w:rFonts w:ascii="Times New Roman" w:hAnsi="Times New Roman" w:cs="Times New Roman"/>
          <w:sz w:val="24"/>
          <w:szCs w:val="24"/>
          <w:u w:val="single"/>
        </w:rPr>
        <w:lastRenderedPageBreak/>
        <w:t>REQUIRED</w:t>
      </w:r>
      <w:r w:rsidR="00567993" w:rsidRPr="00B20AA6">
        <w:rPr>
          <w:rFonts w:ascii="Times New Roman" w:hAnsi="Times New Roman" w:cs="Times New Roman"/>
          <w:sz w:val="24"/>
          <w:szCs w:val="24"/>
          <w:u w:val="single"/>
        </w:rPr>
        <w:t xml:space="preserve"> TEST </w:t>
      </w:r>
      <w:r>
        <w:rPr>
          <w:rFonts w:ascii="Times New Roman" w:hAnsi="Times New Roman" w:cs="Times New Roman"/>
          <w:sz w:val="24"/>
          <w:szCs w:val="24"/>
          <w:u w:val="single"/>
        </w:rPr>
        <w:t>AND FREQUENCY</w:t>
      </w:r>
      <w:r w:rsidR="009D241B">
        <w:rPr>
          <w:rFonts w:ascii="Times New Roman" w:hAnsi="Times New Roman" w:cs="Times New Roman"/>
          <w:sz w:val="24"/>
          <w:szCs w:val="24"/>
          <w:u w:val="single"/>
        </w:rPr>
        <w:t xml:space="preserve"> TABLE</w:t>
      </w:r>
    </w:p>
    <w:p w:rsidR="00567993" w:rsidRPr="006E645B" w:rsidRDefault="00567993">
      <w:pPr>
        <w:rPr>
          <w:rFonts w:ascii="Times New Roman" w:hAnsi="Times New Roman" w:cs="Times New Roman"/>
          <w:sz w:val="24"/>
          <w:szCs w:val="24"/>
        </w:rPr>
      </w:pPr>
    </w:p>
    <w:p w:rsidR="002A5F36" w:rsidRDefault="00567993">
      <w:pPr>
        <w:rPr>
          <w:rFonts w:ascii="Times New Roman" w:hAnsi="Times New Roman" w:cs="Times New Roman"/>
          <w:sz w:val="24"/>
          <w:szCs w:val="24"/>
        </w:rPr>
      </w:pPr>
      <w:r w:rsidRPr="002A5F36">
        <w:rPr>
          <w:rFonts w:ascii="Times New Roman" w:hAnsi="Times New Roman" w:cs="Times New Roman"/>
          <w:b/>
          <w:sz w:val="24"/>
          <w:szCs w:val="24"/>
        </w:rPr>
        <w:t>§ 143.250 System isolation and markings.</w:t>
      </w:r>
      <w:r w:rsidRPr="006E645B">
        <w:rPr>
          <w:rFonts w:ascii="Times New Roman" w:hAnsi="Times New Roman" w:cs="Times New Roman"/>
          <w:sz w:val="24"/>
          <w:szCs w:val="24"/>
        </w:rPr>
        <w:t xml:space="preserve"> Electrical equipment, piping for flammable or combustible liquid, seawater cooling, or fire-fighting systems must be provided with isolation devices and markings as follows: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(a) Electrical equipment must be provided with circuit isolation and must be marked as described in § 143.400.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(b) Electrical panels or other enclosures containing more than one source of power must be fitted with a sign warning persons of this condition and identifying where to secure all sources.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(c) Piping for flammable or combustible liquid, seawater cooling, or firefighting systems must be fitted with isolation valves that are clearly marked by labeling or color coding that enables the crew to identify its function.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(d) Any piping system that penetrates the hull below the waterline must be fitted with an accessible valve, located as close to the hull penetration as is practicable, for preventing the accidental admission of water into the vessel either through such pipes or in the event of a fracture of such pipe. The valve must be clearly marked by labeling or color coding that enables the crew to identify its function.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(e) Color coding required by this section may be met by complying with coding standards contained in the ISO 14726:2008(E) (incorporated by reference, see § 136.112 of this subchapter), or in accordance with the TSMS applicable to the vessel. </w:t>
      </w:r>
    </w:p>
    <w:p w:rsidR="002A5F36" w:rsidRDefault="00567993">
      <w:pPr>
        <w:rPr>
          <w:rFonts w:ascii="Times New Roman" w:hAnsi="Times New Roman" w:cs="Times New Roman"/>
          <w:sz w:val="24"/>
          <w:szCs w:val="24"/>
        </w:rPr>
      </w:pPr>
      <w:r w:rsidRPr="002A5F36">
        <w:rPr>
          <w:rFonts w:ascii="Times New Roman" w:hAnsi="Times New Roman" w:cs="Times New Roman"/>
          <w:b/>
          <w:sz w:val="24"/>
          <w:szCs w:val="24"/>
        </w:rPr>
        <w:t>§ 143.255 Fuel system requirements.</w:t>
      </w:r>
      <w:r w:rsidRPr="006E645B">
        <w:rPr>
          <w:rFonts w:ascii="Times New Roman" w:hAnsi="Times New Roman" w:cs="Times New Roman"/>
          <w:sz w:val="24"/>
          <w:szCs w:val="24"/>
        </w:rPr>
        <w:t xml:space="preserve">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(a) Fuel systems for towing vessel main engines and generators must have a documented maintenance plan to ensure proper operation of the system.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(b) A continuous supply of clean fuel must be provided to main propulsion engines and generators.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(c) The fuel system must include filters and/or purifiers. Where filters are used: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(1) A supply of spare fuel filters must be provided onboard; and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(2) Fuel filters must be replaced in accordance with manufacturer’s requirements or the vessel’s TSMS, if applicable.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(d) Except as otherwise permitted under § 143.210 or § 143.520, no fuel other than diesel fuel may be used. </w:t>
      </w:r>
    </w:p>
    <w:p w:rsidR="002A5F36" w:rsidRDefault="00567993">
      <w:pPr>
        <w:rPr>
          <w:rFonts w:ascii="Times New Roman" w:hAnsi="Times New Roman" w:cs="Times New Roman"/>
          <w:sz w:val="24"/>
          <w:szCs w:val="24"/>
        </w:rPr>
      </w:pPr>
      <w:r w:rsidRPr="002A5F36">
        <w:rPr>
          <w:rFonts w:ascii="Times New Roman" w:hAnsi="Times New Roman" w:cs="Times New Roman"/>
          <w:b/>
          <w:sz w:val="24"/>
          <w:szCs w:val="24"/>
        </w:rPr>
        <w:t>§ 143.260 Fuel shutoff requirements.</w:t>
      </w:r>
      <w:r w:rsidRPr="006E645B">
        <w:rPr>
          <w:rFonts w:ascii="Times New Roman" w:hAnsi="Times New Roman" w:cs="Times New Roman"/>
          <w:sz w:val="24"/>
          <w:szCs w:val="24"/>
        </w:rPr>
        <w:t xml:space="preserve">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(a) This section does not apply to an excepted towing vessel as defined in § 136.110 of this subchapter.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(b) To stop the flow of fuel in the event of a fire or break in the fuel line, a remote fuel shutoff valve must be fitted on any fuel line that supplies fuel directly to a propulsion engine or generator prime mover.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(c) The valve must be installed in the fuel piping directly outside of the fuel oil supply tank.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(d) The valve must be operable from a safe place outside the space where the valve is installed.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(e) Each remote valve control must be marked in clearly legible letters, at least 25 millimeters (1 inch) high, indicating the purpose of the valve and the way to operate it. </w:t>
      </w:r>
    </w:p>
    <w:p w:rsidR="002A5F36" w:rsidRDefault="00567993">
      <w:pPr>
        <w:rPr>
          <w:rFonts w:ascii="Times New Roman" w:hAnsi="Times New Roman" w:cs="Times New Roman"/>
          <w:sz w:val="24"/>
          <w:szCs w:val="24"/>
        </w:rPr>
      </w:pPr>
      <w:r w:rsidRPr="002A5F36">
        <w:rPr>
          <w:rFonts w:ascii="Times New Roman" w:hAnsi="Times New Roman" w:cs="Times New Roman"/>
          <w:b/>
          <w:sz w:val="24"/>
          <w:szCs w:val="24"/>
        </w:rPr>
        <w:t>§ 143.265 Additional fuel system requirements for towing vessels built after January 18, 2000.</w:t>
      </w:r>
      <w:r w:rsidRPr="006E645B">
        <w:rPr>
          <w:rFonts w:ascii="Times New Roman" w:hAnsi="Times New Roman" w:cs="Times New Roman"/>
          <w:sz w:val="24"/>
          <w:szCs w:val="24"/>
        </w:rPr>
        <w:t xml:space="preserve">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(a) Applicability. This section applies to towing vessels that are not excepted vessels, as defined in § 136.110 of this subchapter, and that were built after January 18, 2000. Except for outboard engines or portable bilge or fire pumps, each fuel system must comply with this section.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(b) Portable fuel systems. The vessel must not incorporate or carry portable fuel systems, including portable tanks and related fuel lines and accessories, except when used for outboard engines or portable bilge or fire pumps. The design, construction, and stowage of portable tanks and related fuel lines and accessories must comply with the ABYC H–25 (incorporated by reference, see § 136.112 of this subchapter). </w:t>
      </w:r>
    </w:p>
    <w:p w:rsidR="002A5F36" w:rsidRDefault="00567993">
      <w:pPr>
        <w:rPr>
          <w:rFonts w:ascii="Times New Roman" w:hAnsi="Times New Roman" w:cs="Times New Roman"/>
          <w:sz w:val="24"/>
          <w:szCs w:val="24"/>
        </w:rPr>
      </w:pPr>
      <w:r w:rsidRPr="006E645B">
        <w:rPr>
          <w:rFonts w:ascii="Times New Roman" w:hAnsi="Times New Roman" w:cs="Times New Roman"/>
          <w:sz w:val="24"/>
          <w:szCs w:val="24"/>
        </w:rPr>
        <w:t xml:space="preserve">(c) Vent pipes for integral fuel tanks. Each integral fuel tank must have a vent that connects to the highest point of the tank, discharges on a weather deck through a bend of 180 degrees, and is fitted with a 30-by-30-mesh </w:t>
      </w:r>
      <w:r w:rsidR="002A5F36" w:rsidRPr="006E645B">
        <w:rPr>
          <w:rFonts w:ascii="Times New Roman" w:hAnsi="Times New Roman" w:cs="Times New Roman"/>
          <w:sz w:val="24"/>
          <w:szCs w:val="24"/>
        </w:rPr>
        <w:t>corrosion resistant</w:t>
      </w:r>
      <w:r w:rsidRPr="006E645B">
        <w:rPr>
          <w:rFonts w:ascii="Times New Roman" w:hAnsi="Times New Roman" w:cs="Times New Roman"/>
          <w:sz w:val="24"/>
          <w:szCs w:val="24"/>
        </w:rPr>
        <w:t xml:space="preserve"> flame screen. Vents from two or more fuel tanks may combine in a system that discharges on a weather deck. The net cross-sectional area of the vent pipe for the tank must be not less than 312.3 square millimeters (0.484 square inches), for any tank filled by gravity. The cross-sectional area of the vent pipe, or the sum of the vent areas when multiple vents are used, must not </w:t>
      </w:r>
      <w:r w:rsidR="00B11F83" w:rsidRPr="006E645B">
        <w:rPr>
          <w:rFonts w:ascii="Times New Roman" w:hAnsi="Times New Roman" w:cs="Times New Roman"/>
          <w:sz w:val="24"/>
          <w:szCs w:val="24"/>
        </w:rPr>
        <w:t xml:space="preserve">be less than that of the fill pipe crosssectional area for any tank filled by pump pressure. </w:t>
      </w:r>
    </w:p>
    <w:p w:rsidR="006346DA" w:rsidRDefault="00B11F83">
      <w:pPr>
        <w:rPr>
          <w:rFonts w:ascii="Times New Roman" w:hAnsi="Times New Roman" w:cs="Times New Roman"/>
          <w:sz w:val="24"/>
          <w:szCs w:val="24"/>
        </w:rPr>
      </w:pPr>
      <w:r w:rsidRPr="006E645B">
        <w:rPr>
          <w:rFonts w:ascii="Times New Roman" w:hAnsi="Times New Roman" w:cs="Times New Roman"/>
          <w:sz w:val="24"/>
          <w:szCs w:val="24"/>
        </w:rPr>
        <w:lastRenderedPageBreak/>
        <w:t>(d) Fuel piping. Except as permitted in paragraphs (d</w:t>
      </w:r>
      <w:proofErr w:type="gramStart"/>
      <w:r w:rsidRPr="006E645B">
        <w:rPr>
          <w:rFonts w:ascii="Times New Roman" w:hAnsi="Times New Roman" w:cs="Times New Roman"/>
          <w:sz w:val="24"/>
          <w:szCs w:val="24"/>
        </w:rPr>
        <w:t>)(</w:t>
      </w:r>
      <w:proofErr w:type="gramEnd"/>
      <w:r w:rsidRPr="006E645B">
        <w:rPr>
          <w:rFonts w:ascii="Times New Roman" w:hAnsi="Times New Roman" w:cs="Times New Roman"/>
          <w:sz w:val="24"/>
          <w:szCs w:val="24"/>
        </w:rPr>
        <w:t xml:space="preserve">1) through (3) of this section, each fuel line must be seamless and made of steel, annealed copper, nickel-copper, or copper-nickel. Each fuel line must have a wall thickness no less than 0.9 millimeters (0.035 inches) except for the following: </w:t>
      </w:r>
    </w:p>
    <w:p w:rsidR="006346DA"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(1) Aluminum piping is acceptable on an aluminum-hull towing vessel if it is at least Schedule 80 in thickness. </w:t>
      </w:r>
    </w:p>
    <w:p w:rsidR="006346DA"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(2) Nonmetallic flexible hose is acceptable if it: (i) Is used in lengths of not more than 0.76 meters (30 inches); (ii) Is visible and easily accessible; (iii) Does not penetrate a watertight bulkhead; (iv) Is fabricated with an inner tube and a cover of synthetic rubber or other suitable material reinforced with wire braid; and (v) Either: (A) If designed for use with compression fittings, is fitted with suitable, corrosion-resistant, compression fittings, or fittings compliant with the SAE J1475 Revised JUN96 (incorporated by reference, see § 136.112 of this subchapter); or (B) If designed for use with clamps, is installed with two clamps at each end of the hose. Clamps must not rely on spring tension and must be installed beyond the bead or flare or over the serrations of the mating spud, pipe, or hose fitting. </w:t>
      </w:r>
    </w:p>
    <w:p w:rsidR="006346DA"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(3) Nonmetallic flexible hose complying with SAE J1942 Revised APR2007 (incorporated by reference, see § 136.112 of this subchapter), is also acceptable. </w:t>
      </w:r>
    </w:p>
    <w:p w:rsidR="006346DA"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(e) Alternative standards. A towing vessel of less than 79 feet in length may comply with any of the following standards for fuel systems instead of those of paragraph (d) in this section: </w:t>
      </w:r>
    </w:p>
    <w:p w:rsidR="006346DA"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(1) ABYC H–33 (incorporated by reference, see § 136.112 of this subchapter); </w:t>
      </w:r>
    </w:p>
    <w:p w:rsidR="006346DA"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(2) Chapter 5 of NFPA 302 (incorporated by reference, see § 136.112 of this subchapter); or </w:t>
      </w:r>
    </w:p>
    <w:p w:rsidR="006346DA"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(3) 33 CFR chapter I, subchapter S (Boating Safety). </w:t>
      </w:r>
    </w:p>
    <w:p w:rsidR="006346DA" w:rsidRDefault="00B11F83">
      <w:pPr>
        <w:rPr>
          <w:rFonts w:ascii="Times New Roman" w:hAnsi="Times New Roman" w:cs="Times New Roman"/>
          <w:sz w:val="24"/>
          <w:szCs w:val="24"/>
        </w:rPr>
      </w:pPr>
      <w:r w:rsidRPr="006346DA">
        <w:rPr>
          <w:rFonts w:ascii="Times New Roman" w:hAnsi="Times New Roman" w:cs="Times New Roman"/>
          <w:b/>
          <w:sz w:val="24"/>
          <w:szCs w:val="24"/>
        </w:rPr>
        <w:t>§ 143.270 Piping systems and tanks.</w:t>
      </w:r>
      <w:r w:rsidRPr="006E645B">
        <w:rPr>
          <w:rFonts w:ascii="Times New Roman" w:hAnsi="Times New Roman" w:cs="Times New Roman"/>
          <w:sz w:val="24"/>
          <w:szCs w:val="24"/>
        </w:rPr>
        <w:t xml:space="preserve"> Piping and tanks exposed to the outside of the hull must be made of metal and maintained in a leak free condition. </w:t>
      </w:r>
    </w:p>
    <w:p w:rsidR="006346DA" w:rsidRDefault="00B11F83">
      <w:pPr>
        <w:rPr>
          <w:rFonts w:ascii="Times New Roman" w:hAnsi="Times New Roman" w:cs="Times New Roman"/>
          <w:sz w:val="24"/>
          <w:szCs w:val="24"/>
        </w:rPr>
      </w:pPr>
      <w:r w:rsidRPr="006346DA">
        <w:rPr>
          <w:rFonts w:ascii="Times New Roman" w:hAnsi="Times New Roman" w:cs="Times New Roman"/>
          <w:b/>
          <w:sz w:val="24"/>
          <w:szCs w:val="24"/>
        </w:rPr>
        <w:t>§ 143.275 Bilge pumps or other dewatering capability</w:t>
      </w:r>
      <w:r w:rsidRPr="006E645B">
        <w:rPr>
          <w:rFonts w:ascii="Times New Roman" w:hAnsi="Times New Roman" w:cs="Times New Roman"/>
          <w:sz w:val="24"/>
          <w:szCs w:val="24"/>
        </w:rPr>
        <w:t xml:space="preserve">. There must be an installed or portable bilge pump for emergency dewatering. Any portable pump must have sufficient hose length and pumping capability. All installed bilge piping must have a check/foot valve </w:t>
      </w:r>
      <w:proofErr w:type="gramStart"/>
      <w:r w:rsidRPr="006E645B">
        <w:rPr>
          <w:rFonts w:ascii="Times New Roman" w:hAnsi="Times New Roman" w:cs="Times New Roman"/>
          <w:sz w:val="24"/>
          <w:szCs w:val="24"/>
        </w:rPr>
        <w:t>in each bilge suction</w:t>
      </w:r>
      <w:proofErr w:type="gramEnd"/>
      <w:r w:rsidRPr="006E645B">
        <w:rPr>
          <w:rFonts w:ascii="Times New Roman" w:hAnsi="Times New Roman" w:cs="Times New Roman"/>
          <w:sz w:val="24"/>
          <w:szCs w:val="24"/>
        </w:rPr>
        <w:t xml:space="preserve"> that prevents unintended backflooding through bilge piping. </w:t>
      </w:r>
    </w:p>
    <w:p w:rsidR="006346DA" w:rsidRDefault="00B11F83">
      <w:pPr>
        <w:rPr>
          <w:rFonts w:ascii="Times New Roman" w:hAnsi="Times New Roman" w:cs="Times New Roman"/>
          <w:sz w:val="24"/>
          <w:szCs w:val="24"/>
        </w:rPr>
      </w:pPr>
      <w:r w:rsidRPr="006346DA">
        <w:rPr>
          <w:rFonts w:ascii="Times New Roman" w:hAnsi="Times New Roman" w:cs="Times New Roman"/>
          <w:b/>
          <w:sz w:val="24"/>
          <w:szCs w:val="24"/>
        </w:rPr>
        <w:t>§ 143.300 Pressure vessels.</w:t>
      </w:r>
      <w:r w:rsidRPr="006E645B">
        <w:rPr>
          <w:rFonts w:ascii="Times New Roman" w:hAnsi="Times New Roman" w:cs="Times New Roman"/>
          <w:sz w:val="24"/>
          <w:szCs w:val="24"/>
        </w:rPr>
        <w:t xml:space="preserve"> </w:t>
      </w:r>
    </w:p>
    <w:p w:rsidR="006346DA"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(a) Pressure vessels over 5 cubic feet in volume and over 15 pounds per square inch maximum allowable working pressure (MAWP) must be equipped with an indicating pressure gauge (in a readily visible location) and with one or more spring-loaded relief valves. The total relieving capacity of such relief valves must prevent pressure from exceeding the MAWP, as established by the manufacturer, by more than 10 percent. </w:t>
      </w:r>
    </w:p>
    <w:p w:rsidR="006346DA"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(b) Pressure vessels must be externally examined annually. Relief valves must be tested in accordance with § 143.245. </w:t>
      </w:r>
    </w:p>
    <w:p w:rsidR="006346DA"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(c) All pressure vessels must have the MAWP indicated by a stamp, nameplate, or other means visible to the crew. </w:t>
      </w:r>
    </w:p>
    <w:p w:rsidR="006346DA"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(d) Pressure vessels installed after July 20, 2016 must meet the requirements of § 143.545. </w:t>
      </w:r>
    </w:p>
    <w:p w:rsidR="006346DA" w:rsidRDefault="00B11F83">
      <w:pPr>
        <w:rPr>
          <w:rFonts w:ascii="Times New Roman" w:hAnsi="Times New Roman" w:cs="Times New Roman"/>
          <w:sz w:val="24"/>
          <w:szCs w:val="24"/>
        </w:rPr>
      </w:pPr>
      <w:r w:rsidRPr="006346DA">
        <w:rPr>
          <w:rFonts w:ascii="Times New Roman" w:hAnsi="Times New Roman" w:cs="Times New Roman"/>
          <w:b/>
          <w:sz w:val="24"/>
          <w:szCs w:val="24"/>
        </w:rPr>
        <w:t>§ 143.400 Electrical systems, general.</w:t>
      </w:r>
      <w:r w:rsidRPr="006E645B">
        <w:rPr>
          <w:rFonts w:ascii="Times New Roman" w:hAnsi="Times New Roman" w:cs="Times New Roman"/>
          <w:sz w:val="24"/>
          <w:szCs w:val="24"/>
        </w:rPr>
        <w:t xml:space="preserve"> </w:t>
      </w:r>
    </w:p>
    <w:p w:rsidR="006346DA"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(a) Electrical systems and equipment must function properly and minimize system failures and fire and shock hazards. </w:t>
      </w:r>
    </w:p>
    <w:p w:rsidR="006346DA"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(b) Installed electrical power source(s) must be capable of carrying the electrical load of the towing vessel under normal operating conditions. </w:t>
      </w:r>
    </w:p>
    <w:p w:rsidR="006346DA"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(c) Electrical equipment must be marked with its respective current and voltage ratings. </w:t>
      </w:r>
    </w:p>
    <w:p w:rsidR="006346DA"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(d) Individual circuit breakers on switchboards and distribution panels must be labeled with a description of the loads they serve. </w:t>
      </w:r>
    </w:p>
    <w:p w:rsidR="006346DA"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(e) Electrical connections must be suitably installed to prevent them from coming loose through vibration or accidental contact. </w:t>
      </w:r>
    </w:p>
    <w:p w:rsidR="006346DA"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(f) Electrical equipment and electrical cables must be suitably protected from wet and corrosive environments. </w:t>
      </w:r>
    </w:p>
    <w:p w:rsidR="006346DA"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(g) Electrical components that pose an electrical hazard must be in an enclosure. </w:t>
      </w:r>
    </w:p>
    <w:p w:rsidR="006346DA"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(h) Electrical conductors passing though watertight bulkheads must be installed so that the bulkhead remains watertight. </w:t>
      </w:r>
    </w:p>
    <w:p w:rsidR="006346DA" w:rsidRDefault="00B11F83">
      <w:pPr>
        <w:rPr>
          <w:rFonts w:ascii="Times New Roman" w:hAnsi="Times New Roman" w:cs="Times New Roman"/>
          <w:sz w:val="24"/>
          <w:szCs w:val="24"/>
        </w:rPr>
      </w:pPr>
      <w:r w:rsidRPr="006E645B">
        <w:rPr>
          <w:rFonts w:ascii="Times New Roman" w:hAnsi="Times New Roman" w:cs="Times New Roman"/>
          <w:sz w:val="24"/>
          <w:szCs w:val="24"/>
        </w:rPr>
        <w:lastRenderedPageBreak/>
        <w:t xml:space="preserve">(i) The connections of flexible cable plugs and socket outlets must be designed to prevent unintended separation. </w:t>
      </w:r>
    </w:p>
    <w:p w:rsidR="006346DA" w:rsidRDefault="00B11F83">
      <w:pPr>
        <w:rPr>
          <w:rFonts w:ascii="Times New Roman" w:hAnsi="Times New Roman" w:cs="Times New Roman"/>
          <w:sz w:val="24"/>
          <w:szCs w:val="24"/>
        </w:rPr>
      </w:pPr>
      <w:r w:rsidRPr="006346DA">
        <w:rPr>
          <w:rFonts w:ascii="Times New Roman" w:hAnsi="Times New Roman" w:cs="Times New Roman"/>
          <w:b/>
          <w:sz w:val="24"/>
          <w:szCs w:val="24"/>
        </w:rPr>
        <w:t>§ 143.410 Shipboard lighting.</w:t>
      </w:r>
      <w:r w:rsidRPr="006E645B">
        <w:rPr>
          <w:rFonts w:ascii="Times New Roman" w:hAnsi="Times New Roman" w:cs="Times New Roman"/>
          <w:sz w:val="24"/>
          <w:szCs w:val="24"/>
        </w:rPr>
        <w:t xml:space="preserve"> </w:t>
      </w:r>
    </w:p>
    <w:p w:rsidR="006346DA"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(a) Sufficient lighting suitable for the marine environment must be provided within crew working and living areas. </w:t>
      </w:r>
    </w:p>
    <w:p w:rsidR="006346DA"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(b) Emergency lighting must be provided for all internal crew working and living areas. Emergency lighting sources must provide for sufficient illumination under emergency conditions to facilitate egress from each space and must be either: </w:t>
      </w:r>
    </w:p>
    <w:p w:rsidR="006346DA"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(1) Automatic, battery-operated with a duration of no less than 2 hours; or </w:t>
      </w:r>
    </w:p>
    <w:p w:rsidR="006346DA"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(2) Non-electric, phosphorescent adhesive lighting strips </w:t>
      </w:r>
      <w:proofErr w:type="gramStart"/>
      <w:r w:rsidRPr="006E645B">
        <w:rPr>
          <w:rFonts w:ascii="Times New Roman" w:hAnsi="Times New Roman" w:cs="Times New Roman"/>
          <w:sz w:val="24"/>
          <w:szCs w:val="24"/>
        </w:rPr>
        <w:t>that are</w:t>
      </w:r>
      <w:proofErr w:type="gramEnd"/>
      <w:r w:rsidRPr="006E645B">
        <w:rPr>
          <w:rFonts w:ascii="Times New Roman" w:hAnsi="Times New Roman" w:cs="Times New Roman"/>
          <w:sz w:val="24"/>
          <w:szCs w:val="24"/>
        </w:rPr>
        <w:t xml:space="preserve"> installed along escape routes and sufficiently visible to enable egress with no power. </w:t>
      </w:r>
    </w:p>
    <w:p w:rsidR="006346DA"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(c) Each towing vessel must be equipped with at least two portable, battery-powered lights. One must be located in the pilothouse and the other at the access to the engine room. </w:t>
      </w:r>
    </w:p>
    <w:p w:rsidR="006346DA" w:rsidRDefault="00B11F83">
      <w:pPr>
        <w:rPr>
          <w:rFonts w:ascii="Times New Roman" w:hAnsi="Times New Roman" w:cs="Times New Roman"/>
          <w:sz w:val="24"/>
          <w:szCs w:val="24"/>
        </w:rPr>
      </w:pPr>
      <w:r w:rsidRPr="006346DA">
        <w:rPr>
          <w:rFonts w:ascii="Times New Roman" w:hAnsi="Times New Roman" w:cs="Times New Roman"/>
          <w:b/>
          <w:sz w:val="24"/>
          <w:szCs w:val="24"/>
        </w:rPr>
        <w:t>§ 143.415 Navigation lights.</w:t>
      </w:r>
      <w:r w:rsidRPr="006E645B">
        <w:rPr>
          <w:rFonts w:ascii="Times New Roman" w:hAnsi="Times New Roman" w:cs="Times New Roman"/>
          <w:sz w:val="24"/>
          <w:szCs w:val="24"/>
        </w:rPr>
        <w:t xml:space="preserve"> </w:t>
      </w:r>
    </w:p>
    <w:p w:rsidR="006346DA"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(a) Towing vessels more than 65 feet in length must use navigation lights that meet UL 1104 (incorporated by reference, see § 136.112 of this subchapter) or other standards accepted by the Coast Guard. </w:t>
      </w:r>
    </w:p>
    <w:p w:rsidR="006346DA"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(b) Towing vessels 65 feet or less in length may meet the requirements listed in 33 CFR 183.810 or paragraph (a) of this section. </w:t>
      </w:r>
    </w:p>
    <w:p w:rsidR="006346DA" w:rsidRDefault="00B11F83">
      <w:pPr>
        <w:rPr>
          <w:rFonts w:ascii="Times New Roman" w:hAnsi="Times New Roman" w:cs="Times New Roman"/>
          <w:sz w:val="24"/>
          <w:szCs w:val="24"/>
        </w:rPr>
      </w:pPr>
      <w:proofErr w:type="gramStart"/>
      <w:r w:rsidRPr="006346DA">
        <w:rPr>
          <w:rFonts w:ascii="Times New Roman" w:hAnsi="Times New Roman" w:cs="Times New Roman"/>
          <w:b/>
          <w:sz w:val="24"/>
          <w:szCs w:val="24"/>
        </w:rPr>
        <w:t>§ 143.450 Pilothouse alerter system</w:t>
      </w:r>
      <w:proofErr w:type="gramEnd"/>
      <w:r w:rsidRPr="006346DA">
        <w:rPr>
          <w:rFonts w:ascii="Times New Roman" w:hAnsi="Times New Roman" w:cs="Times New Roman"/>
          <w:b/>
          <w:sz w:val="24"/>
          <w:szCs w:val="24"/>
        </w:rPr>
        <w:t>.</w:t>
      </w:r>
      <w:r w:rsidRPr="006E645B">
        <w:rPr>
          <w:rFonts w:ascii="Times New Roman" w:hAnsi="Times New Roman" w:cs="Times New Roman"/>
          <w:sz w:val="24"/>
          <w:szCs w:val="24"/>
        </w:rPr>
        <w:t xml:space="preserve"> </w:t>
      </w:r>
    </w:p>
    <w:p w:rsidR="006346DA"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(a) Except as provided in paragraph (d) or (e) of this section, a towing vessel with overnight accommodations and alternating watches (shift work), when pulling, pushing or hauling alongside one or more barges, must have a system to detect when its master or mate (pilot) becomes incapacitated. The system must: </w:t>
      </w:r>
    </w:p>
    <w:p w:rsidR="006346DA"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(1) Have an alarm in the pilothouse distinct from any other alarm; </w:t>
      </w:r>
    </w:p>
    <w:p w:rsidR="006346DA"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(2) Require action from the master or officer in charge of a navigational watch, during an interval not to exceed 10 minutes, in order to reset the alarm timer; and </w:t>
      </w:r>
    </w:p>
    <w:p w:rsidR="006346DA"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(3) Immediately (within 30 seconds) notify another crewmember if the pilothouse alarm is not acknowledged. </w:t>
      </w:r>
    </w:p>
    <w:p w:rsidR="006346DA"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(b) The time interval for the system alarm must be adjustable. The time may be adjusted by the owner or managing operator but must not be in excess of 10 minutes. This time interval, and information on alerter operation, must be provided on board and specified in the vessel’s TSMS if applicable. </w:t>
      </w:r>
    </w:p>
    <w:p w:rsidR="006346DA"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(c) The system alarm may be reset physically (e.g. a push button), or the reset may be accomplished by a link to other pilothouse action such as rudder or throttle control movement, or motion detection of personnel. </w:t>
      </w:r>
    </w:p>
    <w:p w:rsidR="006346DA"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(d) A towing vessel need not comply with this section if a second person is provided in the pilothouse. </w:t>
      </w:r>
      <w:proofErr w:type="gramStart"/>
      <w:r w:rsidRPr="006E645B">
        <w:rPr>
          <w:rFonts w:ascii="Times New Roman" w:hAnsi="Times New Roman" w:cs="Times New Roman"/>
          <w:sz w:val="24"/>
          <w:szCs w:val="24"/>
        </w:rPr>
        <w:t>length</w:t>
      </w:r>
      <w:proofErr w:type="gramEnd"/>
      <w:r w:rsidRPr="006E645B">
        <w:rPr>
          <w:rFonts w:ascii="Times New Roman" w:hAnsi="Times New Roman" w:cs="Times New Roman"/>
          <w:sz w:val="24"/>
          <w:szCs w:val="24"/>
        </w:rPr>
        <w:t xml:space="preserve"> are not required to have a pilothouse alerter system. </w:t>
      </w:r>
    </w:p>
    <w:p w:rsidR="006346DA" w:rsidRDefault="00B11F83">
      <w:pPr>
        <w:rPr>
          <w:rFonts w:ascii="Times New Roman" w:hAnsi="Times New Roman" w:cs="Times New Roman"/>
          <w:sz w:val="24"/>
          <w:szCs w:val="24"/>
        </w:rPr>
      </w:pPr>
      <w:r w:rsidRPr="006346DA">
        <w:rPr>
          <w:rFonts w:ascii="Times New Roman" w:hAnsi="Times New Roman" w:cs="Times New Roman"/>
          <w:b/>
          <w:sz w:val="24"/>
          <w:szCs w:val="24"/>
        </w:rPr>
        <w:t xml:space="preserve">§ 143.460 </w:t>
      </w:r>
      <w:proofErr w:type="gramStart"/>
      <w:r w:rsidRPr="006346DA">
        <w:rPr>
          <w:rFonts w:ascii="Times New Roman" w:hAnsi="Times New Roman" w:cs="Times New Roman"/>
          <w:b/>
          <w:sz w:val="24"/>
          <w:szCs w:val="24"/>
        </w:rPr>
        <w:t>Towing</w:t>
      </w:r>
      <w:proofErr w:type="gramEnd"/>
      <w:r w:rsidRPr="006346DA">
        <w:rPr>
          <w:rFonts w:ascii="Times New Roman" w:hAnsi="Times New Roman" w:cs="Times New Roman"/>
          <w:b/>
          <w:sz w:val="24"/>
          <w:szCs w:val="24"/>
        </w:rPr>
        <w:t xml:space="preserve"> machinery.</w:t>
      </w:r>
      <w:r w:rsidRPr="006E645B">
        <w:rPr>
          <w:rFonts w:ascii="Times New Roman" w:hAnsi="Times New Roman" w:cs="Times New Roman"/>
          <w:sz w:val="24"/>
          <w:szCs w:val="24"/>
        </w:rPr>
        <w:t xml:space="preserve"> </w:t>
      </w:r>
    </w:p>
    <w:p w:rsidR="006346DA"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(a) Towing machinery such as capstans, winches, and other mechanical devices used to connect the towing vessel to the tow must be designed and installed to maximize control of the tow. </w:t>
      </w:r>
    </w:p>
    <w:p w:rsidR="006346DA"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(b) Towing machinery for towing astern must have sufficient safeguards, e.g., towing bitt with crossbar, to prevent the machinery from becoming disabled in the event the tow becomes out of line. </w:t>
      </w:r>
    </w:p>
    <w:p w:rsidR="006346DA"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(c) Towing machinery used to connect the towing vessel to the tow must be suitable for its intended service. It must be capable of withstanding exposure to the marine environment, likely mechanical damage, static and dynamic loads expected during intended service, the towing vessel’s horsepower, and arrangement of the tow. </w:t>
      </w:r>
    </w:p>
    <w:p w:rsidR="006346DA"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(d) When a winch that has the potential for uncontrolled release under tension is used, a warning must be in place at the winch controls that indicates this. When safeguards designed to prevent uncontrolled release are utilized, they must not be disabled. </w:t>
      </w:r>
    </w:p>
    <w:p w:rsidR="006346DA"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(e) Each owner or managing operator must develop procedures to routinely examine, maintain, and replace capstans, winches, and other machinery used to connect the towing vessel to the tow. </w:t>
      </w:r>
    </w:p>
    <w:p w:rsidR="006346DA" w:rsidRDefault="006346DA">
      <w:pPr>
        <w:rPr>
          <w:rFonts w:ascii="Times New Roman" w:hAnsi="Times New Roman" w:cs="Times New Roman"/>
          <w:sz w:val="24"/>
          <w:szCs w:val="24"/>
        </w:rPr>
      </w:pPr>
    </w:p>
    <w:p w:rsidR="006346DA" w:rsidRDefault="00B11F83">
      <w:pPr>
        <w:rPr>
          <w:rFonts w:ascii="Times New Roman" w:hAnsi="Times New Roman" w:cs="Times New Roman"/>
          <w:b/>
          <w:sz w:val="24"/>
          <w:szCs w:val="24"/>
        </w:rPr>
      </w:pPr>
      <w:r w:rsidRPr="006346DA">
        <w:rPr>
          <w:rFonts w:ascii="Times New Roman" w:hAnsi="Times New Roman" w:cs="Times New Roman"/>
          <w:b/>
          <w:sz w:val="24"/>
          <w:szCs w:val="24"/>
        </w:rPr>
        <w:t xml:space="preserve">Subpart C—Requirements for New Towing Vessels </w:t>
      </w:r>
    </w:p>
    <w:p w:rsidR="006346DA" w:rsidRDefault="00B11F83">
      <w:pPr>
        <w:rPr>
          <w:rFonts w:ascii="Times New Roman" w:hAnsi="Times New Roman" w:cs="Times New Roman"/>
          <w:sz w:val="24"/>
          <w:szCs w:val="24"/>
        </w:rPr>
      </w:pPr>
      <w:proofErr w:type="gramStart"/>
      <w:r w:rsidRPr="006346DA">
        <w:rPr>
          <w:rFonts w:ascii="Times New Roman" w:hAnsi="Times New Roman" w:cs="Times New Roman"/>
          <w:b/>
          <w:sz w:val="24"/>
          <w:szCs w:val="24"/>
        </w:rPr>
        <w:t>§ 143.500 Applicability.</w:t>
      </w:r>
      <w:proofErr w:type="gramEnd"/>
      <w:r w:rsidRPr="006E645B">
        <w:rPr>
          <w:rFonts w:ascii="Times New Roman" w:hAnsi="Times New Roman" w:cs="Times New Roman"/>
          <w:sz w:val="24"/>
          <w:szCs w:val="24"/>
        </w:rPr>
        <w:t xml:space="preserve"> </w:t>
      </w:r>
    </w:p>
    <w:p w:rsidR="006346DA" w:rsidRDefault="00B11F83">
      <w:pPr>
        <w:rPr>
          <w:rFonts w:ascii="Times New Roman" w:hAnsi="Times New Roman" w:cs="Times New Roman"/>
          <w:sz w:val="24"/>
          <w:szCs w:val="24"/>
        </w:rPr>
      </w:pPr>
      <w:r w:rsidRPr="006E645B">
        <w:rPr>
          <w:rFonts w:ascii="Times New Roman" w:hAnsi="Times New Roman" w:cs="Times New Roman"/>
          <w:sz w:val="24"/>
          <w:szCs w:val="24"/>
        </w:rPr>
        <w:lastRenderedPageBreak/>
        <w:t xml:space="preserve">(a) This subpart applies to a new towing vessel, as defined in § 136.110 of this subchapter, unless it is an excepted vessel. </w:t>
      </w:r>
    </w:p>
    <w:p w:rsidR="006346DA"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(b) Machinery or electrical systems of a novel design, unusual form, or special material must meet section § 143.210. </w:t>
      </w:r>
    </w:p>
    <w:p w:rsidR="009D241B"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(c) Unless otherwise noted in §§ 143.515 and 143.520, new towing vessels must also meet the requirements of subpart B of this part. </w:t>
      </w:r>
    </w:p>
    <w:p w:rsidR="006346DA" w:rsidRDefault="00B11F83">
      <w:pPr>
        <w:rPr>
          <w:rFonts w:ascii="Times New Roman" w:hAnsi="Times New Roman" w:cs="Times New Roman"/>
          <w:sz w:val="24"/>
          <w:szCs w:val="24"/>
        </w:rPr>
      </w:pPr>
      <w:r w:rsidRPr="009D241B">
        <w:rPr>
          <w:rFonts w:ascii="Times New Roman" w:hAnsi="Times New Roman" w:cs="Times New Roman"/>
          <w:b/>
          <w:sz w:val="24"/>
          <w:szCs w:val="24"/>
        </w:rPr>
        <w:t>§ 143.510 Verification of compliance with design standards</w:t>
      </w:r>
      <w:r w:rsidRPr="006E645B">
        <w:rPr>
          <w:rFonts w:ascii="Times New Roman" w:hAnsi="Times New Roman" w:cs="Times New Roman"/>
          <w:sz w:val="24"/>
          <w:szCs w:val="24"/>
        </w:rPr>
        <w:t xml:space="preserve">. Verification of compliance with the machinery and electrical design standards in this subpart is obtained by following the provisions in §§ 144.135 through 144.145 of this subchapter. </w:t>
      </w:r>
    </w:p>
    <w:p w:rsidR="006346DA" w:rsidRDefault="00B11F83">
      <w:pPr>
        <w:rPr>
          <w:rFonts w:ascii="Times New Roman" w:hAnsi="Times New Roman" w:cs="Times New Roman"/>
          <w:sz w:val="24"/>
          <w:szCs w:val="24"/>
        </w:rPr>
      </w:pPr>
      <w:r w:rsidRPr="006346DA">
        <w:rPr>
          <w:rFonts w:ascii="Times New Roman" w:hAnsi="Times New Roman" w:cs="Times New Roman"/>
          <w:b/>
          <w:sz w:val="24"/>
          <w:szCs w:val="24"/>
        </w:rPr>
        <w:t>§ 143.515 Towing vessels built to recognized classification society rules.</w:t>
      </w:r>
      <w:r w:rsidRPr="006E645B">
        <w:rPr>
          <w:rFonts w:ascii="Times New Roman" w:hAnsi="Times New Roman" w:cs="Times New Roman"/>
          <w:sz w:val="24"/>
          <w:szCs w:val="24"/>
        </w:rPr>
        <w:t xml:space="preserve"> </w:t>
      </w:r>
    </w:p>
    <w:p w:rsidR="006346DA"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(a) Except as noted in paragraph (c) of this section, a towing vessel classed by the American Bureau of Shipping (ABS), in accordance with the ABS Rules for Building and Classing Steel Vessels Under 90 Meters (295 Feet) in Length, or the ABS Rules for Building and Classing Steel Vessels for Service on Rivers and Intracoastal Waterways (incorporated by reference, see § 136.112 of this subchapter), as appropriate for the intended service and routes, complies with this subpart. </w:t>
      </w:r>
    </w:p>
    <w:p w:rsidR="006346DA"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(b) Except as noted in paragraph (c) of this section, a towing vessel built and equipped to conform to the ABS rules specified in paragraph (a) of this section and appropriate for the intended service and routes, but not currently classed, may be deemed by the OCMI or a TPO to be in compliance with this subpart if it can be shown that the vessel continues to conform to the ABS rules. </w:t>
      </w:r>
    </w:p>
    <w:p w:rsidR="006346DA"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(c) A vessel that complies with this subpart as described in paragraph (a) or (b) must also meet the requirements described in §§ 143.585 through 143.595 or the requirements of § 143.600 if it moves tank barges carrying oil or hazardous material in bulk. </w:t>
      </w:r>
    </w:p>
    <w:p w:rsidR="006346DA"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(d) Vessels meeting either paragraph (a) or (b) of this section are considered as being in compliance with subpart B of this part except for the readiness and testing requirements of § 143.245, and pilothouse alerter requirements of § 143.450. </w:t>
      </w:r>
    </w:p>
    <w:p w:rsidR="006346DA"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(e) Towing vessels built to other recognized classification society rules, appropriate for the intended route and service, may be considered compliant with provisions in this subpart upon approval by the Coast Guard. </w:t>
      </w:r>
    </w:p>
    <w:p w:rsidR="006346DA"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 143.520 Towing vessels built to American Boat and Yacht Council standards.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(a) Except as noted in paragraphs (b) and (c) of this section, a new towing vessel 65 feet (19.8 meters) or less in length built to conform with the American Boat and Yacht Council (ABYC) standards listed in this paragraph (a) (incorporated by reference, see § 136.112 of this subchapter), complies with this subpart: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(1) E–11 (2003)—AC &amp; DC Electrical Systems on Boats;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(2) H–2 (2002)—Ventilation of Boats Using Gasoline;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(2) H–22 (2005)—Electric Bilge Pump Systems;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(3) H–24 (2007)—Gasoline Fuel Systems;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(4) H–25 (2003)—Portable Gasoline Fuel Systems;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(5) H–32 (2004)—Ventilation of Boats Using Diesel Fuel;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(6) H–33 (2005)—Diesel Fuel Systems;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(7) P–1 (2002)—Installation of Exhaust Systems for Propulsion and Auxiliary Engines; and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(8) P–4 (2004)—Marine Inboard Engines and Transmissions.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(b) New towing vessels, 65 feet or less in length, built to the ABYC standards specified in this section are considered compliant with subpart B of this part except for the readiness and testing requirements of § 143.245.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(c) If the vessel moves tank barges carrying oil or hazardous material in bulk, it must meet either the requirements described in §§ 143.585 through 143.595 or the requirements described in § 143.600. </w:t>
      </w:r>
    </w:p>
    <w:p w:rsidR="00394DE2" w:rsidRDefault="00B11F83">
      <w:pPr>
        <w:rPr>
          <w:rFonts w:ascii="Times New Roman" w:hAnsi="Times New Roman" w:cs="Times New Roman"/>
          <w:sz w:val="24"/>
          <w:szCs w:val="24"/>
        </w:rPr>
      </w:pPr>
      <w:r w:rsidRPr="00394DE2">
        <w:rPr>
          <w:rFonts w:ascii="Times New Roman" w:hAnsi="Times New Roman" w:cs="Times New Roman"/>
          <w:b/>
          <w:sz w:val="24"/>
          <w:szCs w:val="24"/>
        </w:rPr>
        <w:t>§ 143.540 Pumps, pipes, valves, and fittings for essential systems.</w:t>
      </w:r>
      <w:r w:rsidRPr="006E645B">
        <w:rPr>
          <w:rFonts w:ascii="Times New Roman" w:hAnsi="Times New Roman" w:cs="Times New Roman"/>
          <w:sz w:val="24"/>
          <w:szCs w:val="24"/>
        </w:rPr>
        <w:t xml:space="preserve">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(a) Pumps, pipes, valves, and fittings in essential systems on vessels must meet ABS Rules for Building and Classing Steel Vessels </w:t>
      </w:r>
      <w:proofErr w:type="gramStart"/>
      <w:r w:rsidRPr="006E645B">
        <w:rPr>
          <w:rFonts w:ascii="Times New Roman" w:hAnsi="Times New Roman" w:cs="Times New Roman"/>
          <w:sz w:val="24"/>
          <w:szCs w:val="24"/>
        </w:rPr>
        <w:t>Under</w:t>
      </w:r>
      <w:proofErr w:type="gramEnd"/>
      <w:r w:rsidRPr="006E645B">
        <w:rPr>
          <w:rFonts w:ascii="Times New Roman" w:hAnsi="Times New Roman" w:cs="Times New Roman"/>
          <w:sz w:val="24"/>
          <w:szCs w:val="24"/>
        </w:rPr>
        <w:t xml:space="preserve"> 90 Meters (295 Feet) in Length (incorporated by reference, see § 136.112 of this subchapter), Part 4, Chapter 4.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lastRenderedPageBreak/>
        <w:t xml:space="preserve">(b) Pumps, pipes, valves, and fittings in essential systems on towing vessels operating exclusively on rivers or intracoastal waterways may meet ABS Rules for Building and Classing Steel Vessels for Service on Rivers and Intracoastal Waterways (incorporated by reference, see § 136.112 of this subchapter), Part 4, Chapter 3. </w:t>
      </w:r>
    </w:p>
    <w:p w:rsidR="00394DE2" w:rsidRDefault="00B11F83">
      <w:pPr>
        <w:rPr>
          <w:rFonts w:ascii="Times New Roman" w:hAnsi="Times New Roman" w:cs="Times New Roman"/>
          <w:sz w:val="24"/>
          <w:szCs w:val="24"/>
        </w:rPr>
      </w:pPr>
      <w:r w:rsidRPr="00394DE2">
        <w:rPr>
          <w:rFonts w:ascii="Times New Roman" w:hAnsi="Times New Roman" w:cs="Times New Roman"/>
          <w:b/>
          <w:sz w:val="24"/>
          <w:szCs w:val="24"/>
        </w:rPr>
        <w:t>§ 143.545 Pressure vessels.</w:t>
      </w:r>
      <w:r w:rsidRPr="006E645B">
        <w:rPr>
          <w:rFonts w:ascii="Times New Roman" w:hAnsi="Times New Roman" w:cs="Times New Roman"/>
          <w:sz w:val="24"/>
          <w:szCs w:val="24"/>
        </w:rPr>
        <w:t xml:space="preserve">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(a) In lieu of meeting the requirements of § 143.300, pressure vessels installed on new towing vessels must meet the requirements of this section.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(b) Pressure vessels over 5 cubic feet in volume and more than 15 psi maximum allowable working pressure must meet ABS Rules for Building and Classing Steel Vessels under 90 Meters (295 Feet) in Length (incorporated by reference, see § 136.112 of this subchapter), Part 4, Chapter 1, Section 1. </w:t>
      </w:r>
    </w:p>
    <w:p w:rsidR="00394DE2" w:rsidRDefault="00B11F83">
      <w:pPr>
        <w:rPr>
          <w:rFonts w:ascii="Times New Roman" w:hAnsi="Times New Roman" w:cs="Times New Roman"/>
          <w:sz w:val="24"/>
          <w:szCs w:val="24"/>
        </w:rPr>
      </w:pPr>
      <w:r w:rsidRPr="00394DE2">
        <w:rPr>
          <w:rFonts w:ascii="Times New Roman" w:hAnsi="Times New Roman" w:cs="Times New Roman"/>
          <w:b/>
          <w:sz w:val="24"/>
          <w:szCs w:val="24"/>
        </w:rPr>
        <w:t>§ 143.550 Steering systems.</w:t>
      </w:r>
      <w:r w:rsidRPr="006E645B">
        <w:rPr>
          <w:rFonts w:ascii="Times New Roman" w:hAnsi="Times New Roman" w:cs="Times New Roman"/>
          <w:sz w:val="24"/>
          <w:szCs w:val="24"/>
        </w:rPr>
        <w:t xml:space="preserve">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(a) Steering systems must meet ABS Rules for Building and Classing Steel Vessels under 90 Meters (295 Feet) in Length (incorporated by reference, see § 136.112 of this subchapter), Part 4, Chapter 3, Section 3.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(b) Steering systems on new towing vessels operating exclusively on rivers or intracoastal waterways may meet ABS Rules for Building and Classing Steel Vessels for Service on Rivers and Intracoastal Waterways (incorporated by reference, see § 136.112 of this subchapter), Part 4, Chapter 2, Section 3. </w:t>
      </w:r>
    </w:p>
    <w:p w:rsidR="00394DE2" w:rsidRDefault="00B11F83">
      <w:pPr>
        <w:rPr>
          <w:rFonts w:ascii="Times New Roman" w:hAnsi="Times New Roman" w:cs="Times New Roman"/>
          <w:sz w:val="24"/>
          <w:szCs w:val="24"/>
        </w:rPr>
      </w:pPr>
      <w:r w:rsidRPr="00394DE2">
        <w:rPr>
          <w:rFonts w:ascii="Times New Roman" w:hAnsi="Times New Roman" w:cs="Times New Roman"/>
          <w:b/>
          <w:sz w:val="24"/>
          <w:szCs w:val="24"/>
        </w:rPr>
        <w:t>§ 143.555 Electrical power sources, generators, and motors.</w:t>
      </w:r>
      <w:r w:rsidRPr="006E645B">
        <w:rPr>
          <w:rFonts w:ascii="Times New Roman" w:hAnsi="Times New Roman" w:cs="Times New Roman"/>
          <w:sz w:val="24"/>
          <w:szCs w:val="24"/>
        </w:rPr>
        <w:t xml:space="preserve">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(a) General requirements.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(1) There must be a source of electrical power sufficient for: (i) All essential systems as defined by § 136.110 of this subchapter; (ii) Minimum conditions of habitability; and (iii) Other installed or portable systems and equipment.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(2) Generators and motors must be suitably rated for the environment where they operate, marked with their respective ratings, and suitably protected against overcurrent.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(3) A towing vessel, other than an excepted vessel, must have a backup or a second power source that has adequate capacity to supply power to essential alarms, lighting, radios, navigation equipment, and any other essential system identified by the </w:t>
      </w:r>
      <w:proofErr w:type="gramStart"/>
      <w:r w:rsidRPr="006E645B">
        <w:rPr>
          <w:rFonts w:ascii="Times New Roman" w:hAnsi="Times New Roman" w:cs="Times New Roman"/>
          <w:sz w:val="24"/>
          <w:szCs w:val="24"/>
        </w:rPr>
        <w:t>cognizant</w:t>
      </w:r>
      <w:proofErr w:type="gramEnd"/>
      <w:r w:rsidRPr="006E645B">
        <w:rPr>
          <w:rFonts w:ascii="Times New Roman" w:hAnsi="Times New Roman" w:cs="Times New Roman"/>
          <w:sz w:val="24"/>
          <w:szCs w:val="24"/>
        </w:rPr>
        <w:t xml:space="preserve"> OCMI or a TPO.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(b) Specific requirements.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(1) The owner or managing operator must complete a load analysis that shows that the electrical power source is sufficient to power the sum of connected loads described in paragraph (a)(1) of this section utilizing an appropriate load factor for each load. A record of the analysis must be retained by the owner or managing operator.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(2) Installed generators and motors must have a data plate listing rated kilowatts and power factor (or current), voltage, and rated ambient temperature.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(3) Generators must be provided with overcurrent protection no greater than 115 percent of their rated current and utilize a switchboard or distribution panel.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(4) Motors must be provided with overcurrent protection that meets Parts I through VII, Article 430 of NFPA’s National Electrical Code (NEC) (incorporated by reference, see § 136.112 of this subchapter). Steering motor circuits must be protected as per Part 4 Chapter 6 Section 2, Regulation 11 (except 11.7) of</w:t>
      </w:r>
      <w:r w:rsidR="00394DE2">
        <w:rPr>
          <w:rFonts w:ascii="Times New Roman" w:hAnsi="Times New Roman" w:cs="Times New Roman"/>
          <w:sz w:val="24"/>
          <w:szCs w:val="24"/>
        </w:rPr>
        <w:t xml:space="preserve"> </w:t>
      </w:r>
      <w:r w:rsidRPr="006E645B">
        <w:rPr>
          <w:rFonts w:ascii="Times New Roman" w:hAnsi="Times New Roman" w:cs="Times New Roman"/>
          <w:sz w:val="24"/>
          <w:szCs w:val="24"/>
        </w:rPr>
        <w:t xml:space="preserve">ABS Rules for Building and Classing Steel Vessels Under 90 Meters (295 feet) in Length (incorporated by reference, see § 136.112 of this subchapter).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(5) Generators and motors installed in machinery spaces must be certified to operate in an ambient temperature of 50 °C or be derated, or it can be shown that 40 °C ambient temperature will not be exceeded in these spaces.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(6) Each generator and motor, except a submersible-pump motor, must be in an accessible space which is adequately ventilated and as dry as practicable, and must be mounted above the bilges.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(7) A generator driven by a main propulsion unit (such as a shaft generator) may be considered one of the power sources required by paragraph (a) of this section.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(8) Other than excepted vessels, each towing vessel must be arranged so that the following essential loads can be energized from two independent sources of electricity: (i) High bilge level alarm required by § 143.230; (ii) Emergency egress lighting, unless the requirements of § 143.410(b)(1) or (2) are met; (iii) Navigation lights; (iv) Pilothouse lighting; (v) Engine room lighting; (vi) Any installed radios and navigation equipment as required by §§ 140.715 and 140.725; (vii) All distress alerting communications equipment listed in §§ 140.715 </w:t>
      </w:r>
      <w:r w:rsidRPr="006E645B">
        <w:rPr>
          <w:rFonts w:ascii="Times New Roman" w:hAnsi="Times New Roman" w:cs="Times New Roman"/>
          <w:sz w:val="24"/>
          <w:szCs w:val="24"/>
        </w:rPr>
        <w:lastRenderedPageBreak/>
        <w:t xml:space="preserve">and 140.725; (viii) Any installed fire detection system; and (ix) Any essential system identified by the cognizant OCMI or TPO, if applicable.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(9) If a battery is used as the second source of electricity required by paragraph (b</w:t>
      </w:r>
      <w:proofErr w:type="gramStart"/>
      <w:r w:rsidRPr="006E645B">
        <w:rPr>
          <w:rFonts w:ascii="Times New Roman" w:hAnsi="Times New Roman" w:cs="Times New Roman"/>
          <w:sz w:val="24"/>
          <w:szCs w:val="24"/>
        </w:rPr>
        <w:t>)(</w:t>
      </w:r>
      <w:proofErr w:type="gramEnd"/>
      <w:r w:rsidRPr="006E645B">
        <w:rPr>
          <w:rFonts w:ascii="Times New Roman" w:hAnsi="Times New Roman" w:cs="Times New Roman"/>
          <w:sz w:val="24"/>
          <w:szCs w:val="24"/>
        </w:rPr>
        <w:t xml:space="preserve">8) of this section, it must be capable of supplying the loads for at least three hours. There must be a means to monitor the condition of the battery backup power source. </w:t>
      </w:r>
    </w:p>
    <w:p w:rsidR="00394DE2" w:rsidRDefault="00B11F83">
      <w:pPr>
        <w:rPr>
          <w:rFonts w:ascii="Times New Roman" w:hAnsi="Times New Roman" w:cs="Times New Roman"/>
          <w:sz w:val="24"/>
          <w:szCs w:val="24"/>
        </w:rPr>
      </w:pPr>
      <w:r w:rsidRPr="00394DE2">
        <w:rPr>
          <w:rFonts w:ascii="Times New Roman" w:hAnsi="Times New Roman" w:cs="Times New Roman"/>
          <w:b/>
          <w:sz w:val="24"/>
          <w:szCs w:val="24"/>
        </w:rPr>
        <w:t>§ 143.560 Electrical distribution panels and switchboards.</w:t>
      </w:r>
      <w:r w:rsidRPr="006E645B">
        <w:rPr>
          <w:rFonts w:ascii="Times New Roman" w:hAnsi="Times New Roman" w:cs="Times New Roman"/>
          <w:sz w:val="24"/>
          <w:szCs w:val="24"/>
        </w:rPr>
        <w:t xml:space="preserve">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(a) Each distribution panel or switchboard on a towing vessel must be: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(1) In a location that is accessible, as dry as practicable, adequately ventilated, and protected from falling debris and dripping or splashing water; and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(2) Totally enclosed and of the </w:t>
      </w:r>
      <w:r w:rsidR="00394DE2" w:rsidRPr="006E645B">
        <w:rPr>
          <w:rFonts w:ascii="Times New Roman" w:hAnsi="Times New Roman" w:cs="Times New Roman"/>
          <w:sz w:val="24"/>
          <w:szCs w:val="24"/>
        </w:rPr>
        <w:t>dead front</w:t>
      </w:r>
      <w:r w:rsidRPr="006E645B">
        <w:rPr>
          <w:rFonts w:ascii="Times New Roman" w:hAnsi="Times New Roman" w:cs="Times New Roman"/>
          <w:sz w:val="24"/>
          <w:szCs w:val="24"/>
        </w:rPr>
        <w:t xml:space="preserve"> type.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(b) Each switchboard accessible from the rear must be constructed to prevent a person’s accidental contact with energized parts.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(c) Nonconductive mats or grating must be provided on the deck in front of each switchboard and, if it is accessible from the rear, on the deck behind the switchboard.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(d) Each un-insulated current-carrying part must be mounted on noncombustible, nonabsorbent, and high-dielectric insulating material.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(e) Equipment mounted on a door of an enclosure must be constructed or shielded so that a person will not come into accidental contact with energized parts. </w:t>
      </w:r>
    </w:p>
    <w:p w:rsidR="00394DE2" w:rsidRDefault="00B11F83">
      <w:pPr>
        <w:rPr>
          <w:rFonts w:ascii="Times New Roman" w:hAnsi="Times New Roman" w:cs="Times New Roman"/>
          <w:sz w:val="24"/>
          <w:szCs w:val="24"/>
        </w:rPr>
      </w:pPr>
      <w:proofErr w:type="gramStart"/>
      <w:r w:rsidRPr="00394DE2">
        <w:rPr>
          <w:rFonts w:ascii="Times New Roman" w:hAnsi="Times New Roman" w:cs="Times New Roman"/>
          <w:b/>
          <w:sz w:val="24"/>
          <w:szCs w:val="24"/>
        </w:rPr>
        <w:t>§ 143.565 Electrical overcurrent protection</w:t>
      </w:r>
      <w:proofErr w:type="gramEnd"/>
      <w:r w:rsidRPr="00394DE2">
        <w:rPr>
          <w:rFonts w:ascii="Times New Roman" w:hAnsi="Times New Roman" w:cs="Times New Roman"/>
          <w:b/>
          <w:sz w:val="24"/>
          <w:szCs w:val="24"/>
        </w:rPr>
        <w:t xml:space="preserve"> other than generators and motors</w:t>
      </w:r>
      <w:r w:rsidRPr="006E645B">
        <w:rPr>
          <w:rFonts w:ascii="Times New Roman" w:hAnsi="Times New Roman" w:cs="Times New Roman"/>
          <w:sz w:val="24"/>
          <w:szCs w:val="24"/>
        </w:rPr>
        <w:t xml:space="preserve">.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(a) General requirement. Power and lighting circuits on towing vessels must be protected by suitable overcurrent protection.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(b) Specific requirements.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(1) Cable and wiring used in power and lighting circuits must have overcurrent protection that opens the circuit at the standard setting closest to 80 percent of the manufacturer’s listed ampacity. Overcurrent protection setting exceptions allowed by NFPA’s National Electrical Code (NEC), Article 240 (incorporated by reference, see § 136.112 of this subchapter) may be employed.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(2) If the manufacturer’s listed ampacity is not known, tables referenced in Article 310.15(B) of the NEC (incorporated by reference, see § 136.112 of this subchapter) must be used, assuming a temperature rating of 75 °C and an assumed temperature of 50 °C for machinery spaces and 40 °C for other spaces.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(3) Overcurrent protection devices must be installed in a manner that will not open the path to ground in a circuit; only ungrounded conductors must be protected. Overcurrent protection must be coordinated such that an overcurrent situation is cleared by the circuit breaker or fuse nearest to the fault.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(4) Each transformer must have protection against overcurrent that meets Article 450 of the NEC (incorporated by reference, see § 136.112 of this subchapter).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(5) On a towing vessel, other than an excepted vessel as defined in § 136.110 of this subchapter, essential systems and non-essential systems must not be on the same circuit or share the same overcurrent protective device. </w:t>
      </w:r>
    </w:p>
    <w:p w:rsidR="00394DE2" w:rsidRDefault="00B11F83">
      <w:pPr>
        <w:rPr>
          <w:rFonts w:ascii="Times New Roman" w:hAnsi="Times New Roman" w:cs="Times New Roman"/>
          <w:sz w:val="24"/>
          <w:szCs w:val="24"/>
        </w:rPr>
      </w:pPr>
      <w:r w:rsidRPr="00394DE2">
        <w:rPr>
          <w:rFonts w:ascii="Times New Roman" w:hAnsi="Times New Roman" w:cs="Times New Roman"/>
          <w:b/>
          <w:sz w:val="24"/>
          <w:szCs w:val="24"/>
        </w:rPr>
        <w:t>§ 143.570 Electrical grounding and ground detection.</w:t>
      </w:r>
      <w:r w:rsidRPr="006E645B">
        <w:rPr>
          <w:rFonts w:ascii="Times New Roman" w:hAnsi="Times New Roman" w:cs="Times New Roman"/>
          <w:sz w:val="24"/>
          <w:szCs w:val="24"/>
        </w:rPr>
        <w:t xml:space="preserve">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(a) An ungrounded distribution system must be provided with a ground detection system located at the main switchboard or distribution panel that provides continuous indication of circuit status to ground, with a provision to temporarily remove the indicating device from the reference ground.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(b) A dual voltage or grounded electrical distribution system must have the neutral suitably grounded. There must be only one connection to ground, regardless of the number of power sources. This connection must be at the main switchboard or distribution panel.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(c) On a metallic towing vessel, a grounded distribution system must be grounded to the hull. This grounded system must be connected to a common, non-aluminum ground plate. The ground plate must have only one connection to the main switchboard or distribution panel, and the connection must be readily accessible for examination.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(d) On a nonmetallic towing vessel, all electrical equipment must be grounded to a common ground. Multiple ground plates bonded together are acceptable.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lastRenderedPageBreak/>
        <w:t xml:space="preserve">(e) Each grounding conductor of a cable must be identified by one of the following means: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(1) Green braid or green insulation; or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(2) Stripping the insulation from the entire exposed length of the grounding conductor.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(f) A towing vessel’s hull may not carry current as a conductor, except for an impressed-current cathodic</w:t>
      </w:r>
      <w:r w:rsidR="00394DE2">
        <w:rPr>
          <w:rFonts w:ascii="Times New Roman" w:hAnsi="Times New Roman" w:cs="Times New Roman"/>
          <w:sz w:val="24"/>
          <w:szCs w:val="24"/>
        </w:rPr>
        <w:t xml:space="preserve"> </w:t>
      </w:r>
      <w:r w:rsidRPr="006E645B">
        <w:rPr>
          <w:rFonts w:ascii="Times New Roman" w:hAnsi="Times New Roman" w:cs="Times New Roman"/>
          <w:sz w:val="24"/>
          <w:szCs w:val="24"/>
        </w:rPr>
        <w:t xml:space="preserve">protection system or a battery system used to start an engine.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(g) Cable armor may not be used to ground electrical equipment or systems.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(h) Each receptacle outlet and attachment plug for a portable lamp, tool, or similar apparatus operating at 100 or more volts must have a grounding pole and a grounding conductor in the portable cord.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(i) In a grounded distribution system, only grounded, three-prong appliances may be used. This does not apply to double-insulated appliances or tools and appliances of 50 volts or less. </w:t>
      </w:r>
    </w:p>
    <w:p w:rsidR="00394DE2" w:rsidRDefault="00B11F83">
      <w:pPr>
        <w:rPr>
          <w:rFonts w:ascii="Times New Roman" w:hAnsi="Times New Roman" w:cs="Times New Roman"/>
          <w:sz w:val="24"/>
          <w:szCs w:val="24"/>
        </w:rPr>
      </w:pPr>
      <w:r w:rsidRPr="00394DE2">
        <w:rPr>
          <w:rFonts w:ascii="Times New Roman" w:hAnsi="Times New Roman" w:cs="Times New Roman"/>
          <w:b/>
          <w:sz w:val="24"/>
          <w:szCs w:val="24"/>
        </w:rPr>
        <w:t>§ 143.575 Electrical conductors, connections, and equipment.</w:t>
      </w:r>
      <w:r w:rsidRPr="006E645B">
        <w:rPr>
          <w:rFonts w:ascii="Times New Roman" w:hAnsi="Times New Roman" w:cs="Times New Roman"/>
          <w:sz w:val="24"/>
          <w:szCs w:val="24"/>
        </w:rPr>
        <w:t xml:space="preserve">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(a) Each cable and wire on a towing vessel must be installed to meet the following requirements: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(1) Each conductor must have sufficient current-carrying capacity for the circuit in which it is used. </w:t>
      </w:r>
    </w:p>
    <w:p w:rsidR="00394DE2"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(2) Cable hangers for overhead and vertical cable runs must be installed with metal supports and retention devices at least every 48 inches.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(3) Each wire and cable run must be installed in a manner to prevent contact with personnel, mechanical hazards, and leaking fluids. Wire and cable runs must not be installed in bilges, across a normal walking path, or less than 24 inches from the path of movable machinery (e.g., cranes, elevators, </w:t>
      </w:r>
      <w:r w:rsidR="008F1297" w:rsidRPr="006E645B">
        <w:rPr>
          <w:rFonts w:ascii="Times New Roman" w:hAnsi="Times New Roman" w:cs="Times New Roman"/>
          <w:sz w:val="24"/>
          <w:szCs w:val="24"/>
        </w:rPr>
        <w:t>fork trucks</w:t>
      </w:r>
      <w:r w:rsidRPr="006E645B">
        <w:rPr>
          <w:rFonts w:ascii="Times New Roman" w:hAnsi="Times New Roman" w:cs="Times New Roman"/>
          <w:sz w:val="24"/>
          <w:szCs w:val="24"/>
        </w:rPr>
        <w:t xml:space="preserve">, etc., where the machinery location can change) unless adequately protected.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(4) Connections and terminations must be suitable for the installed conductors, and must retain the original electrical, mechanical, flame-retarding, and where necessary, fire-resisting properties of the conductor. If twist-on types of connectors are used, the connections must be made within an enclosure and the insulated cap of the connector must be secured to prevent loosening due to vibration. Twist-on type of connectors may not be used for making joints in cables, facilitating a conductor splice, or extending the length of a circuit.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(5) Each cable and wire must be installed so as to avoid or reduce interference with radio reception and compass indication.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(6) Each cable and wire must be protected from the weather.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(7) Each cable and wire must be supported in order to avoid chafing or other damage.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(8) Each cable and wire must be protected by metal coverings or other suitable means, if in areas subject to mechanical abuse.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(9) Each cable and wire must be suitable for low temperature and high humidity, if installed in refrigerated compartments.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(10) Each cable and wire must be located outside a tank, unless it supplies power to equipment in the tank.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(11) If wire is installed in a tank, it must have sheathing or wire insulation compatible with the fluid in a tank.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(b) Extension cords must not be used as a permanent connection to a source of electrical power.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(c) Multi-outlet adapters (power strips) may not be connected to other adapters (‘‘daisy-chained’’), or otherwise used in a manner that could overload the capacity of a receptacle. </w:t>
      </w:r>
    </w:p>
    <w:p w:rsidR="008F1297" w:rsidRDefault="00B11F83">
      <w:pPr>
        <w:rPr>
          <w:rFonts w:ascii="Times New Roman" w:hAnsi="Times New Roman" w:cs="Times New Roman"/>
          <w:sz w:val="24"/>
          <w:szCs w:val="24"/>
        </w:rPr>
      </w:pPr>
      <w:r w:rsidRPr="008F1297">
        <w:rPr>
          <w:rFonts w:ascii="Times New Roman" w:hAnsi="Times New Roman" w:cs="Times New Roman"/>
          <w:b/>
          <w:sz w:val="24"/>
          <w:szCs w:val="24"/>
        </w:rPr>
        <w:t>§ 143.580 Alternative electrical installations.</w:t>
      </w:r>
      <w:r w:rsidRPr="006E645B">
        <w:rPr>
          <w:rFonts w:ascii="Times New Roman" w:hAnsi="Times New Roman" w:cs="Times New Roman"/>
          <w:sz w:val="24"/>
          <w:szCs w:val="24"/>
        </w:rPr>
        <w:t xml:space="preserve"> In lieu of meeting the requirements of §§ 143.555 through 143.575, a vessel may meet the following: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(a) ABS Rules for Building and Classing Steel Vessels Under 90 Meters (295 Feet) in Length (incorporated by reference, see § 136.112 of this subchapter), Part 4, Chapter 6; or (b) ABS Rules for Building and Classing Steel Vessels for Service on Rivers and Intracoastal Waterways (incorporated by reference, see § 136.112 of this subchapter), Part 4, Chapter 5, if they operate exclusively on rivers or intracoastal waterways. </w:t>
      </w:r>
    </w:p>
    <w:p w:rsidR="008F1297" w:rsidRDefault="00B11F83">
      <w:pPr>
        <w:rPr>
          <w:rFonts w:ascii="Times New Roman" w:hAnsi="Times New Roman" w:cs="Times New Roman"/>
          <w:sz w:val="24"/>
          <w:szCs w:val="24"/>
        </w:rPr>
      </w:pPr>
      <w:r w:rsidRPr="008F1297">
        <w:rPr>
          <w:rFonts w:ascii="Times New Roman" w:hAnsi="Times New Roman" w:cs="Times New Roman"/>
          <w:b/>
          <w:sz w:val="24"/>
          <w:szCs w:val="24"/>
        </w:rPr>
        <w:t>§ 143.585 General requirements for propulsion, steering, and related controls on vessels that move tank barges carrying oil or hazardous material in bulk.</w:t>
      </w:r>
      <w:r w:rsidRPr="006E645B">
        <w:rPr>
          <w:rFonts w:ascii="Times New Roman" w:hAnsi="Times New Roman" w:cs="Times New Roman"/>
          <w:sz w:val="24"/>
          <w:szCs w:val="24"/>
        </w:rPr>
        <w:t xml:space="preserve">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(a) There must be an alternate means to control the propulsion and steering system which must: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(1) Be independent of the primary control required by § 143.225;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(2) Be located at or near the propulsion and steering equipment; and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(3) Be readily accessible and suitable for prolonged operation.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lastRenderedPageBreak/>
        <w:t xml:space="preserve">(b) There must be a means to communicate between each operating station and the alternate propulsion and steering controls.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(c) There must be a means to stop each propulsion engine and steering motor from each operating station.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(d) The means to monitor the amount of thrust, rudder angle, and if applicable, direction (ahead or astern) of thrust must be independent of the controls required by § 143.225.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(e) The propulsion control system required by § 143.225 must be designed so that, in the event of a single failure of any component of the system, propeller speed and direction of thrust are maintained or reduced to zero.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(f) On a towing vessel with an integrated steering and propulsion system, such as a Z-drive, the control system required by § 143.225 must be designed so that, in the event of a single failure of any component of the system, propeller speed and direction of thrust are maintained or the propeller speed is reduced to zero.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(g) An audible and visual alarm must actuate at each operating station when: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(1) The propulsion control system fails;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(2) A non-follow up steering control system fails, if installed; and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(3) The ordered rudder angle does not match the actual rudder position on a follow-up steering control system, if installed. This alarm must have an appropriate delay and error tolerance to eliminate nuisance alarms.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(h) Alarms must be separate and independent of the control system required by § 143.225.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(i) A means of communication must be provided between each operating station and any crewmember(s) required to respond to alarms.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(j) The two sources of electricity required by § 143.555(a)(3) and (b)(8) must be capable of powering electrical loads needed to maintain propulsion, steering, and related controls for not less than 3 hours.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(k) The second source of supply required by § 143.555(a</w:t>
      </w:r>
      <w:proofErr w:type="gramStart"/>
      <w:r w:rsidRPr="006E645B">
        <w:rPr>
          <w:rFonts w:ascii="Times New Roman" w:hAnsi="Times New Roman" w:cs="Times New Roman"/>
          <w:sz w:val="24"/>
          <w:szCs w:val="24"/>
        </w:rPr>
        <w:t>)(</w:t>
      </w:r>
      <w:proofErr w:type="gramEnd"/>
      <w:r w:rsidRPr="006E645B">
        <w:rPr>
          <w:rFonts w:ascii="Times New Roman" w:hAnsi="Times New Roman" w:cs="Times New Roman"/>
          <w:sz w:val="24"/>
          <w:szCs w:val="24"/>
        </w:rPr>
        <w:t xml:space="preserve">3) must automatically start to help restore or maintain power to propulsion, steering, and related controls when the main power source fails.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(l) Propulsion, steering, or related controls that are directly reliant on stored energy, such as compressed air, battery power, or hydraulic pressure, must have two independent stored energy systems, such as compressed air cylinders, battery banks, or hydraulic cylinders, that are capable of maintaining the vessel’s propulsion, steering, and related controls.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(m) After a power failure, electrical motors used to maintain propulsion and steering must automatically restart when power is restored, unless remote control starting is provided at the operating station. </w:t>
      </w:r>
    </w:p>
    <w:p w:rsidR="008F1297" w:rsidRDefault="00B11F83">
      <w:pPr>
        <w:rPr>
          <w:rFonts w:ascii="Times New Roman" w:hAnsi="Times New Roman" w:cs="Times New Roman"/>
          <w:sz w:val="24"/>
          <w:szCs w:val="24"/>
        </w:rPr>
      </w:pPr>
      <w:r w:rsidRPr="008F1297">
        <w:rPr>
          <w:rFonts w:ascii="Times New Roman" w:hAnsi="Times New Roman" w:cs="Times New Roman"/>
          <w:b/>
          <w:sz w:val="24"/>
          <w:szCs w:val="24"/>
        </w:rPr>
        <w:t>§ 143.590 Propulsor redundancy on vessels that move tank barges carrying oil or hazardous material in bulk.</w:t>
      </w:r>
      <w:r w:rsidRPr="006E645B">
        <w:rPr>
          <w:rFonts w:ascii="Times New Roman" w:hAnsi="Times New Roman" w:cs="Times New Roman"/>
          <w:sz w:val="24"/>
          <w:szCs w:val="24"/>
        </w:rPr>
        <w:t xml:space="preserve">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(a) A towing vessel must be provided with at least two independent propulsors unless the requirements of § 143.595 are met.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(b) There must be independent controls for each propulsor at each operating station.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(c) In the event of a failure of a single propulsor, the remaining propulsor(s) must have sufficient power to maneuver the vessel to a safe location. </w:t>
      </w:r>
    </w:p>
    <w:p w:rsidR="008F1297" w:rsidRDefault="00B11F83">
      <w:pPr>
        <w:rPr>
          <w:rFonts w:ascii="Times New Roman" w:hAnsi="Times New Roman" w:cs="Times New Roman"/>
          <w:sz w:val="24"/>
          <w:szCs w:val="24"/>
        </w:rPr>
      </w:pPr>
      <w:r w:rsidRPr="008F1297">
        <w:rPr>
          <w:rFonts w:ascii="Times New Roman" w:hAnsi="Times New Roman" w:cs="Times New Roman"/>
          <w:b/>
          <w:sz w:val="24"/>
          <w:szCs w:val="24"/>
        </w:rPr>
        <w:t>§ 143.595 Vessels with one propulsor that move tank barges carrying oil or hazardous material in bulk</w:t>
      </w:r>
      <w:r w:rsidRPr="006E645B">
        <w:rPr>
          <w:rFonts w:ascii="Times New Roman" w:hAnsi="Times New Roman" w:cs="Times New Roman"/>
          <w:sz w:val="24"/>
          <w:szCs w:val="24"/>
        </w:rPr>
        <w:t xml:space="preserve">.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(a) A towing vessel must have independent, duplicate vital auxiliaries. For the purpose of this section, vital auxiliaries are the equipment necessary to operate the propulsion engine, and include fuel pumps, lubricating oil pumps, and cooling water pumps. In the event of a failure or malfunction of any single vital auxiliary, the propulsion engine must continue to provide propulsion adequate to maintain control of the tow.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(b) In the event of a failure, the corresponding independent duplicate vital auxiliary, described in paragraph (a) of this section, must be fully capable of assuming the operation of the failed unit. </w:t>
      </w:r>
    </w:p>
    <w:p w:rsidR="008F1297" w:rsidRDefault="00B11F83">
      <w:pPr>
        <w:rPr>
          <w:rFonts w:ascii="Times New Roman" w:hAnsi="Times New Roman" w:cs="Times New Roman"/>
          <w:sz w:val="24"/>
          <w:szCs w:val="24"/>
        </w:rPr>
      </w:pPr>
      <w:r w:rsidRPr="008F1297">
        <w:rPr>
          <w:rFonts w:ascii="Times New Roman" w:hAnsi="Times New Roman" w:cs="Times New Roman"/>
          <w:b/>
          <w:sz w:val="24"/>
          <w:szCs w:val="24"/>
        </w:rPr>
        <w:t>§ 143.600 Alternative standards for vessels that move tank barges carrying oil or hazardous material in bulk.</w:t>
      </w:r>
      <w:r w:rsidRPr="006E645B">
        <w:rPr>
          <w:rFonts w:ascii="Times New Roman" w:hAnsi="Times New Roman" w:cs="Times New Roman"/>
          <w:sz w:val="24"/>
          <w:szCs w:val="24"/>
        </w:rPr>
        <w:t xml:space="preserve"> In lieu of meeting §§ 143.585 through 143.595, a towing vessel may comply with Sections 7–5 (class ABCU) and 3– 5 (class R2) of Part 4 of the ABS Rules for Building and Classing Steel Vessels Under 90 Meters (295 Feet) in Length (incorporated by reference, see § 136.112 of this subchapter), except that a vessel that operates exclusively on rivers or intracoastal waterways does not need to comply with 4–7–4/3.9 and the automatic day tank fill pump requirement of 4–7–4/25.3. </w:t>
      </w:r>
    </w:p>
    <w:p w:rsidR="008F1297" w:rsidRDefault="00B11F83">
      <w:pPr>
        <w:rPr>
          <w:rFonts w:ascii="Times New Roman" w:hAnsi="Times New Roman" w:cs="Times New Roman"/>
          <w:sz w:val="24"/>
          <w:szCs w:val="24"/>
        </w:rPr>
      </w:pPr>
      <w:r w:rsidRPr="008F1297">
        <w:rPr>
          <w:rFonts w:ascii="Times New Roman" w:hAnsi="Times New Roman" w:cs="Times New Roman"/>
          <w:b/>
          <w:sz w:val="24"/>
          <w:szCs w:val="24"/>
        </w:rPr>
        <w:lastRenderedPageBreak/>
        <w:t>§ 143.605 Demonstration of compliance on vessels that move tank barges carrying oil or hazardous material in bulk.</w:t>
      </w:r>
      <w:r w:rsidRPr="006E645B">
        <w:rPr>
          <w:rFonts w:ascii="Times New Roman" w:hAnsi="Times New Roman" w:cs="Times New Roman"/>
          <w:sz w:val="24"/>
          <w:szCs w:val="24"/>
        </w:rPr>
        <w:t xml:space="preserve">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(a) The owner or managing operator of each towing vessel must devise test procedures that demonstrate compliance with the design and engineering requirements prescribed in this subpart.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(b) The tests required in paragraph (a) of this section must be satisfactorily conducted and witnessed by the </w:t>
      </w:r>
      <w:proofErr w:type="gramStart"/>
      <w:r w:rsidRPr="006E645B">
        <w:rPr>
          <w:rFonts w:ascii="Times New Roman" w:hAnsi="Times New Roman" w:cs="Times New Roman"/>
          <w:sz w:val="24"/>
          <w:szCs w:val="24"/>
        </w:rPr>
        <w:t>cognizant</w:t>
      </w:r>
      <w:proofErr w:type="gramEnd"/>
      <w:r w:rsidRPr="006E645B">
        <w:rPr>
          <w:rFonts w:ascii="Times New Roman" w:hAnsi="Times New Roman" w:cs="Times New Roman"/>
          <w:sz w:val="24"/>
          <w:szCs w:val="24"/>
        </w:rPr>
        <w:t xml:space="preserve"> OCMI or a TPO. A record of the tests must be retained by the owner or managing operator and be available upon request of the cognizant OCMI or TPO. </w:t>
      </w:r>
    </w:p>
    <w:p w:rsidR="008F1297" w:rsidRDefault="008F1297">
      <w:pPr>
        <w:rPr>
          <w:rFonts w:ascii="Times New Roman" w:hAnsi="Times New Roman" w:cs="Times New Roman"/>
          <w:sz w:val="24"/>
          <w:szCs w:val="24"/>
        </w:rPr>
      </w:pPr>
    </w:p>
    <w:p w:rsidR="008F1297" w:rsidRDefault="00B11F83">
      <w:pPr>
        <w:rPr>
          <w:rFonts w:ascii="Times New Roman" w:hAnsi="Times New Roman" w:cs="Times New Roman"/>
          <w:sz w:val="24"/>
          <w:szCs w:val="24"/>
        </w:rPr>
      </w:pPr>
      <w:proofErr w:type="gramStart"/>
      <w:r w:rsidRPr="008F1297">
        <w:rPr>
          <w:rFonts w:ascii="Times New Roman" w:hAnsi="Times New Roman" w:cs="Times New Roman"/>
          <w:b/>
          <w:sz w:val="24"/>
          <w:szCs w:val="24"/>
        </w:rPr>
        <w:t>PART 144—CONSTRUCTION AND ARRANGEMENT</w:t>
      </w:r>
      <w:r w:rsidRPr="006E645B">
        <w:rPr>
          <w:rFonts w:ascii="Times New Roman" w:hAnsi="Times New Roman" w:cs="Times New Roman"/>
          <w:sz w:val="24"/>
          <w:szCs w:val="24"/>
        </w:rPr>
        <w:t xml:space="preserve"> Sec.</w:t>
      </w:r>
      <w:proofErr w:type="gramEnd"/>
      <w:r w:rsidRPr="006E645B">
        <w:rPr>
          <w:rFonts w:ascii="Times New Roman" w:hAnsi="Times New Roman" w:cs="Times New Roman"/>
          <w:sz w:val="24"/>
          <w:szCs w:val="24"/>
        </w:rPr>
        <w:t xml:space="preserve"> </w:t>
      </w:r>
    </w:p>
    <w:p w:rsidR="008F1297" w:rsidRDefault="00B11F83">
      <w:pPr>
        <w:rPr>
          <w:rFonts w:ascii="Times New Roman" w:hAnsi="Times New Roman" w:cs="Times New Roman"/>
          <w:sz w:val="24"/>
          <w:szCs w:val="24"/>
        </w:rPr>
      </w:pPr>
      <w:r w:rsidRPr="008F1297">
        <w:rPr>
          <w:rFonts w:ascii="Times New Roman" w:hAnsi="Times New Roman" w:cs="Times New Roman"/>
          <w:b/>
          <w:sz w:val="24"/>
          <w:szCs w:val="24"/>
        </w:rPr>
        <w:t xml:space="preserve">Subpart </w:t>
      </w:r>
      <w:proofErr w:type="gramStart"/>
      <w:r w:rsidRPr="008F1297">
        <w:rPr>
          <w:rFonts w:ascii="Times New Roman" w:hAnsi="Times New Roman" w:cs="Times New Roman"/>
          <w:b/>
          <w:sz w:val="24"/>
          <w:szCs w:val="24"/>
        </w:rPr>
        <w:t>A—</w:t>
      </w:r>
      <w:proofErr w:type="gramEnd"/>
      <w:r w:rsidRPr="008F1297">
        <w:rPr>
          <w:rFonts w:ascii="Times New Roman" w:hAnsi="Times New Roman" w:cs="Times New Roman"/>
          <w:b/>
          <w:sz w:val="24"/>
          <w:szCs w:val="24"/>
        </w:rPr>
        <w:t>General</w:t>
      </w:r>
      <w:r w:rsidRPr="006E645B">
        <w:rPr>
          <w:rFonts w:ascii="Times New Roman" w:hAnsi="Times New Roman" w:cs="Times New Roman"/>
          <w:sz w:val="24"/>
          <w:szCs w:val="24"/>
        </w:rPr>
        <w:t xml:space="preserve">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144.100 Purpose.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144.105 Applicability and delayed implementation.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144.120 A classed vessel.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144.125 A vessel with a load line.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144.130 A vessel built to the International Convention for the Safety of Life at Sea, 1974, as amended, requirements.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144.135 Verification of compliance with design standards.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144.140 Qualifications.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144.145 Procedures for verification of compliance with design standards.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144.155 Verification of compliance with design standards for a sister vessel.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144.160 Marking. </w:t>
      </w:r>
    </w:p>
    <w:p w:rsidR="008F1297" w:rsidRDefault="00B11F83">
      <w:pPr>
        <w:rPr>
          <w:rFonts w:ascii="Times New Roman" w:hAnsi="Times New Roman" w:cs="Times New Roman"/>
          <w:sz w:val="24"/>
          <w:szCs w:val="24"/>
        </w:rPr>
      </w:pPr>
      <w:r w:rsidRPr="008F1297">
        <w:rPr>
          <w:rFonts w:ascii="Times New Roman" w:hAnsi="Times New Roman" w:cs="Times New Roman"/>
          <w:b/>
          <w:sz w:val="24"/>
          <w:szCs w:val="24"/>
        </w:rPr>
        <w:t>Subpart B—Structure</w:t>
      </w:r>
      <w:r w:rsidRPr="006E645B">
        <w:rPr>
          <w:rFonts w:ascii="Times New Roman" w:hAnsi="Times New Roman" w:cs="Times New Roman"/>
          <w:sz w:val="24"/>
          <w:szCs w:val="24"/>
        </w:rPr>
        <w:t xml:space="preserve">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144.200 Structural standards for an existing vessel.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144.205 Structural standards for a new vessel.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144.215 Special consideration. </w:t>
      </w:r>
    </w:p>
    <w:p w:rsidR="008F1297" w:rsidRDefault="00B11F83">
      <w:pPr>
        <w:rPr>
          <w:rFonts w:ascii="Times New Roman" w:hAnsi="Times New Roman" w:cs="Times New Roman"/>
          <w:sz w:val="24"/>
          <w:szCs w:val="24"/>
        </w:rPr>
      </w:pPr>
      <w:r w:rsidRPr="008F1297">
        <w:rPr>
          <w:rFonts w:ascii="Times New Roman" w:hAnsi="Times New Roman" w:cs="Times New Roman"/>
          <w:b/>
          <w:sz w:val="24"/>
          <w:szCs w:val="24"/>
        </w:rPr>
        <w:t>Subpart C—Stability and Watertight Integrity</w:t>
      </w:r>
      <w:r w:rsidRPr="006E645B">
        <w:rPr>
          <w:rFonts w:ascii="Times New Roman" w:hAnsi="Times New Roman" w:cs="Times New Roman"/>
          <w:sz w:val="24"/>
          <w:szCs w:val="24"/>
        </w:rPr>
        <w:t xml:space="preserve">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144.300 Stability standards for an existing vessel.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144.305 Stability standards for a new vessel.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144.310 Lifting requirements for a new vessel.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144.315 Weight and moment history requirements for a vessel with approved lightweight characteristics. 144.320 Watertight or weathertight integrity.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144.330 Review of a vessel’s watertight and weathertight integrity. </w:t>
      </w:r>
    </w:p>
    <w:p w:rsidR="008F1297" w:rsidRDefault="00B11F83">
      <w:pPr>
        <w:rPr>
          <w:rFonts w:ascii="Times New Roman" w:hAnsi="Times New Roman" w:cs="Times New Roman"/>
          <w:sz w:val="24"/>
          <w:szCs w:val="24"/>
        </w:rPr>
      </w:pPr>
      <w:r w:rsidRPr="008F1297">
        <w:rPr>
          <w:rFonts w:ascii="Times New Roman" w:hAnsi="Times New Roman" w:cs="Times New Roman"/>
          <w:b/>
          <w:sz w:val="24"/>
          <w:szCs w:val="24"/>
        </w:rPr>
        <w:t>Subpart D—Fire Protection</w:t>
      </w:r>
      <w:r w:rsidRPr="006E645B">
        <w:rPr>
          <w:rFonts w:ascii="Times New Roman" w:hAnsi="Times New Roman" w:cs="Times New Roman"/>
          <w:sz w:val="24"/>
          <w:szCs w:val="24"/>
        </w:rPr>
        <w:t xml:space="preserve">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144.400 Applicability.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144.405 Fire hazards to be minimized.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144.410 Separation of machinery and fuel tank spaces from accommodation spaces.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144.415 Combustibles insulated from heated surfaces.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144.425 Waste receptacles.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144.430 Mattresses. </w:t>
      </w:r>
    </w:p>
    <w:p w:rsidR="008F1297" w:rsidRDefault="00B11F83">
      <w:pPr>
        <w:rPr>
          <w:rFonts w:ascii="Times New Roman" w:hAnsi="Times New Roman" w:cs="Times New Roman"/>
          <w:sz w:val="24"/>
          <w:szCs w:val="24"/>
        </w:rPr>
      </w:pPr>
      <w:r w:rsidRPr="008F1297">
        <w:rPr>
          <w:rFonts w:ascii="Times New Roman" w:hAnsi="Times New Roman" w:cs="Times New Roman"/>
          <w:b/>
          <w:sz w:val="24"/>
          <w:szCs w:val="24"/>
        </w:rPr>
        <w:t>Subpart E—Emergency Escape</w:t>
      </w:r>
      <w:r w:rsidRPr="006E645B">
        <w:rPr>
          <w:rFonts w:ascii="Times New Roman" w:hAnsi="Times New Roman" w:cs="Times New Roman"/>
          <w:sz w:val="24"/>
          <w:szCs w:val="24"/>
        </w:rPr>
        <w:t xml:space="preserve">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144.500 Means of escape.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144.505 Location of escapes.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144.510 Window as a means of escape. </w:t>
      </w:r>
    </w:p>
    <w:p w:rsidR="008F1297"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144.515 One means of escape required. </w:t>
      </w:r>
    </w:p>
    <w:p w:rsidR="005458B9" w:rsidRDefault="00B11F83">
      <w:pPr>
        <w:rPr>
          <w:rFonts w:ascii="Times New Roman" w:hAnsi="Times New Roman" w:cs="Times New Roman"/>
          <w:sz w:val="24"/>
          <w:szCs w:val="24"/>
        </w:rPr>
      </w:pPr>
      <w:r w:rsidRPr="008F1297">
        <w:rPr>
          <w:rFonts w:ascii="Times New Roman" w:hAnsi="Times New Roman" w:cs="Times New Roman"/>
          <w:b/>
          <w:sz w:val="24"/>
          <w:szCs w:val="24"/>
        </w:rPr>
        <w:t>Subpart F—Ventilation</w:t>
      </w:r>
      <w:r w:rsidRPr="006E645B">
        <w:rPr>
          <w:rFonts w:ascii="Times New Roman" w:hAnsi="Times New Roman" w:cs="Times New Roman"/>
          <w:sz w:val="24"/>
          <w:szCs w:val="24"/>
        </w:rPr>
        <w:t xml:space="preserve"> </w:t>
      </w:r>
    </w:p>
    <w:p w:rsidR="005458B9"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144.600 Ventilation for accommodations. </w:t>
      </w:r>
    </w:p>
    <w:p w:rsidR="005458B9"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144.605 Means to stop fans and close openings. </w:t>
      </w:r>
    </w:p>
    <w:p w:rsidR="005458B9"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144.610 Ventilation in a vessel more than 65 feet in length. </w:t>
      </w:r>
    </w:p>
    <w:p w:rsidR="005458B9" w:rsidRDefault="00B11F83">
      <w:pPr>
        <w:rPr>
          <w:rFonts w:ascii="Times New Roman" w:hAnsi="Times New Roman" w:cs="Times New Roman"/>
          <w:sz w:val="24"/>
          <w:szCs w:val="24"/>
        </w:rPr>
      </w:pPr>
      <w:r w:rsidRPr="005458B9">
        <w:rPr>
          <w:rFonts w:ascii="Times New Roman" w:hAnsi="Times New Roman" w:cs="Times New Roman"/>
          <w:b/>
          <w:sz w:val="24"/>
          <w:szCs w:val="24"/>
        </w:rPr>
        <w:t>Subpart G—Crew Spaces</w:t>
      </w:r>
      <w:r w:rsidRPr="006E645B">
        <w:rPr>
          <w:rFonts w:ascii="Times New Roman" w:hAnsi="Times New Roman" w:cs="Times New Roman"/>
          <w:sz w:val="24"/>
          <w:szCs w:val="24"/>
        </w:rPr>
        <w:t xml:space="preserve"> </w:t>
      </w:r>
    </w:p>
    <w:p w:rsidR="005458B9"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144.700 General requirements. </w:t>
      </w:r>
    </w:p>
    <w:p w:rsidR="005458B9" w:rsidRDefault="00B11F83">
      <w:pPr>
        <w:rPr>
          <w:rFonts w:ascii="Times New Roman" w:hAnsi="Times New Roman" w:cs="Times New Roman"/>
          <w:sz w:val="24"/>
          <w:szCs w:val="24"/>
        </w:rPr>
      </w:pPr>
      <w:r w:rsidRPr="006E645B">
        <w:rPr>
          <w:rFonts w:ascii="Times New Roman" w:hAnsi="Times New Roman" w:cs="Times New Roman"/>
          <w:sz w:val="24"/>
          <w:szCs w:val="24"/>
        </w:rPr>
        <w:lastRenderedPageBreak/>
        <w:t xml:space="preserve">144.710 Overnight accommodations. </w:t>
      </w:r>
    </w:p>
    <w:p w:rsidR="005458B9"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144.720 Crew rest consideration. </w:t>
      </w:r>
    </w:p>
    <w:p w:rsidR="005458B9" w:rsidRDefault="00B11F83">
      <w:pPr>
        <w:rPr>
          <w:rFonts w:ascii="Times New Roman" w:hAnsi="Times New Roman" w:cs="Times New Roman"/>
          <w:sz w:val="24"/>
          <w:szCs w:val="24"/>
        </w:rPr>
      </w:pPr>
      <w:r w:rsidRPr="005458B9">
        <w:rPr>
          <w:rFonts w:ascii="Times New Roman" w:hAnsi="Times New Roman" w:cs="Times New Roman"/>
          <w:b/>
          <w:sz w:val="24"/>
          <w:szCs w:val="24"/>
        </w:rPr>
        <w:t>Subpart H—Rails and Guards</w:t>
      </w:r>
      <w:r w:rsidRPr="006E645B">
        <w:rPr>
          <w:rFonts w:ascii="Times New Roman" w:hAnsi="Times New Roman" w:cs="Times New Roman"/>
          <w:sz w:val="24"/>
          <w:szCs w:val="24"/>
        </w:rPr>
        <w:t xml:space="preserve"> </w:t>
      </w:r>
    </w:p>
    <w:p w:rsidR="005458B9"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144.800 Handrails and bulwarks. </w:t>
      </w:r>
    </w:p>
    <w:p w:rsidR="005458B9"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144.810 Storm rails. </w:t>
      </w:r>
    </w:p>
    <w:p w:rsidR="005458B9"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144.820 Guards in dangerous places. </w:t>
      </w:r>
    </w:p>
    <w:p w:rsidR="005458B9"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144.830 Protection against hot piping. </w:t>
      </w:r>
    </w:p>
    <w:p w:rsidR="005458B9" w:rsidRDefault="00B11F83">
      <w:pPr>
        <w:rPr>
          <w:rFonts w:ascii="Times New Roman" w:hAnsi="Times New Roman" w:cs="Times New Roman"/>
          <w:sz w:val="24"/>
          <w:szCs w:val="24"/>
        </w:rPr>
      </w:pPr>
      <w:r w:rsidRPr="005458B9">
        <w:rPr>
          <w:rFonts w:ascii="Times New Roman" w:hAnsi="Times New Roman" w:cs="Times New Roman"/>
          <w:b/>
          <w:sz w:val="24"/>
          <w:szCs w:val="24"/>
        </w:rPr>
        <w:t>Subpart I—Visibility</w:t>
      </w:r>
      <w:r w:rsidRPr="006E645B">
        <w:rPr>
          <w:rFonts w:ascii="Times New Roman" w:hAnsi="Times New Roman" w:cs="Times New Roman"/>
          <w:sz w:val="24"/>
          <w:szCs w:val="24"/>
        </w:rPr>
        <w:t xml:space="preserve"> </w:t>
      </w:r>
    </w:p>
    <w:p w:rsidR="005458B9"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144.905 Operating station visibility. </w:t>
      </w:r>
    </w:p>
    <w:p w:rsidR="005458B9"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144.920 Window or portlight strength in a new vessel. Authority: 46 U.S.C. 3103, 3301, 3306, 3308, 3316, 8104, 8904; 33 CFR 1.05; DHS Delegation No. 0170.1. </w:t>
      </w:r>
    </w:p>
    <w:p w:rsidR="005458B9" w:rsidRDefault="005458B9">
      <w:pPr>
        <w:rPr>
          <w:rFonts w:ascii="Times New Roman" w:hAnsi="Times New Roman" w:cs="Times New Roman"/>
          <w:sz w:val="24"/>
          <w:szCs w:val="24"/>
        </w:rPr>
      </w:pPr>
    </w:p>
    <w:p w:rsidR="005458B9" w:rsidRDefault="00B11F83">
      <w:pPr>
        <w:rPr>
          <w:rFonts w:ascii="Times New Roman" w:hAnsi="Times New Roman" w:cs="Times New Roman"/>
          <w:b/>
          <w:sz w:val="24"/>
          <w:szCs w:val="24"/>
        </w:rPr>
      </w:pPr>
      <w:r w:rsidRPr="005458B9">
        <w:rPr>
          <w:rFonts w:ascii="Times New Roman" w:hAnsi="Times New Roman" w:cs="Times New Roman"/>
          <w:b/>
          <w:sz w:val="24"/>
          <w:szCs w:val="24"/>
        </w:rPr>
        <w:t xml:space="preserve">Subpart </w:t>
      </w:r>
      <w:proofErr w:type="gramStart"/>
      <w:r w:rsidRPr="005458B9">
        <w:rPr>
          <w:rFonts w:ascii="Times New Roman" w:hAnsi="Times New Roman" w:cs="Times New Roman"/>
          <w:b/>
          <w:sz w:val="24"/>
          <w:szCs w:val="24"/>
        </w:rPr>
        <w:t>A—</w:t>
      </w:r>
      <w:proofErr w:type="gramEnd"/>
      <w:r w:rsidRPr="005458B9">
        <w:rPr>
          <w:rFonts w:ascii="Times New Roman" w:hAnsi="Times New Roman" w:cs="Times New Roman"/>
          <w:b/>
          <w:sz w:val="24"/>
          <w:szCs w:val="24"/>
        </w:rPr>
        <w:t xml:space="preserve">General </w:t>
      </w:r>
    </w:p>
    <w:p w:rsidR="005458B9" w:rsidRDefault="00B11F83">
      <w:pPr>
        <w:rPr>
          <w:rFonts w:ascii="Times New Roman" w:hAnsi="Times New Roman" w:cs="Times New Roman"/>
          <w:sz w:val="24"/>
          <w:szCs w:val="24"/>
        </w:rPr>
      </w:pPr>
      <w:proofErr w:type="gramStart"/>
      <w:r w:rsidRPr="005458B9">
        <w:rPr>
          <w:rFonts w:ascii="Times New Roman" w:hAnsi="Times New Roman" w:cs="Times New Roman"/>
          <w:b/>
          <w:sz w:val="24"/>
          <w:szCs w:val="24"/>
        </w:rPr>
        <w:t>§ 144.100 Purpose</w:t>
      </w:r>
      <w:proofErr w:type="gramEnd"/>
      <w:r w:rsidRPr="005458B9">
        <w:rPr>
          <w:rFonts w:ascii="Times New Roman" w:hAnsi="Times New Roman" w:cs="Times New Roman"/>
          <w:b/>
          <w:sz w:val="24"/>
          <w:szCs w:val="24"/>
        </w:rPr>
        <w:t>.</w:t>
      </w:r>
      <w:r w:rsidRPr="006E645B">
        <w:rPr>
          <w:rFonts w:ascii="Times New Roman" w:hAnsi="Times New Roman" w:cs="Times New Roman"/>
          <w:sz w:val="24"/>
          <w:szCs w:val="24"/>
        </w:rPr>
        <w:t xml:space="preserve"> This part details the requirements for design, construction and arrangement, and verification of compliance with this part, including document review. </w:t>
      </w:r>
    </w:p>
    <w:p w:rsidR="005458B9" w:rsidRDefault="00B11F83">
      <w:pPr>
        <w:rPr>
          <w:rFonts w:ascii="Times New Roman" w:hAnsi="Times New Roman" w:cs="Times New Roman"/>
          <w:sz w:val="24"/>
          <w:szCs w:val="24"/>
        </w:rPr>
      </w:pPr>
      <w:r w:rsidRPr="005458B9">
        <w:rPr>
          <w:rFonts w:ascii="Times New Roman" w:hAnsi="Times New Roman" w:cs="Times New Roman"/>
          <w:b/>
          <w:sz w:val="24"/>
          <w:szCs w:val="24"/>
        </w:rPr>
        <w:t>§ 144.105 Applicability and delayed implementation.</w:t>
      </w:r>
      <w:r w:rsidRPr="006E645B">
        <w:rPr>
          <w:rFonts w:ascii="Times New Roman" w:hAnsi="Times New Roman" w:cs="Times New Roman"/>
          <w:sz w:val="24"/>
          <w:szCs w:val="24"/>
        </w:rPr>
        <w:t xml:space="preserve"> This part applies to each towing vessel subject to this subchapter. Note that §§ 144.200 and 144.300 only apply to an existing vessel and that the following sections only apply to a new vessel: §§ 144.205, 144.305, 144.310, 144.405, 144.410, 144.420, 144.425, 144.430, 144.910, and 144.920. </w:t>
      </w:r>
    </w:p>
    <w:p w:rsidR="005458B9"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(a) An existing towing vessel must comply with § 144.320 starting July 20, 2016 and it must comply with the other applicable requirements in this part no later than either July 20, 2018 or the date the vessel obtains a Certificate of Inspection (COI), whichever date is earlier. </w:t>
      </w:r>
    </w:p>
    <w:p w:rsidR="005458B9"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(b) The delayed implementation provisions in paragraph (a) of this section do not apply to a new towing vessel. </w:t>
      </w:r>
    </w:p>
    <w:p w:rsidR="005458B9" w:rsidRDefault="00B11F83">
      <w:pPr>
        <w:rPr>
          <w:rFonts w:ascii="Times New Roman" w:hAnsi="Times New Roman" w:cs="Times New Roman"/>
          <w:sz w:val="24"/>
          <w:szCs w:val="24"/>
        </w:rPr>
      </w:pPr>
      <w:r w:rsidRPr="006E645B">
        <w:rPr>
          <w:rFonts w:ascii="Times New Roman" w:hAnsi="Times New Roman" w:cs="Times New Roman"/>
          <w:sz w:val="24"/>
          <w:szCs w:val="24"/>
        </w:rPr>
        <w:t xml:space="preserve">(c) Alterations or modifications made to the structure or arrangements of an existing vessel that are a major conversion, made on or after the July 20, 2016, must comply with the regulations applied to a new towing vessel of this part insofar as is reasonable and practicable. Repairs conducted on an existing vessel, resulting in no significant changes to the original structure or arrangement of the vessel, must comply with the standards applicable to the vessel at the time of construction or, as an alternative, with the regulations in this part. </w:t>
      </w:r>
    </w:p>
    <w:p w:rsidR="005458B9" w:rsidRDefault="00B11F83">
      <w:pPr>
        <w:rPr>
          <w:rFonts w:ascii="Times New Roman" w:hAnsi="Times New Roman" w:cs="Times New Roman"/>
          <w:sz w:val="24"/>
          <w:szCs w:val="24"/>
        </w:rPr>
      </w:pPr>
      <w:r w:rsidRPr="005458B9">
        <w:rPr>
          <w:rFonts w:ascii="Times New Roman" w:hAnsi="Times New Roman" w:cs="Times New Roman"/>
          <w:b/>
          <w:sz w:val="24"/>
          <w:szCs w:val="24"/>
        </w:rPr>
        <w:t>§ 144.120 A classed vessel.</w:t>
      </w:r>
      <w:r w:rsidRPr="006E645B">
        <w:rPr>
          <w:rFonts w:ascii="Times New Roman" w:hAnsi="Times New Roman" w:cs="Times New Roman"/>
          <w:sz w:val="24"/>
          <w:szCs w:val="24"/>
        </w:rPr>
        <w:t xml:space="preserve"> A vessel currently classed by a recognized classification society is deemed to be in compliance with the requirements of subparts B and C of this part. </w:t>
      </w:r>
    </w:p>
    <w:p w:rsidR="005458B9" w:rsidRDefault="00943FD2">
      <w:pPr>
        <w:rPr>
          <w:rFonts w:ascii="Times New Roman" w:hAnsi="Times New Roman" w:cs="Times New Roman"/>
          <w:sz w:val="24"/>
          <w:szCs w:val="24"/>
        </w:rPr>
      </w:pPr>
      <w:r w:rsidRPr="005458B9">
        <w:rPr>
          <w:rFonts w:ascii="Times New Roman" w:hAnsi="Times New Roman" w:cs="Times New Roman"/>
          <w:b/>
          <w:sz w:val="24"/>
          <w:szCs w:val="24"/>
        </w:rPr>
        <w:t xml:space="preserve">§ 144.125 </w:t>
      </w:r>
      <w:proofErr w:type="gramStart"/>
      <w:r w:rsidRPr="005458B9">
        <w:rPr>
          <w:rFonts w:ascii="Times New Roman" w:hAnsi="Times New Roman" w:cs="Times New Roman"/>
          <w:b/>
          <w:sz w:val="24"/>
          <w:szCs w:val="24"/>
        </w:rPr>
        <w:t>A</w:t>
      </w:r>
      <w:proofErr w:type="gramEnd"/>
      <w:r w:rsidRPr="005458B9">
        <w:rPr>
          <w:rFonts w:ascii="Times New Roman" w:hAnsi="Times New Roman" w:cs="Times New Roman"/>
          <w:b/>
          <w:sz w:val="24"/>
          <w:szCs w:val="24"/>
        </w:rPr>
        <w:t xml:space="preserve"> vessel with a load line</w:t>
      </w:r>
      <w:r w:rsidRPr="006E645B">
        <w:rPr>
          <w:rFonts w:ascii="Times New Roman" w:hAnsi="Times New Roman" w:cs="Times New Roman"/>
          <w:sz w:val="24"/>
          <w:szCs w:val="24"/>
        </w:rPr>
        <w:t xml:space="preserve">. A vessel with a valid load line certificate issued in accordance with subchapter E of this chapter may be deemed in compliance with the requirements of subparts B and C of this part. </w:t>
      </w:r>
    </w:p>
    <w:p w:rsidR="005458B9" w:rsidRDefault="00943FD2">
      <w:pPr>
        <w:rPr>
          <w:rFonts w:ascii="Times New Roman" w:hAnsi="Times New Roman" w:cs="Times New Roman"/>
          <w:sz w:val="24"/>
          <w:szCs w:val="24"/>
        </w:rPr>
      </w:pPr>
      <w:r w:rsidRPr="005458B9">
        <w:rPr>
          <w:rFonts w:ascii="Times New Roman" w:hAnsi="Times New Roman" w:cs="Times New Roman"/>
          <w:b/>
          <w:sz w:val="24"/>
          <w:szCs w:val="24"/>
        </w:rPr>
        <w:t xml:space="preserve">§ 144.130 </w:t>
      </w:r>
      <w:proofErr w:type="gramStart"/>
      <w:r w:rsidRPr="005458B9">
        <w:rPr>
          <w:rFonts w:ascii="Times New Roman" w:hAnsi="Times New Roman" w:cs="Times New Roman"/>
          <w:b/>
          <w:sz w:val="24"/>
          <w:szCs w:val="24"/>
        </w:rPr>
        <w:t>A</w:t>
      </w:r>
      <w:proofErr w:type="gramEnd"/>
      <w:r w:rsidRPr="005458B9">
        <w:rPr>
          <w:rFonts w:ascii="Times New Roman" w:hAnsi="Times New Roman" w:cs="Times New Roman"/>
          <w:b/>
          <w:sz w:val="24"/>
          <w:szCs w:val="24"/>
        </w:rPr>
        <w:t xml:space="preserve"> vessel built to the International Convention for the Safety of Life at Sea, 1974, as amended, requirements.</w:t>
      </w:r>
      <w:r w:rsidRPr="006E645B">
        <w:rPr>
          <w:rFonts w:ascii="Times New Roman" w:hAnsi="Times New Roman" w:cs="Times New Roman"/>
          <w:sz w:val="24"/>
          <w:szCs w:val="24"/>
        </w:rPr>
        <w:t xml:space="preserve"> A vessel built to the International Convention for the Safety of Life at Sea, 1974, as amended, is considered to be in compliance with this part. </w:t>
      </w:r>
    </w:p>
    <w:p w:rsidR="00567993" w:rsidRPr="006E645B" w:rsidRDefault="00943FD2">
      <w:pPr>
        <w:rPr>
          <w:rFonts w:ascii="Times New Roman" w:hAnsi="Times New Roman" w:cs="Times New Roman"/>
          <w:sz w:val="24"/>
          <w:szCs w:val="24"/>
        </w:rPr>
      </w:pPr>
      <w:r w:rsidRPr="005458B9">
        <w:rPr>
          <w:rFonts w:ascii="Times New Roman" w:hAnsi="Times New Roman" w:cs="Times New Roman"/>
          <w:b/>
          <w:sz w:val="24"/>
          <w:szCs w:val="24"/>
        </w:rPr>
        <w:t>§ 144.135 Verification of compliance with design standards.</w:t>
      </w:r>
      <w:r w:rsidRPr="006E645B">
        <w:rPr>
          <w:rFonts w:ascii="Times New Roman" w:hAnsi="Times New Roman" w:cs="Times New Roman"/>
          <w:sz w:val="24"/>
          <w:szCs w:val="24"/>
        </w:rPr>
        <w:t xml:space="preserve"> Verification of compliance with the construction and arrangement design standards of this part must be performed according to the foll</w:t>
      </w:r>
      <w:r w:rsidR="005458B9">
        <w:rPr>
          <w:rFonts w:ascii="Times New Roman" w:hAnsi="Times New Roman" w:cs="Times New Roman"/>
          <w:sz w:val="24"/>
          <w:szCs w:val="24"/>
        </w:rPr>
        <w:t xml:space="preserve">owing </w:t>
      </w:r>
    </w:p>
    <w:p w:rsidR="00943FD2" w:rsidRPr="006E645B" w:rsidRDefault="00943FD2">
      <w:pPr>
        <w:rPr>
          <w:rFonts w:ascii="Times New Roman" w:hAnsi="Times New Roman" w:cs="Times New Roman"/>
          <w:sz w:val="24"/>
          <w:szCs w:val="24"/>
        </w:rPr>
      </w:pPr>
    </w:p>
    <w:p w:rsidR="00943FD2" w:rsidRPr="009D241B" w:rsidRDefault="00943FD2" w:rsidP="009D241B">
      <w:pPr>
        <w:jc w:val="center"/>
        <w:rPr>
          <w:rFonts w:ascii="Times New Roman" w:hAnsi="Times New Roman" w:cs="Times New Roman"/>
          <w:sz w:val="24"/>
          <w:szCs w:val="24"/>
          <w:u w:val="single"/>
        </w:rPr>
      </w:pPr>
      <w:r w:rsidRPr="009D241B">
        <w:rPr>
          <w:rFonts w:ascii="Times New Roman" w:hAnsi="Times New Roman" w:cs="Times New Roman"/>
          <w:sz w:val="24"/>
          <w:szCs w:val="24"/>
          <w:u w:val="single"/>
        </w:rPr>
        <w:t>VERIFICATION TABLES</w:t>
      </w:r>
    </w:p>
    <w:p w:rsidR="00943FD2" w:rsidRPr="006E645B" w:rsidRDefault="00943FD2">
      <w:pPr>
        <w:rPr>
          <w:rFonts w:ascii="Times New Roman" w:hAnsi="Times New Roman" w:cs="Times New Roman"/>
          <w:sz w:val="24"/>
          <w:szCs w:val="24"/>
        </w:rPr>
      </w:pPr>
    </w:p>
    <w:p w:rsidR="005458B9" w:rsidRPr="005458B9" w:rsidRDefault="00943FD2">
      <w:pPr>
        <w:rPr>
          <w:rFonts w:ascii="Times New Roman" w:hAnsi="Times New Roman" w:cs="Times New Roman"/>
          <w:b/>
          <w:sz w:val="24"/>
          <w:szCs w:val="24"/>
        </w:rPr>
      </w:pPr>
      <w:r w:rsidRPr="005458B9">
        <w:rPr>
          <w:rFonts w:ascii="Times New Roman" w:hAnsi="Times New Roman" w:cs="Times New Roman"/>
          <w:b/>
          <w:sz w:val="24"/>
          <w:szCs w:val="24"/>
        </w:rPr>
        <w:t xml:space="preserve">§ 144.145 Procedures for verification of compliance with design standards. </w:t>
      </w:r>
    </w:p>
    <w:p w:rsidR="005458B9"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(a) Verification of compliance with design standards, when required by § 144.135, must be performed by an individual or entity who meets the requirements of § 144.140. </w:t>
      </w:r>
    </w:p>
    <w:p w:rsidR="005458B9"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(b) Verification of compliance with design standards must be based on objective evidence of compliance with the applicable requirements and include: </w:t>
      </w:r>
    </w:p>
    <w:p w:rsidR="005458B9"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(1) A description of the vessel’s intended service and route; </w:t>
      </w:r>
    </w:p>
    <w:p w:rsidR="005458B9"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(2) The standards used for the vessel’s design and construction; </w:t>
      </w:r>
    </w:p>
    <w:p w:rsidR="005458B9"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(3) Deviations from the standards used, if any; </w:t>
      </w:r>
    </w:p>
    <w:p w:rsidR="005458B9"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(4) A statement that the vessel is suitable for the intended service and route; and </w:t>
      </w:r>
    </w:p>
    <w:p w:rsidR="005458B9" w:rsidRDefault="00943FD2">
      <w:pPr>
        <w:rPr>
          <w:rFonts w:ascii="Times New Roman" w:hAnsi="Times New Roman" w:cs="Times New Roman"/>
          <w:sz w:val="24"/>
          <w:szCs w:val="24"/>
        </w:rPr>
      </w:pPr>
      <w:r w:rsidRPr="006E645B">
        <w:rPr>
          <w:rFonts w:ascii="Times New Roman" w:hAnsi="Times New Roman" w:cs="Times New Roman"/>
          <w:sz w:val="24"/>
          <w:szCs w:val="24"/>
        </w:rPr>
        <w:lastRenderedPageBreak/>
        <w:t xml:space="preserve">(5) The identification of the individual or entity in Table 144.140 of § 144.140 who conducted the verification of compliance. </w:t>
      </w:r>
    </w:p>
    <w:p w:rsidR="005458B9"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(c) Verification of compliance with design standards must include review and analyses of sufficient plans, drawings, schematics, calculations, and other documents to ensure the vessel complies with the standards used. The plans must be stamped with the seal authorized for use by the individual or entity performing the verification of compliance, or otherwise indicate that they have been reviewed and determined to meet the applicable standards by an individual or entity who meets the requirements of § 144.140. </w:t>
      </w:r>
    </w:p>
    <w:p w:rsidR="005458B9"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(d) A copy of the verified plan must be provided to the </w:t>
      </w:r>
      <w:proofErr w:type="gramStart"/>
      <w:r w:rsidRPr="006E645B">
        <w:rPr>
          <w:rFonts w:ascii="Times New Roman" w:hAnsi="Times New Roman" w:cs="Times New Roman"/>
          <w:sz w:val="24"/>
          <w:szCs w:val="24"/>
        </w:rPr>
        <w:t>cognizant</w:t>
      </w:r>
      <w:proofErr w:type="gramEnd"/>
      <w:r w:rsidRPr="006E645B">
        <w:rPr>
          <w:rFonts w:ascii="Times New Roman" w:hAnsi="Times New Roman" w:cs="Times New Roman"/>
          <w:sz w:val="24"/>
          <w:szCs w:val="24"/>
        </w:rPr>
        <w:t xml:space="preserve"> Officer in Charge, Marine Inspection (OCMI) and the third-party organization (TPO) conducting the surveys, if applicable, except as provided in paragraph (e) of this section. </w:t>
      </w:r>
    </w:p>
    <w:p w:rsidR="005458B9"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(e) Plans verified by an authorized classification society need only be provided to the Coast Guard upon request. </w:t>
      </w:r>
    </w:p>
    <w:p w:rsidR="005458B9"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(f) If the vessel is a new vessel, a copy of the verified plan must be available at the construction site. </w:t>
      </w:r>
    </w:p>
    <w:p w:rsidR="005458B9"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(g) As referred to in this section, the term plan may include, but is not limited to drawings, documents, or diagrams of the following: </w:t>
      </w:r>
    </w:p>
    <w:p w:rsidR="005458B9"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(1) Outboard profile. </w:t>
      </w:r>
    </w:p>
    <w:p w:rsidR="005458B9"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(2) Inboard profile. </w:t>
      </w:r>
    </w:p>
    <w:p w:rsidR="005458B9"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(3) Arrangement of decks. </w:t>
      </w:r>
    </w:p>
    <w:p w:rsidR="005458B9"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(4) Midship section and scantling plans. </w:t>
      </w:r>
    </w:p>
    <w:p w:rsidR="005458B9"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(5) Survival craft embarkation stations. </w:t>
      </w:r>
    </w:p>
    <w:p w:rsidR="005458B9"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(6) Machinery installation, including, but not limited to: (i) Propulsion and propulsion control, including shaft details; (ii) Steering and steering control, including rudder details; (iii) Ventilation diagrams; (iv) Fuel transfer and service system, including tanks; (v) Piping systems including: bilge, ballast, hydraulic, combustible and flammable liquids, vents, and overflows; and (vi) Hull penetrations and shell connections; </w:t>
      </w:r>
    </w:p>
    <w:p w:rsidR="005458B9"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(7) Electrical installation including, but not limited to: (i) Elementary one-line diagram of the power system; (ii) Cable lists; (iii) Type and size of generators and prime movers; (iv) Type and size of generator cables, bus-tie cables, feeders, and branch circuit cables; (v) Power and lighting panelboards with number of circuits and rating of energy consuming devices; (vi) Capacity of storage batteries; (vii) Rating of circuit breakers and switches, interrupting capacity of circuit breakers, and rating and setting of overcurrent devices; and (viii) Electrical plant load analysis as required by § 143.555 of this subchapter. </w:t>
      </w:r>
    </w:p>
    <w:p w:rsidR="005458B9"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(8) Lifesaving equipment locations and installation; </w:t>
      </w:r>
    </w:p>
    <w:p w:rsidR="005458B9"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(9) Fire protection equipment installation including, but not limited to: (i) Fire main system plans and calculations; (ii) Fixed gas fire extinguishing system plans and calculations; (iii) Fire detecting system and smoke detecting system plans; (iv) Sprinkler system diagram and calculations; and (v) Portable fire extinguisher types, sizes, and locations; </w:t>
      </w:r>
    </w:p>
    <w:p w:rsidR="005458B9"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(10) Lines and offsets, curves of form, cross curves of stability, tank capacities including size and location on vessel, and other stability documents needed to show compliance; and </w:t>
      </w:r>
    </w:p>
    <w:p w:rsidR="005458B9"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(11) Towing arrangements. </w:t>
      </w:r>
    </w:p>
    <w:p w:rsidR="005458B9" w:rsidRDefault="00943FD2">
      <w:pPr>
        <w:rPr>
          <w:rFonts w:ascii="Times New Roman" w:hAnsi="Times New Roman" w:cs="Times New Roman"/>
          <w:sz w:val="24"/>
          <w:szCs w:val="24"/>
        </w:rPr>
      </w:pPr>
      <w:r w:rsidRPr="005458B9">
        <w:rPr>
          <w:rFonts w:ascii="Times New Roman" w:hAnsi="Times New Roman" w:cs="Times New Roman"/>
          <w:b/>
          <w:sz w:val="24"/>
          <w:szCs w:val="24"/>
        </w:rPr>
        <w:t>§ 144.155 Verification of compliance with design standards for a sister vessel.</w:t>
      </w:r>
      <w:r w:rsidRPr="006E645B">
        <w:rPr>
          <w:rFonts w:ascii="Times New Roman" w:hAnsi="Times New Roman" w:cs="Times New Roman"/>
          <w:sz w:val="24"/>
          <w:szCs w:val="24"/>
        </w:rPr>
        <w:t xml:space="preserve"> </w:t>
      </w:r>
    </w:p>
    <w:p w:rsidR="005458B9"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(a) Verification of compliance required by § 144.135 is not required for a sister vessel, provided that: </w:t>
      </w:r>
    </w:p>
    <w:p w:rsidR="005458B9"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(1) The original vessel has been verified as complying with this part; </w:t>
      </w:r>
    </w:p>
    <w:p w:rsidR="005458B9"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(2) The owner authorizes the use of the plans for the original vessels for the new construction of the sister vessel; </w:t>
      </w:r>
    </w:p>
    <w:p w:rsidR="005458B9"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(3) The standards used in the design and construction of the original vessel have not changed since the original verification of compliance; </w:t>
      </w:r>
    </w:p>
    <w:p w:rsidR="005458B9"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(4) The sister vessel is built to the same verified plans, drawings, schematics, calculations, and other documents and equipped with machinery of the same make and model as the original vessel, and has not been subsequently modified; </w:t>
      </w:r>
    </w:p>
    <w:p w:rsidR="005458B9"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(5) The sister vessel is built in the same shipyard facility as the original vessel; and </w:t>
      </w:r>
    </w:p>
    <w:p w:rsidR="00943FD2" w:rsidRPr="006E645B" w:rsidRDefault="00943FD2">
      <w:pPr>
        <w:rPr>
          <w:rFonts w:ascii="Times New Roman" w:hAnsi="Times New Roman" w:cs="Times New Roman"/>
          <w:sz w:val="24"/>
          <w:szCs w:val="24"/>
        </w:rPr>
      </w:pPr>
      <w:r w:rsidRPr="006E645B">
        <w:rPr>
          <w:rFonts w:ascii="Times New Roman" w:hAnsi="Times New Roman" w:cs="Times New Roman"/>
          <w:sz w:val="24"/>
          <w:szCs w:val="24"/>
        </w:rPr>
        <w:t>(6) For a sister vessel subject to a stability standard, that the conditions in Table 144.155 of this section are met:</w:t>
      </w:r>
    </w:p>
    <w:p w:rsidR="00943FD2" w:rsidRPr="006E645B" w:rsidRDefault="00943FD2">
      <w:pPr>
        <w:rPr>
          <w:rFonts w:ascii="Times New Roman" w:hAnsi="Times New Roman" w:cs="Times New Roman"/>
          <w:sz w:val="24"/>
          <w:szCs w:val="24"/>
        </w:rPr>
      </w:pPr>
    </w:p>
    <w:p w:rsidR="00943FD2" w:rsidRPr="006E645B" w:rsidRDefault="00943FD2">
      <w:pPr>
        <w:rPr>
          <w:rFonts w:ascii="Times New Roman" w:hAnsi="Times New Roman" w:cs="Times New Roman"/>
          <w:sz w:val="24"/>
          <w:szCs w:val="24"/>
        </w:rPr>
      </w:pPr>
      <w:r w:rsidRPr="006E645B">
        <w:rPr>
          <w:rFonts w:ascii="Times New Roman" w:hAnsi="Times New Roman" w:cs="Times New Roman"/>
          <w:sz w:val="24"/>
          <w:szCs w:val="24"/>
        </w:rPr>
        <w:lastRenderedPageBreak/>
        <w:t>TABLE 144.155</w:t>
      </w:r>
    </w:p>
    <w:p w:rsidR="00943FD2" w:rsidRPr="006E645B" w:rsidRDefault="00943FD2">
      <w:pPr>
        <w:rPr>
          <w:rFonts w:ascii="Times New Roman" w:hAnsi="Times New Roman" w:cs="Times New Roman"/>
          <w:sz w:val="24"/>
          <w:szCs w:val="24"/>
        </w:rPr>
      </w:pPr>
    </w:p>
    <w:p w:rsidR="005458B9"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(b) A statement that verifies sister vessel status for each element of paragraph (a) of this section from an individual or entity meeting the requirements of § 144.140 must be retained and produced upon request. </w:t>
      </w:r>
    </w:p>
    <w:p w:rsidR="005458B9" w:rsidRDefault="00943FD2">
      <w:pPr>
        <w:rPr>
          <w:rFonts w:ascii="Times New Roman" w:hAnsi="Times New Roman" w:cs="Times New Roman"/>
          <w:sz w:val="24"/>
          <w:szCs w:val="24"/>
        </w:rPr>
      </w:pPr>
      <w:r w:rsidRPr="005458B9">
        <w:rPr>
          <w:rFonts w:ascii="Times New Roman" w:hAnsi="Times New Roman" w:cs="Times New Roman"/>
          <w:b/>
          <w:sz w:val="24"/>
          <w:szCs w:val="24"/>
        </w:rPr>
        <w:t>§ 144.160 Marking.</w:t>
      </w:r>
      <w:r w:rsidRPr="006E645B">
        <w:rPr>
          <w:rFonts w:ascii="Times New Roman" w:hAnsi="Times New Roman" w:cs="Times New Roman"/>
          <w:sz w:val="24"/>
          <w:szCs w:val="24"/>
        </w:rPr>
        <w:t xml:space="preserve"> </w:t>
      </w:r>
    </w:p>
    <w:p w:rsidR="005458B9"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(a) The hull of each documented vessel must be marked as required by part 67 of this chapter. </w:t>
      </w:r>
    </w:p>
    <w:p w:rsidR="005458B9"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(b) The hull of each undocumented vessel must be marked with its name and hailing port. </w:t>
      </w:r>
    </w:p>
    <w:p w:rsidR="005458B9"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(c) A vessel complying with either § 144.300(a) or § 144.305 must have draft marks that meet the requirements of § 97.40–10 of this chapter. </w:t>
      </w:r>
    </w:p>
    <w:p w:rsidR="005458B9"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(d) Each vessel assigned a load line must have the load line marks and the deck line permanently scribed or embossed as required by subchapter E of this chapter. </w:t>
      </w:r>
    </w:p>
    <w:p w:rsidR="005458B9"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(e) Each watertight door and watertight hatch must be marked on both sides in clearly legible letters at least 25 millimeters (1 inch) high: ‘‘WATERTIGHT DOOR—KEEP CLOSED’’ or ‘‘WATERTIGHT HATCH— KEEP CLOSED’’. </w:t>
      </w:r>
    </w:p>
    <w:p w:rsidR="005458B9"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(f) Each escape hatch and emergency exit used as means of escape must be marked on both sides in clearly legible letters at least 50 millimeters (2 inches) high: ‘‘EMERGENCY EXIT, KEEP CLEAR’’. </w:t>
      </w:r>
    </w:p>
    <w:p w:rsidR="005458B9" w:rsidRDefault="005458B9">
      <w:pPr>
        <w:rPr>
          <w:rFonts w:ascii="Times New Roman" w:hAnsi="Times New Roman" w:cs="Times New Roman"/>
          <w:b/>
          <w:sz w:val="24"/>
          <w:szCs w:val="24"/>
        </w:rPr>
      </w:pPr>
    </w:p>
    <w:p w:rsidR="005458B9" w:rsidRDefault="00943FD2">
      <w:pPr>
        <w:rPr>
          <w:rFonts w:ascii="Times New Roman" w:hAnsi="Times New Roman" w:cs="Times New Roman"/>
          <w:b/>
          <w:sz w:val="24"/>
          <w:szCs w:val="24"/>
        </w:rPr>
      </w:pPr>
      <w:r w:rsidRPr="005458B9">
        <w:rPr>
          <w:rFonts w:ascii="Times New Roman" w:hAnsi="Times New Roman" w:cs="Times New Roman"/>
          <w:b/>
          <w:sz w:val="24"/>
          <w:szCs w:val="24"/>
        </w:rPr>
        <w:t xml:space="preserve">Subpart B—Structure </w:t>
      </w:r>
    </w:p>
    <w:p w:rsidR="005458B9" w:rsidRDefault="00943FD2">
      <w:pPr>
        <w:rPr>
          <w:rFonts w:ascii="Times New Roman" w:hAnsi="Times New Roman" w:cs="Times New Roman"/>
          <w:sz w:val="24"/>
          <w:szCs w:val="24"/>
        </w:rPr>
      </w:pPr>
      <w:r w:rsidRPr="005458B9">
        <w:rPr>
          <w:rFonts w:ascii="Times New Roman" w:hAnsi="Times New Roman" w:cs="Times New Roman"/>
          <w:b/>
          <w:sz w:val="24"/>
          <w:szCs w:val="24"/>
        </w:rPr>
        <w:t>§ 144.200 Structural standards for an existing vessel.</w:t>
      </w:r>
      <w:r w:rsidRPr="006E645B">
        <w:rPr>
          <w:rFonts w:ascii="Times New Roman" w:hAnsi="Times New Roman" w:cs="Times New Roman"/>
          <w:sz w:val="24"/>
          <w:szCs w:val="24"/>
        </w:rPr>
        <w:t xml:space="preserve"> An existing vessel may be deemed by the OCMI, or TPO, to be in compliance with this subpart provided that either: </w:t>
      </w:r>
    </w:p>
    <w:p w:rsidR="005458B9"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(a) The vessel is built, equipped, and maintained to conform to the rules of a recognized classification society appropriate for the intended service and routes, but not classed; or </w:t>
      </w:r>
    </w:p>
    <w:p w:rsidR="005458B9"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(b) The vessel has been both in satisfactory service insofar as structural adequacy is concerned and does not </w:t>
      </w:r>
      <w:proofErr w:type="gramStart"/>
      <w:r w:rsidRPr="006E645B">
        <w:rPr>
          <w:rFonts w:ascii="Times New Roman" w:hAnsi="Times New Roman" w:cs="Times New Roman"/>
          <w:sz w:val="24"/>
          <w:szCs w:val="24"/>
        </w:rPr>
        <w:t>cause</w:t>
      </w:r>
      <w:proofErr w:type="gramEnd"/>
      <w:r w:rsidRPr="006E645B">
        <w:rPr>
          <w:rFonts w:ascii="Times New Roman" w:hAnsi="Times New Roman" w:cs="Times New Roman"/>
          <w:sz w:val="24"/>
          <w:szCs w:val="24"/>
        </w:rPr>
        <w:t xml:space="preserve"> the structure of the vessel to be questioned by either the OCMI, or TPO engaged to perform an audit or survey. </w:t>
      </w:r>
    </w:p>
    <w:p w:rsidR="005458B9" w:rsidRDefault="00943FD2">
      <w:pPr>
        <w:rPr>
          <w:rFonts w:ascii="Times New Roman" w:hAnsi="Times New Roman" w:cs="Times New Roman"/>
          <w:sz w:val="24"/>
          <w:szCs w:val="24"/>
        </w:rPr>
      </w:pPr>
      <w:r w:rsidRPr="005458B9">
        <w:rPr>
          <w:rFonts w:ascii="Times New Roman" w:hAnsi="Times New Roman" w:cs="Times New Roman"/>
          <w:b/>
          <w:sz w:val="24"/>
          <w:szCs w:val="24"/>
        </w:rPr>
        <w:t>§ 144.205 Structural standards for a new vessel.</w:t>
      </w:r>
      <w:r w:rsidRPr="006E645B">
        <w:rPr>
          <w:rFonts w:ascii="Times New Roman" w:hAnsi="Times New Roman" w:cs="Times New Roman"/>
          <w:sz w:val="24"/>
          <w:szCs w:val="24"/>
        </w:rPr>
        <w:t xml:space="preserve"> </w:t>
      </w:r>
    </w:p>
    <w:p w:rsidR="00943FD2" w:rsidRPr="006E645B"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(a) Except as provided in paragraphs (b) and (c) of this section, </w:t>
      </w:r>
      <w:proofErr w:type="gramStart"/>
      <w:r w:rsidRPr="006E645B">
        <w:rPr>
          <w:rFonts w:ascii="Times New Roman" w:hAnsi="Times New Roman" w:cs="Times New Roman"/>
          <w:sz w:val="24"/>
          <w:szCs w:val="24"/>
        </w:rPr>
        <w:t>a new vessels</w:t>
      </w:r>
      <w:proofErr w:type="gramEnd"/>
      <w:r w:rsidRPr="006E645B">
        <w:rPr>
          <w:rFonts w:ascii="Times New Roman" w:hAnsi="Times New Roman" w:cs="Times New Roman"/>
          <w:sz w:val="24"/>
          <w:szCs w:val="24"/>
        </w:rPr>
        <w:t xml:space="preserve"> must comply with the standards established by the American Bureau of Shipping (ABS) as provided in the following table.</w:t>
      </w:r>
    </w:p>
    <w:p w:rsidR="00943FD2" w:rsidRPr="006E645B" w:rsidRDefault="00943FD2">
      <w:pPr>
        <w:rPr>
          <w:rFonts w:ascii="Times New Roman" w:hAnsi="Times New Roman" w:cs="Times New Roman"/>
          <w:sz w:val="24"/>
          <w:szCs w:val="24"/>
        </w:rPr>
      </w:pPr>
    </w:p>
    <w:p w:rsidR="00943FD2" w:rsidRPr="009D241B" w:rsidRDefault="00943FD2" w:rsidP="009D241B">
      <w:pPr>
        <w:jc w:val="center"/>
        <w:rPr>
          <w:rFonts w:ascii="Times New Roman" w:hAnsi="Times New Roman" w:cs="Times New Roman"/>
          <w:sz w:val="24"/>
          <w:szCs w:val="24"/>
          <w:u w:val="single"/>
        </w:rPr>
      </w:pPr>
      <w:r w:rsidRPr="009D241B">
        <w:rPr>
          <w:rFonts w:ascii="Times New Roman" w:hAnsi="Times New Roman" w:cs="Times New Roman"/>
          <w:sz w:val="24"/>
          <w:szCs w:val="24"/>
          <w:u w:val="single"/>
        </w:rPr>
        <w:t>STRUCTURAL STANDARDS</w:t>
      </w:r>
    </w:p>
    <w:p w:rsidR="00943FD2" w:rsidRPr="006E645B" w:rsidRDefault="00943FD2">
      <w:pPr>
        <w:rPr>
          <w:rFonts w:ascii="Times New Roman" w:hAnsi="Times New Roman" w:cs="Times New Roman"/>
          <w:sz w:val="24"/>
          <w:szCs w:val="24"/>
        </w:rPr>
      </w:pPr>
    </w:p>
    <w:p w:rsidR="005458B9"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(b) Alternate design standards to comply with this subpart may be approved in accordance with § 136.115 of this subchapter. </w:t>
      </w:r>
    </w:p>
    <w:p w:rsidR="005458B9"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(c) The current standards of a recognized classification society, other than ABS, may be used provided they are accepted by the Coast Guard as providing an equivalent level of safety. </w:t>
      </w:r>
    </w:p>
    <w:p w:rsidR="005458B9"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(d) The structural standard selected must be applied throughout the vessel including design, construction, installation, maintenance, alteration, and repair. Deviations are subject to approval by the Commanding Officer, Marine Safety Center. </w:t>
      </w:r>
    </w:p>
    <w:p w:rsidR="00115D5A" w:rsidRDefault="00943FD2">
      <w:pPr>
        <w:rPr>
          <w:rFonts w:ascii="Times New Roman" w:hAnsi="Times New Roman" w:cs="Times New Roman"/>
          <w:sz w:val="24"/>
          <w:szCs w:val="24"/>
        </w:rPr>
      </w:pPr>
      <w:proofErr w:type="gramStart"/>
      <w:r w:rsidRPr="005458B9">
        <w:rPr>
          <w:rFonts w:ascii="Times New Roman" w:hAnsi="Times New Roman" w:cs="Times New Roman"/>
          <w:b/>
          <w:sz w:val="24"/>
          <w:szCs w:val="24"/>
        </w:rPr>
        <w:t>§ 144.215 Special consideration</w:t>
      </w:r>
      <w:proofErr w:type="gramEnd"/>
      <w:r w:rsidRPr="005458B9">
        <w:rPr>
          <w:rFonts w:ascii="Times New Roman" w:hAnsi="Times New Roman" w:cs="Times New Roman"/>
          <w:b/>
          <w:sz w:val="24"/>
          <w:szCs w:val="24"/>
        </w:rPr>
        <w:t>.</w:t>
      </w:r>
      <w:r w:rsidRPr="006E645B">
        <w:rPr>
          <w:rFonts w:ascii="Times New Roman" w:hAnsi="Times New Roman" w:cs="Times New Roman"/>
          <w:sz w:val="24"/>
          <w:szCs w:val="24"/>
        </w:rPr>
        <w:t xml:space="preserve"> The </w:t>
      </w:r>
      <w:proofErr w:type="gramStart"/>
      <w:r w:rsidRPr="006E645B">
        <w:rPr>
          <w:rFonts w:ascii="Times New Roman" w:hAnsi="Times New Roman" w:cs="Times New Roman"/>
          <w:sz w:val="24"/>
          <w:szCs w:val="24"/>
        </w:rPr>
        <w:t>cognizant</w:t>
      </w:r>
      <w:proofErr w:type="gramEnd"/>
      <w:r w:rsidRPr="006E645B">
        <w:rPr>
          <w:rFonts w:ascii="Times New Roman" w:hAnsi="Times New Roman" w:cs="Times New Roman"/>
          <w:sz w:val="24"/>
          <w:szCs w:val="24"/>
        </w:rPr>
        <w:t xml:space="preserve"> OCMI may give special consideration to the structural requirements for a vessel if that vessel is: </w:t>
      </w:r>
    </w:p>
    <w:p w:rsidR="00115D5A"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(a) Not greater than 65 feet in length; </w:t>
      </w:r>
    </w:p>
    <w:p w:rsidR="00115D5A"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(b) Operating exclusively within a limited geographic area; or </w:t>
      </w:r>
    </w:p>
    <w:p w:rsidR="00115D5A"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(c) Of an unusual design not contemplated by the rules of the American Bureau of Shipping or other recognized classification society. </w:t>
      </w:r>
    </w:p>
    <w:p w:rsidR="00115D5A" w:rsidRDefault="00115D5A">
      <w:pPr>
        <w:rPr>
          <w:rFonts w:ascii="Times New Roman" w:hAnsi="Times New Roman" w:cs="Times New Roman"/>
          <w:sz w:val="24"/>
          <w:szCs w:val="24"/>
        </w:rPr>
      </w:pPr>
    </w:p>
    <w:p w:rsidR="00115D5A" w:rsidRDefault="00943FD2">
      <w:pPr>
        <w:rPr>
          <w:rFonts w:ascii="Times New Roman" w:hAnsi="Times New Roman" w:cs="Times New Roman"/>
          <w:b/>
          <w:sz w:val="24"/>
          <w:szCs w:val="24"/>
        </w:rPr>
      </w:pPr>
      <w:r w:rsidRPr="00115D5A">
        <w:rPr>
          <w:rFonts w:ascii="Times New Roman" w:hAnsi="Times New Roman" w:cs="Times New Roman"/>
          <w:b/>
          <w:sz w:val="24"/>
          <w:szCs w:val="24"/>
        </w:rPr>
        <w:t xml:space="preserve">Subpart C—Stability and Watertight Integrity </w:t>
      </w:r>
    </w:p>
    <w:p w:rsidR="00115D5A" w:rsidRDefault="00943FD2">
      <w:pPr>
        <w:rPr>
          <w:rFonts w:ascii="Times New Roman" w:hAnsi="Times New Roman" w:cs="Times New Roman"/>
          <w:sz w:val="24"/>
          <w:szCs w:val="24"/>
        </w:rPr>
      </w:pPr>
      <w:r w:rsidRPr="00115D5A">
        <w:rPr>
          <w:rFonts w:ascii="Times New Roman" w:hAnsi="Times New Roman" w:cs="Times New Roman"/>
          <w:b/>
          <w:sz w:val="24"/>
          <w:szCs w:val="24"/>
        </w:rPr>
        <w:t>§ 144.300 Stability standards for an existing vessel.</w:t>
      </w:r>
      <w:r w:rsidRPr="006E645B">
        <w:rPr>
          <w:rFonts w:ascii="Times New Roman" w:hAnsi="Times New Roman" w:cs="Times New Roman"/>
          <w:sz w:val="24"/>
          <w:szCs w:val="24"/>
        </w:rPr>
        <w:t xml:space="preserve"> </w:t>
      </w:r>
    </w:p>
    <w:p w:rsidR="00115D5A"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(a) The owner or managing operator of an existing vessel operating under a stability document must be able to readily produce a copy of such document. </w:t>
      </w:r>
    </w:p>
    <w:p w:rsidR="00115D5A" w:rsidRDefault="00943FD2">
      <w:pPr>
        <w:rPr>
          <w:rFonts w:ascii="Times New Roman" w:hAnsi="Times New Roman" w:cs="Times New Roman"/>
          <w:sz w:val="24"/>
          <w:szCs w:val="24"/>
        </w:rPr>
      </w:pPr>
      <w:r w:rsidRPr="006E645B">
        <w:rPr>
          <w:rFonts w:ascii="Times New Roman" w:hAnsi="Times New Roman" w:cs="Times New Roman"/>
          <w:sz w:val="24"/>
          <w:szCs w:val="24"/>
        </w:rPr>
        <w:lastRenderedPageBreak/>
        <w:t xml:space="preserve">(b) The owner or managing operator of an existing vessel not operating under a stability document must be able to show at least one of the following: </w:t>
      </w:r>
    </w:p>
    <w:p w:rsidR="00115D5A"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(1) The vessel’s operation or a history of satisfactory service does not </w:t>
      </w:r>
      <w:proofErr w:type="gramStart"/>
      <w:r w:rsidRPr="006E645B">
        <w:rPr>
          <w:rFonts w:ascii="Times New Roman" w:hAnsi="Times New Roman" w:cs="Times New Roman"/>
          <w:sz w:val="24"/>
          <w:szCs w:val="24"/>
        </w:rPr>
        <w:t>cause</w:t>
      </w:r>
      <w:proofErr w:type="gramEnd"/>
      <w:r w:rsidRPr="006E645B">
        <w:rPr>
          <w:rFonts w:ascii="Times New Roman" w:hAnsi="Times New Roman" w:cs="Times New Roman"/>
          <w:sz w:val="24"/>
          <w:szCs w:val="24"/>
        </w:rPr>
        <w:t xml:space="preserve"> the stability of the vessel to be questioned by either the Coast Guard or a TPO engaged to perform an audit or survey. </w:t>
      </w:r>
    </w:p>
    <w:p w:rsidR="00115D5A"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(2) The vessel performs successfully on operational tests to determine whether the vessel has adequate stability and handling characteristics. </w:t>
      </w:r>
    </w:p>
    <w:p w:rsidR="00115D5A"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(3) The vessel has a satisfactory stability assessment by means of giving due consideration to each item that impacts a vessel’s stability characteristics which include, but are not limited to, the form, arrangement, construction, number of decks, route, and operating restrictions of the vessel. </w:t>
      </w:r>
    </w:p>
    <w:p w:rsidR="00943FD2" w:rsidRPr="006E645B" w:rsidRDefault="00943FD2">
      <w:pPr>
        <w:rPr>
          <w:rFonts w:ascii="Times New Roman" w:hAnsi="Times New Roman" w:cs="Times New Roman"/>
          <w:sz w:val="24"/>
          <w:szCs w:val="24"/>
        </w:rPr>
      </w:pPr>
      <w:r w:rsidRPr="00115D5A">
        <w:rPr>
          <w:rFonts w:ascii="Times New Roman" w:hAnsi="Times New Roman" w:cs="Times New Roman"/>
          <w:b/>
          <w:sz w:val="24"/>
          <w:szCs w:val="24"/>
        </w:rPr>
        <w:t>§ 144.305 Stability standards for a new vessel.</w:t>
      </w:r>
      <w:r w:rsidRPr="006E645B">
        <w:rPr>
          <w:rFonts w:ascii="Times New Roman" w:hAnsi="Times New Roman" w:cs="Times New Roman"/>
          <w:sz w:val="24"/>
          <w:szCs w:val="24"/>
        </w:rPr>
        <w:t xml:space="preserve"> Each new vessel must meet the applicable stability requirements of part 170 and, if applicable, of part 173, subpart E, of this chapter in addition to the requirements in the following table:</w:t>
      </w:r>
    </w:p>
    <w:p w:rsidR="00943FD2" w:rsidRPr="006E645B" w:rsidRDefault="00943FD2">
      <w:pPr>
        <w:rPr>
          <w:rFonts w:ascii="Times New Roman" w:hAnsi="Times New Roman" w:cs="Times New Roman"/>
          <w:sz w:val="24"/>
          <w:szCs w:val="24"/>
        </w:rPr>
      </w:pPr>
    </w:p>
    <w:p w:rsidR="00943FD2" w:rsidRPr="009D241B" w:rsidRDefault="00943FD2" w:rsidP="009D241B">
      <w:pPr>
        <w:jc w:val="center"/>
        <w:rPr>
          <w:rFonts w:ascii="Times New Roman" w:hAnsi="Times New Roman" w:cs="Times New Roman"/>
          <w:sz w:val="24"/>
          <w:szCs w:val="24"/>
          <w:u w:val="single"/>
        </w:rPr>
      </w:pPr>
      <w:r w:rsidRPr="009D241B">
        <w:rPr>
          <w:rFonts w:ascii="Times New Roman" w:hAnsi="Times New Roman" w:cs="Times New Roman"/>
          <w:sz w:val="24"/>
          <w:szCs w:val="24"/>
          <w:u w:val="single"/>
        </w:rPr>
        <w:t>STABILITY</w:t>
      </w:r>
      <w:r w:rsidR="009D241B" w:rsidRPr="009D241B">
        <w:rPr>
          <w:rFonts w:ascii="Times New Roman" w:hAnsi="Times New Roman" w:cs="Times New Roman"/>
          <w:sz w:val="24"/>
          <w:szCs w:val="24"/>
          <w:u w:val="single"/>
        </w:rPr>
        <w:t xml:space="preserve"> TABLES</w:t>
      </w:r>
    </w:p>
    <w:p w:rsidR="00943FD2" w:rsidRPr="006E645B" w:rsidRDefault="00943FD2">
      <w:pPr>
        <w:rPr>
          <w:rFonts w:ascii="Times New Roman" w:hAnsi="Times New Roman" w:cs="Times New Roman"/>
          <w:sz w:val="24"/>
          <w:szCs w:val="24"/>
        </w:rPr>
      </w:pPr>
    </w:p>
    <w:p w:rsidR="00115D5A" w:rsidRDefault="00943FD2">
      <w:pPr>
        <w:rPr>
          <w:rFonts w:ascii="Times New Roman" w:hAnsi="Times New Roman" w:cs="Times New Roman"/>
          <w:sz w:val="24"/>
          <w:szCs w:val="24"/>
        </w:rPr>
      </w:pPr>
      <w:r w:rsidRPr="00115D5A">
        <w:rPr>
          <w:rFonts w:ascii="Times New Roman" w:hAnsi="Times New Roman" w:cs="Times New Roman"/>
          <w:b/>
          <w:sz w:val="24"/>
          <w:szCs w:val="24"/>
        </w:rPr>
        <w:t>§ 144.310 Lifting requirements for a new vessel.</w:t>
      </w:r>
      <w:r w:rsidRPr="006E645B">
        <w:rPr>
          <w:rFonts w:ascii="Times New Roman" w:hAnsi="Times New Roman" w:cs="Times New Roman"/>
          <w:sz w:val="24"/>
          <w:szCs w:val="24"/>
        </w:rPr>
        <w:t xml:space="preserve"> Each new vessel equipped for lifting must meet the requirements of part 173, subpart B, of this chapter. </w:t>
      </w:r>
    </w:p>
    <w:p w:rsidR="00115D5A" w:rsidRDefault="00943FD2">
      <w:pPr>
        <w:rPr>
          <w:rFonts w:ascii="Times New Roman" w:hAnsi="Times New Roman" w:cs="Times New Roman"/>
          <w:sz w:val="24"/>
          <w:szCs w:val="24"/>
        </w:rPr>
      </w:pPr>
      <w:r w:rsidRPr="00115D5A">
        <w:rPr>
          <w:rFonts w:ascii="Times New Roman" w:hAnsi="Times New Roman" w:cs="Times New Roman"/>
          <w:b/>
          <w:sz w:val="24"/>
          <w:szCs w:val="24"/>
        </w:rPr>
        <w:t>§ 144.315 Weight and moment history requirements for a vessel with approved lightweight characteristics.</w:t>
      </w:r>
      <w:r w:rsidRPr="006E645B">
        <w:rPr>
          <w:rFonts w:ascii="Times New Roman" w:hAnsi="Times New Roman" w:cs="Times New Roman"/>
          <w:sz w:val="24"/>
          <w:szCs w:val="24"/>
        </w:rPr>
        <w:t xml:space="preserve"> </w:t>
      </w:r>
    </w:p>
    <w:p w:rsidR="00943FD2" w:rsidRPr="006E645B" w:rsidRDefault="00943FD2">
      <w:pPr>
        <w:rPr>
          <w:rFonts w:ascii="Times New Roman" w:hAnsi="Times New Roman" w:cs="Times New Roman"/>
          <w:sz w:val="24"/>
          <w:szCs w:val="24"/>
        </w:rPr>
      </w:pPr>
      <w:r w:rsidRPr="006E645B">
        <w:rPr>
          <w:rFonts w:ascii="Times New Roman" w:hAnsi="Times New Roman" w:cs="Times New Roman"/>
          <w:sz w:val="24"/>
          <w:szCs w:val="24"/>
        </w:rPr>
        <w:t>(a) A weight and moment history of changes to the vessel since approval of its lightweight characteristics (displacement, Longitudinal Center of Gravity (LCG) and Vertical Center of Gravity (VCG)) must be maintained. All weight modifications to the vessel (additions, removals, and relocations) including a calculation of the aggregate weight change (absolute total of all additions, removals, and relocations) must be recorded in the history, along with a description of the change(s), when and where accomplished, moment arms, etc. After each modification, the lightweight characteristics must be recalculated. (b) When the aggregate weight change is more than 2 percent of the vessel’s approved lightweight displacement, or the recalculated change in the vessel’s lightweight LCG is more than 1 percent of the LBP, a deadweight survey must be performed to determine the vessel’s current lightweight displacement and LCG. Use the following table to determine when the deadweight survey results or the vessel’s aggregate weight change requires the vessel to undergo a specified stability test:</w:t>
      </w:r>
    </w:p>
    <w:p w:rsidR="00943FD2" w:rsidRPr="006E645B" w:rsidRDefault="00943FD2">
      <w:pPr>
        <w:rPr>
          <w:rFonts w:ascii="Times New Roman" w:hAnsi="Times New Roman" w:cs="Times New Roman"/>
          <w:sz w:val="24"/>
          <w:szCs w:val="24"/>
        </w:rPr>
      </w:pPr>
    </w:p>
    <w:p w:rsidR="00943FD2" w:rsidRPr="009D241B" w:rsidRDefault="00943FD2" w:rsidP="009D241B">
      <w:pPr>
        <w:jc w:val="center"/>
        <w:rPr>
          <w:rFonts w:ascii="Times New Roman" w:hAnsi="Times New Roman" w:cs="Times New Roman"/>
          <w:sz w:val="24"/>
          <w:szCs w:val="24"/>
          <w:u w:val="single"/>
        </w:rPr>
      </w:pPr>
      <w:r w:rsidRPr="009D241B">
        <w:rPr>
          <w:rFonts w:ascii="Times New Roman" w:hAnsi="Times New Roman" w:cs="Times New Roman"/>
          <w:sz w:val="24"/>
          <w:szCs w:val="24"/>
          <w:u w:val="single"/>
        </w:rPr>
        <w:t>T</w:t>
      </w:r>
      <w:r w:rsidR="009D241B" w:rsidRPr="009D241B">
        <w:rPr>
          <w:rFonts w:ascii="Times New Roman" w:hAnsi="Times New Roman" w:cs="Times New Roman"/>
          <w:sz w:val="24"/>
          <w:szCs w:val="24"/>
          <w:u w:val="single"/>
        </w:rPr>
        <w:t>ABLE</w:t>
      </w:r>
      <w:r w:rsidRPr="009D241B">
        <w:rPr>
          <w:rFonts w:ascii="Times New Roman" w:hAnsi="Times New Roman" w:cs="Times New Roman"/>
          <w:sz w:val="24"/>
          <w:szCs w:val="24"/>
          <w:u w:val="single"/>
        </w:rPr>
        <w:t xml:space="preserve"> 144.315</w:t>
      </w:r>
    </w:p>
    <w:p w:rsidR="00943FD2" w:rsidRPr="006E645B" w:rsidRDefault="00943FD2">
      <w:pPr>
        <w:rPr>
          <w:rFonts w:ascii="Times New Roman" w:hAnsi="Times New Roman" w:cs="Times New Roman"/>
          <w:sz w:val="24"/>
          <w:szCs w:val="24"/>
        </w:rPr>
      </w:pPr>
    </w:p>
    <w:p w:rsidR="00115D5A" w:rsidRDefault="00943FD2">
      <w:pPr>
        <w:rPr>
          <w:rFonts w:ascii="Times New Roman" w:hAnsi="Times New Roman" w:cs="Times New Roman"/>
          <w:sz w:val="24"/>
          <w:szCs w:val="24"/>
        </w:rPr>
      </w:pPr>
      <w:proofErr w:type="gramStart"/>
      <w:r w:rsidRPr="00115D5A">
        <w:rPr>
          <w:rFonts w:ascii="Times New Roman" w:hAnsi="Times New Roman" w:cs="Times New Roman"/>
          <w:b/>
          <w:sz w:val="24"/>
          <w:szCs w:val="24"/>
        </w:rPr>
        <w:t>§ 144.320 Watertight or weathertight integrity.</w:t>
      </w:r>
      <w:proofErr w:type="gramEnd"/>
      <w:r w:rsidRPr="006E645B">
        <w:rPr>
          <w:rFonts w:ascii="Times New Roman" w:hAnsi="Times New Roman" w:cs="Times New Roman"/>
          <w:sz w:val="24"/>
          <w:szCs w:val="24"/>
        </w:rPr>
        <w:t xml:space="preserve"> </w:t>
      </w:r>
    </w:p>
    <w:p w:rsidR="00115D5A"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(a) Each vessel fitted with installed bulwarks around the exterior of the main deck must have sufficient freeing ports or scuppers or a combination of freeing ports and scuppers to allow water to run off the deck quickly without adversely affecting the stability of the vessel. </w:t>
      </w:r>
    </w:p>
    <w:p w:rsidR="00115D5A"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(b) Closure devices must be provided for deckhouse or hull penetrations, which open to the exterior of the vessel and which may allow water to enter the vessel. These devices must be suitable for the expected route. </w:t>
      </w:r>
    </w:p>
    <w:p w:rsidR="00115D5A" w:rsidRDefault="00943FD2">
      <w:pPr>
        <w:rPr>
          <w:rFonts w:ascii="Times New Roman" w:hAnsi="Times New Roman" w:cs="Times New Roman"/>
          <w:sz w:val="24"/>
          <w:szCs w:val="24"/>
        </w:rPr>
      </w:pPr>
      <w:r w:rsidRPr="00115D5A">
        <w:rPr>
          <w:rFonts w:ascii="Times New Roman" w:hAnsi="Times New Roman" w:cs="Times New Roman"/>
          <w:b/>
          <w:sz w:val="24"/>
          <w:szCs w:val="24"/>
        </w:rPr>
        <w:t>§ 144.330 Review of a vessel’s watertight and weathertight integrity.</w:t>
      </w:r>
      <w:r w:rsidRPr="006E645B">
        <w:rPr>
          <w:rFonts w:ascii="Times New Roman" w:hAnsi="Times New Roman" w:cs="Times New Roman"/>
          <w:sz w:val="24"/>
          <w:szCs w:val="24"/>
        </w:rPr>
        <w:t xml:space="preserve"> The </w:t>
      </w:r>
      <w:proofErr w:type="gramStart"/>
      <w:r w:rsidRPr="006E645B">
        <w:rPr>
          <w:rFonts w:ascii="Times New Roman" w:hAnsi="Times New Roman" w:cs="Times New Roman"/>
          <w:sz w:val="24"/>
          <w:szCs w:val="24"/>
        </w:rPr>
        <w:t>cognizant</w:t>
      </w:r>
      <w:proofErr w:type="gramEnd"/>
      <w:r w:rsidRPr="006E645B">
        <w:rPr>
          <w:rFonts w:ascii="Times New Roman" w:hAnsi="Times New Roman" w:cs="Times New Roman"/>
          <w:sz w:val="24"/>
          <w:szCs w:val="24"/>
        </w:rPr>
        <w:t xml:space="preserve"> OCMI may require review of a vessel’s watertight and weathertight integrity. This review may be performed by an individual who meets the requirements of § 144.140. The review may include an examination of a plan that shows the original placement of decks and bulkheads. </w:t>
      </w:r>
    </w:p>
    <w:p w:rsidR="00115D5A" w:rsidRDefault="00115D5A">
      <w:pPr>
        <w:rPr>
          <w:rFonts w:ascii="Times New Roman" w:hAnsi="Times New Roman" w:cs="Times New Roman"/>
          <w:sz w:val="24"/>
          <w:szCs w:val="24"/>
        </w:rPr>
      </w:pPr>
    </w:p>
    <w:p w:rsidR="00115D5A" w:rsidRDefault="00943FD2">
      <w:pPr>
        <w:rPr>
          <w:rFonts w:ascii="Times New Roman" w:hAnsi="Times New Roman" w:cs="Times New Roman"/>
          <w:b/>
          <w:sz w:val="24"/>
          <w:szCs w:val="24"/>
        </w:rPr>
      </w:pPr>
      <w:r w:rsidRPr="00115D5A">
        <w:rPr>
          <w:rFonts w:ascii="Times New Roman" w:hAnsi="Times New Roman" w:cs="Times New Roman"/>
          <w:b/>
          <w:sz w:val="24"/>
          <w:szCs w:val="24"/>
        </w:rPr>
        <w:t xml:space="preserve">Subpart D—Fire Protection </w:t>
      </w:r>
    </w:p>
    <w:p w:rsidR="009D241B" w:rsidRDefault="00943FD2">
      <w:pPr>
        <w:rPr>
          <w:rFonts w:ascii="Times New Roman" w:hAnsi="Times New Roman" w:cs="Times New Roman"/>
          <w:sz w:val="24"/>
          <w:szCs w:val="24"/>
        </w:rPr>
      </w:pPr>
      <w:proofErr w:type="gramStart"/>
      <w:r w:rsidRPr="00115D5A">
        <w:rPr>
          <w:rFonts w:ascii="Times New Roman" w:hAnsi="Times New Roman" w:cs="Times New Roman"/>
          <w:b/>
          <w:sz w:val="24"/>
          <w:szCs w:val="24"/>
        </w:rPr>
        <w:t>§ 144.400 Applicability.</w:t>
      </w:r>
      <w:proofErr w:type="gramEnd"/>
      <w:r w:rsidRPr="006E645B">
        <w:rPr>
          <w:rFonts w:ascii="Times New Roman" w:hAnsi="Times New Roman" w:cs="Times New Roman"/>
          <w:sz w:val="24"/>
          <w:szCs w:val="24"/>
        </w:rPr>
        <w:t xml:space="preserve"> Except for § 144.415, which applies to each new and existing vessel, this subpart applies to each new towing vessel. </w:t>
      </w:r>
    </w:p>
    <w:p w:rsidR="00115D5A" w:rsidRDefault="00943FD2">
      <w:pPr>
        <w:rPr>
          <w:rFonts w:ascii="Times New Roman" w:hAnsi="Times New Roman" w:cs="Times New Roman"/>
          <w:sz w:val="24"/>
          <w:szCs w:val="24"/>
        </w:rPr>
      </w:pPr>
      <w:r w:rsidRPr="009D241B">
        <w:rPr>
          <w:rFonts w:ascii="Times New Roman" w:hAnsi="Times New Roman" w:cs="Times New Roman"/>
          <w:b/>
          <w:sz w:val="24"/>
          <w:szCs w:val="24"/>
        </w:rPr>
        <w:t xml:space="preserve">§ 144.405 Fire hazards to be minimized. </w:t>
      </w:r>
      <w:r w:rsidRPr="006E645B">
        <w:rPr>
          <w:rFonts w:ascii="Times New Roman" w:hAnsi="Times New Roman" w:cs="Times New Roman"/>
          <w:sz w:val="24"/>
          <w:szCs w:val="24"/>
        </w:rPr>
        <w:t xml:space="preserve">Each vessel must be designed and constructed to minimize fire hazards insofar as reasonable and practicable. </w:t>
      </w:r>
    </w:p>
    <w:p w:rsidR="00115D5A" w:rsidRDefault="00943FD2">
      <w:pPr>
        <w:rPr>
          <w:rFonts w:ascii="Times New Roman" w:hAnsi="Times New Roman" w:cs="Times New Roman"/>
          <w:sz w:val="24"/>
          <w:szCs w:val="24"/>
        </w:rPr>
      </w:pPr>
      <w:r w:rsidRPr="00115D5A">
        <w:rPr>
          <w:rFonts w:ascii="Times New Roman" w:hAnsi="Times New Roman" w:cs="Times New Roman"/>
          <w:b/>
          <w:sz w:val="24"/>
          <w:szCs w:val="24"/>
        </w:rPr>
        <w:lastRenderedPageBreak/>
        <w:t>§ 144.410 Separation of machinery and fuel tank spaces from accommodation spaces.</w:t>
      </w:r>
      <w:r w:rsidRPr="006E645B">
        <w:rPr>
          <w:rFonts w:ascii="Times New Roman" w:hAnsi="Times New Roman" w:cs="Times New Roman"/>
          <w:sz w:val="24"/>
          <w:szCs w:val="24"/>
        </w:rPr>
        <w:t xml:space="preserve"> Machinery and fuel tank spaces must be separated from accommodation spaces by bulkheads. Doors may be installed provided they are the selfclosing type. </w:t>
      </w:r>
    </w:p>
    <w:p w:rsidR="00115D5A" w:rsidRDefault="00943FD2">
      <w:pPr>
        <w:rPr>
          <w:rFonts w:ascii="Times New Roman" w:hAnsi="Times New Roman" w:cs="Times New Roman"/>
          <w:sz w:val="24"/>
          <w:szCs w:val="24"/>
        </w:rPr>
      </w:pPr>
      <w:r w:rsidRPr="00115D5A">
        <w:rPr>
          <w:rFonts w:ascii="Times New Roman" w:hAnsi="Times New Roman" w:cs="Times New Roman"/>
          <w:b/>
          <w:sz w:val="24"/>
          <w:szCs w:val="24"/>
        </w:rPr>
        <w:t>§ 144.415 Combustibles insulated from heated surfaces.</w:t>
      </w:r>
      <w:r w:rsidRPr="006E645B">
        <w:rPr>
          <w:rFonts w:ascii="Times New Roman" w:hAnsi="Times New Roman" w:cs="Times New Roman"/>
          <w:sz w:val="24"/>
          <w:szCs w:val="24"/>
        </w:rPr>
        <w:t xml:space="preserve"> Internal combustion engine exhaust ducts, galley exhaust ducts and similar ignition sources must be insulated with noncombustible insulation if less than 450 mm (18 inches) away from combustible material. Installations in accordance with ABYC P–1 or NFPA 302 (incorporated by reference, see § 136.112 of this subchapter) will be considered as meeting the requirements of this section. </w:t>
      </w:r>
    </w:p>
    <w:p w:rsidR="00115D5A" w:rsidRDefault="00943FD2">
      <w:pPr>
        <w:rPr>
          <w:rFonts w:ascii="Times New Roman" w:hAnsi="Times New Roman" w:cs="Times New Roman"/>
          <w:sz w:val="24"/>
          <w:szCs w:val="24"/>
        </w:rPr>
      </w:pPr>
      <w:r w:rsidRPr="00115D5A">
        <w:rPr>
          <w:rFonts w:ascii="Times New Roman" w:hAnsi="Times New Roman" w:cs="Times New Roman"/>
          <w:b/>
          <w:sz w:val="24"/>
          <w:szCs w:val="24"/>
        </w:rPr>
        <w:t>§ 144.425 Waste receptacles.</w:t>
      </w:r>
      <w:r w:rsidRPr="006E645B">
        <w:rPr>
          <w:rFonts w:ascii="Times New Roman" w:hAnsi="Times New Roman" w:cs="Times New Roman"/>
          <w:sz w:val="24"/>
          <w:szCs w:val="24"/>
        </w:rPr>
        <w:t xml:space="preserve"> Unless other means are provided to ensure that a potential waste receptacle fire would be limited to the receptacle, waste receptacles must be constructed of noncombustible materials with no openings in the sides or bottom. </w:t>
      </w:r>
    </w:p>
    <w:p w:rsidR="00115D5A" w:rsidRDefault="00943FD2">
      <w:pPr>
        <w:rPr>
          <w:rFonts w:ascii="Times New Roman" w:hAnsi="Times New Roman" w:cs="Times New Roman"/>
          <w:sz w:val="24"/>
          <w:szCs w:val="24"/>
        </w:rPr>
      </w:pPr>
      <w:r w:rsidRPr="00115D5A">
        <w:rPr>
          <w:rFonts w:ascii="Times New Roman" w:hAnsi="Times New Roman" w:cs="Times New Roman"/>
          <w:b/>
          <w:sz w:val="24"/>
          <w:szCs w:val="24"/>
        </w:rPr>
        <w:t>§ 144.430 Mattresses.</w:t>
      </w:r>
      <w:r w:rsidRPr="006E645B">
        <w:rPr>
          <w:rFonts w:ascii="Times New Roman" w:hAnsi="Times New Roman" w:cs="Times New Roman"/>
          <w:sz w:val="24"/>
          <w:szCs w:val="24"/>
        </w:rPr>
        <w:t xml:space="preserve"> Each mattress must comply with either: </w:t>
      </w:r>
    </w:p>
    <w:p w:rsidR="00115D5A"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(a) The Consumer Product Safety Commission Standard for Mattress Flammability (FF 4–72, Amended), 16 CFR part 1632, subpart A, and not contain polyurethane foam; or </w:t>
      </w:r>
    </w:p>
    <w:p w:rsidR="00115D5A"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(b) IMO Resolution </w:t>
      </w:r>
      <w:proofErr w:type="gramStart"/>
      <w:r w:rsidRPr="006E645B">
        <w:rPr>
          <w:rFonts w:ascii="Times New Roman" w:hAnsi="Times New Roman" w:cs="Times New Roman"/>
          <w:sz w:val="24"/>
          <w:szCs w:val="24"/>
        </w:rPr>
        <w:t>A.688(</w:t>
      </w:r>
      <w:proofErr w:type="gramEnd"/>
      <w:r w:rsidRPr="006E645B">
        <w:rPr>
          <w:rFonts w:ascii="Times New Roman" w:hAnsi="Times New Roman" w:cs="Times New Roman"/>
          <w:sz w:val="24"/>
          <w:szCs w:val="24"/>
        </w:rPr>
        <w:t xml:space="preserve">17) (incorporated by reference, see § 136.112 of this subchapter) in which case the mattress may contain polyurethane foam. </w:t>
      </w:r>
    </w:p>
    <w:p w:rsidR="00115D5A" w:rsidRDefault="00115D5A">
      <w:pPr>
        <w:rPr>
          <w:rFonts w:ascii="Times New Roman" w:hAnsi="Times New Roman" w:cs="Times New Roman"/>
          <w:sz w:val="24"/>
          <w:szCs w:val="24"/>
        </w:rPr>
      </w:pPr>
    </w:p>
    <w:p w:rsidR="00115D5A" w:rsidRDefault="00943FD2">
      <w:pPr>
        <w:rPr>
          <w:rFonts w:ascii="Times New Roman" w:hAnsi="Times New Roman" w:cs="Times New Roman"/>
          <w:b/>
          <w:sz w:val="24"/>
          <w:szCs w:val="24"/>
        </w:rPr>
      </w:pPr>
      <w:r w:rsidRPr="00115D5A">
        <w:rPr>
          <w:rFonts w:ascii="Times New Roman" w:hAnsi="Times New Roman" w:cs="Times New Roman"/>
          <w:b/>
          <w:sz w:val="24"/>
          <w:szCs w:val="24"/>
        </w:rPr>
        <w:t xml:space="preserve">Subpart E—Emergency Escape </w:t>
      </w:r>
    </w:p>
    <w:p w:rsidR="00115D5A" w:rsidRDefault="00943FD2">
      <w:pPr>
        <w:rPr>
          <w:rFonts w:ascii="Times New Roman" w:hAnsi="Times New Roman" w:cs="Times New Roman"/>
          <w:sz w:val="24"/>
          <w:szCs w:val="24"/>
        </w:rPr>
      </w:pPr>
      <w:r w:rsidRPr="00115D5A">
        <w:rPr>
          <w:rFonts w:ascii="Times New Roman" w:hAnsi="Times New Roman" w:cs="Times New Roman"/>
          <w:b/>
          <w:sz w:val="24"/>
          <w:szCs w:val="24"/>
        </w:rPr>
        <w:t>§ 144.500 Means of escape.</w:t>
      </w:r>
      <w:r w:rsidRPr="006E645B">
        <w:rPr>
          <w:rFonts w:ascii="Times New Roman" w:hAnsi="Times New Roman" w:cs="Times New Roman"/>
          <w:sz w:val="24"/>
          <w:szCs w:val="24"/>
        </w:rPr>
        <w:t xml:space="preserve"> Where practicable and except as provided in § 144.515, each space where crew may be quartered or normally employed must have at least two means of escape. Arrangements on an existing vessel may be retained if it is impracticable or unreasonable to provide two means of escape. </w:t>
      </w:r>
    </w:p>
    <w:p w:rsidR="00115D5A" w:rsidRDefault="00943FD2">
      <w:pPr>
        <w:rPr>
          <w:rFonts w:ascii="Times New Roman" w:hAnsi="Times New Roman" w:cs="Times New Roman"/>
          <w:sz w:val="24"/>
          <w:szCs w:val="24"/>
        </w:rPr>
      </w:pPr>
      <w:r w:rsidRPr="00115D5A">
        <w:rPr>
          <w:rFonts w:ascii="Times New Roman" w:hAnsi="Times New Roman" w:cs="Times New Roman"/>
          <w:b/>
          <w:sz w:val="24"/>
          <w:szCs w:val="24"/>
        </w:rPr>
        <w:t>§ 144.505 Location of escapes.</w:t>
      </w:r>
      <w:r w:rsidRPr="006E645B">
        <w:rPr>
          <w:rFonts w:ascii="Times New Roman" w:hAnsi="Times New Roman" w:cs="Times New Roman"/>
          <w:sz w:val="24"/>
          <w:szCs w:val="24"/>
        </w:rPr>
        <w:t xml:space="preserve"> The two required means of escape must be widely separated and, if possible, at opposite ends or sides of the space. Means may include normal and emergency exits, passageways, stairways, ladders, deck scuttles, doors, and windows. </w:t>
      </w:r>
    </w:p>
    <w:p w:rsidR="00115D5A" w:rsidRDefault="00943FD2">
      <w:pPr>
        <w:rPr>
          <w:rFonts w:ascii="Times New Roman" w:hAnsi="Times New Roman" w:cs="Times New Roman"/>
          <w:sz w:val="24"/>
          <w:szCs w:val="24"/>
        </w:rPr>
      </w:pPr>
      <w:r w:rsidRPr="00115D5A">
        <w:rPr>
          <w:rFonts w:ascii="Times New Roman" w:hAnsi="Times New Roman" w:cs="Times New Roman"/>
          <w:b/>
          <w:sz w:val="24"/>
          <w:szCs w:val="24"/>
        </w:rPr>
        <w:t>§ 144.510 Window as a means of escape.</w:t>
      </w:r>
      <w:r w:rsidRPr="006E645B">
        <w:rPr>
          <w:rFonts w:ascii="Times New Roman" w:hAnsi="Times New Roman" w:cs="Times New Roman"/>
          <w:sz w:val="24"/>
          <w:szCs w:val="24"/>
        </w:rPr>
        <w:t xml:space="preserve"> On a vessel of 65 feet (19.8 meters) or less in length, a window or windshield of sufficient size and proper accessibility may be used as one of the required means of escape from an enclosed space, provided it: </w:t>
      </w:r>
    </w:p>
    <w:p w:rsidR="00115D5A"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(a) Does not lead directly overboard; </w:t>
      </w:r>
    </w:p>
    <w:p w:rsidR="00115D5A"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(b) Is suitably marked; and </w:t>
      </w:r>
    </w:p>
    <w:p w:rsidR="00115D5A"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(c) Has a means to open the window or break the glass. </w:t>
      </w:r>
    </w:p>
    <w:p w:rsidR="00115D5A" w:rsidRDefault="00943FD2">
      <w:pPr>
        <w:rPr>
          <w:rFonts w:ascii="Times New Roman" w:hAnsi="Times New Roman" w:cs="Times New Roman"/>
          <w:sz w:val="24"/>
          <w:szCs w:val="24"/>
        </w:rPr>
      </w:pPr>
      <w:r w:rsidRPr="00115D5A">
        <w:rPr>
          <w:rFonts w:ascii="Times New Roman" w:hAnsi="Times New Roman" w:cs="Times New Roman"/>
          <w:b/>
          <w:sz w:val="24"/>
          <w:szCs w:val="24"/>
        </w:rPr>
        <w:t xml:space="preserve">§ 144.515 </w:t>
      </w:r>
      <w:proofErr w:type="gramStart"/>
      <w:r w:rsidRPr="00115D5A">
        <w:rPr>
          <w:rFonts w:ascii="Times New Roman" w:hAnsi="Times New Roman" w:cs="Times New Roman"/>
          <w:b/>
          <w:sz w:val="24"/>
          <w:szCs w:val="24"/>
        </w:rPr>
        <w:t>One</w:t>
      </w:r>
      <w:proofErr w:type="gramEnd"/>
      <w:r w:rsidRPr="00115D5A">
        <w:rPr>
          <w:rFonts w:ascii="Times New Roman" w:hAnsi="Times New Roman" w:cs="Times New Roman"/>
          <w:b/>
          <w:sz w:val="24"/>
          <w:szCs w:val="24"/>
        </w:rPr>
        <w:t xml:space="preserve"> means of escape required.</w:t>
      </w:r>
      <w:r w:rsidRPr="006E645B">
        <w:rPr>
          <w:rFonts w:ascii="Times New Roman" w:hAnsi="Times New Roman" w:cs="Times New Roman"/>
          <w:sz w:val="24"/>
          <w:szCs w:val="24"/>
        </w:rPr>
        <w:t xml:space="preserve"> Only one means of escape is required from a space where: </w:t>
      </w:r>
    </w:p>
    <w:p w:rsidR="00115D5A"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(a) The space has a deck area less than 30 square meters (322 square feet); </w:t>
      </w:r>
    </w:p>
    <w:p w:rsidR="00115D5A"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(b) There is no stove, heater, or other source of fire in the space; </w:t>
      </w:r>
    </w:p>
    <w:p w:rsidR="00115D5A"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(c) The means of escape is located as far as possible from a machinery space or fuel tank; and </w:t>
      </w:r>
    </w:p>
    <w:p w:rsidR="00115D5A"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(d) If an accommodation space, the single means of escape does not include a deck scuttle or a ladder. </w:t>
      </w:r>
    </w:p>
    <w:p w:rsidR="00115D5A" w:rsidRDefault="00115D5A">
      <w:pPr>
        <w:rPr>
          <w:rFonts w:ascii="Times New Roman" w:hAnsi="Times New Roman" w:cs="Times New Roman"/>
          <w:sz w:val="24"/>
          <w:szCs w:val="24"/>
        </w:rPr>
      </w:pPr>
    </w:p>
    <w:p w:rsidR="00115D5A" w:rsidRDefault="00943FD2">
      <w:pPr>
        <w:rPr>
          <w:rFonts w:ascii="Times New Roman" w:hAnsi="Times New Roman" w:cs="Times New Roman"/>
          <w:b/>
          <w:sz w:val="24"/>
          <w:szCs w:val="24"/>
        </w:rPr>
      </w:pPr>
      <w:r w:rsidRPr="00115D5A">
        <w:rPr>
          <w:rFonts w:ascii="Times New Roman" w:hAnsi="Times New Roman" w:cs="Times New Roman"/>
          <w:b/>
          <w:sz w:val="24"/>
          <w:szCs w:val="24"/>
        </w:rPr>
        <w:t xml:space="preserve">Subpart F—Ventilation </w:t>
      </w:r>
    </w:p>
    <w:p w:rsidR="00115D5A" w:rsidRDefault="00943FD2">
      <w:pPr>
        <w:rPr>
          <w:rFonts w:ascii="Times New Roman" w:hAnsi="Times New Roman" w:cs="Times New Roman"/>
          <w:sz w:val="24"/>
          <w:szCs w:val="24"/>
        </w:rPr>
      </w:pPr>
      <w:r w:rsidRPr="00115D5A">
        <w:rPr>
          <w:rFonts w:ascii="Times New Roman" w:hAnsi="Times New Roman" w:cs="Times New Roman"/>
          <w:b/>
          <w:sz w:val="24"/>
          <w:szCs w:val="24"/>
        </w:rPr>
        <w:t>§ 144.600 Ventilation for accommodations.</w:t>
      </w:r>
      <w:r w:rsidRPr="006E645B">
        <w:rPr>
          <w:rFonts w:ascii="Times New Roman" w:hAnsi="Times New Roman" w:cs="Times New Roman"/>
          <w:sz w:val="24"/>
          <w:szCs w:val="24"/>
        </w:rPr>
        <w:t xml:space="preserve"> Each accommodation space on a vessel must be ventilated in a manner suitable for the purpose of the space. </w:t>
      </w:r>
    </w:p>
    <w:p w:rsidR="00115D5A" w:rsidRDefault="00943FD2">
      <w:pPr>
        <w:rPr>
          <w:rFonts w:ascii="Times New Roman" w:hAnsi="Times New Roman" w:cs="Times New Roman"/>
          <w:sz w:val="24"/>
          <w:szCs w:val="24"/>
        </w:rPr>
      </w:pPr>
      <w:r w:rsidRPr="00115D5A">
        <w:rPr>
          <w:rFonts w:ascii="Times New Roman" w:hAnsi="Times New Roman" w:cs="Times New Roman"/>
          <w:b/>
          <w:sz w:val="24"/>
          <w:szCs w:val="24"/>
        </w:rPr>
        <w:t>§ 144.605 Means to stop fans and close openings.</w:t>
      </w:r>
      <w:r w:rsidRPr="006E645B">
        <w:rPr>
          <w:rFonts w:ascii="Times New Roman" w:hAnsi="Times New Roman" w:cs="Times New Roman"/>
          <w:sz w:val="24"/>
          <w:szCs w:val="24"/>
        </w:rPr>
        <w:t xml:space="preserve"> Means must be provided for stopping each fan in a ventilation system serving machinery spaces and for closing, in case of fire, each doorway, ventilator, and annular space around funnels and other openings into such spaces. </w:t>
      </w:r>
    </w:p>
    <w:p w:rsidR="00115D5A" w:rsidRDefault="00943FD2">
      <w:pPr>
        <w:rPr>
          <w:rFonts w:ascii="Times New Roman" w:hAnsi="Times New Roman" w:cs="Times New Roman"/>
          <w:sz w:val="24"/>
          <w:szCs w:val="24"/>
        </w:rPr>
      </w:pPr>
      <w:r w:rsidRPr="00115D5A">
        <w:rPr>
          <w:rFonts w:ascii="Times New Roman" w:hAnsi="Times New Roman" w:cs="Times New Roman"/>
          <w:b/>
          <w:sz w:val="24"/>
          <w:szCs w:val="24"/>
        </w:rPr>
        <w:t>§ 144.610 Ventilation in a vessel more than 65 feet in length.</w:t>
      </w:r>
      <w:r w:rsidRPr="006E645B">
        <w:rPr>
          <w:rFonts w:ascii="Times New Roman" w:hAnsi="Times New Roman" w:cs="Times New Roman"/>
          <w:sz w:val="24"/>
          <w:szCs w:val="24"/>
        </w:rPr>
        <w:t xml:space="preserve"> A vessel of more than 65 feet (19.8 meters) in length with overnight accommodations must have a mechanical ventilation system unless a natural system, such as opening windows, portholes, or doors, will provide adequate ventilation in ordinary weather. </w:t>
      </w:r>
    </w:p>
    <w:p w:rsidR="00115D5A" w:rsidRDefault="00115D5A">
      <w:pPr>
        <w:rPr>
          <w:rFonts w:ascii="Times New Roman" w:hAnsi="Times New Roman" w:cs="Times New Roman"/>
          <w:sz w:val="24"/>
          <w:szCs w:val="24"/>
        </w:rPr>
      </w:pPr>
    </w:p>
    <w:p w:rsidR="00115D5A" w:rsidRDefault="00943FD2">
      <w:pPr>
        <w:rPr>
          <w:rFonts w:ascii="Times New Roman" w:hAnsi="Times New Roman" w:cs="Times New Roman"/>
          <w:b/>
          <w:sz w:val="24"/>
          <w:szCs w:val="24"/>
        </w:rPr>
      </w:pPr>
      <w:r w:rsidRPr="00115D5A">
        <w:rPr>
          <w:rFonts w:ascii="Times New Roman" w:hAnsi="Times New Roman" w:cs="Times New Roman"/>
          <w:b/>
          <w:sz w:val="24"/>
          <w:szCs w:val="24"/>
        </w:rPr>
        <w:t xml:space="preserve">Subpart G—Crew Spaces </w:t>
      </w:r>
    </w:p>
    <w:p w:rsidR="00115D5A" w:rsidRDefault="00943FD2">
      <w:pPr>
        <w:rPr>
          <w:rFonts w:ascii="Times New Roman" w:hAnsi="Times New Roman" w:cs="Times New Roman"/>
          <w:sz w:val="24"/>
          <w:szCs w:val="24"/>
        </w:rPr>
      </w:pPr>
      <w:r w:rsidRPr="00115D5A">
        <w:rPr>
          <w:rFonts w:ascii="Times New Roman" w:hAnsi="Times New Roman" w:cs="Times New Roman"/>
          <w:b/>
          <w:sz w:val="24"/>
          <w:szCs w:val="24"/>
        </w:rPr>
        <w:t>§ 144.700 General requirements.</w:t>
      </w:r>
      <w:r w:rsidRPr="006E645B">
        <w:rPr>
          <w:rFonts w:ascii="Times New Roman" w:hAnsi="Times New Roman" w:cs="Times New Roman"/>
          <w:sz w:val="24"/>
          <w:szCs w:val="24"/>
        </w:rPr>
        <w:t xml:space="preserve"> </w:t>
      </w:r>
    </w:p>
    <w:p w:rsidR="00115D5A" w:rsidRDefault="00943FD2">
      <w:pPr>
        <w:rPr>
          <w:rFonts w:ascii="Times New Roman" w:hAnsi="Times New Roman" w:cs="Times New Roman"/>
          <w:sz w:val="24"/>
          <w:szCs w:val="24"/>
        </w:rPr>
      </w:pPr>
      <w:r w:rsidRPr="006E645B">
        <w:rPr>
          <w:rFonts w:ascii="Times New Roman" w:hAnsi="Times New Roman" w:cs="Times New Roman"/>
          <w:sz w:val="24"/>
          <w:szCs w:val="24"/>
        </w:rPr>
        <w:lastRenderedPageBreak/>
        <w:t xml:space="preserve">(a) A crew accommodation space and a work space must be of sufficient size, adequate construction, and with suitable equipment to provide for the safe operation of the vessel and the protection and accommodation of the crew in a manner practicable for the size, facilities, service, route, and modes of operation of the vessel. </w:t>
      </w:r>
    </w:p>
    <w:p w:rsidR="00115D5A"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(b) The deck above a crew accommodation space must be located above the deepest load waterline. </w:t>
      </w:r>
    </w:p>
    <w:p w:rsidR="00115D5A" w:rsidRDefault="00943FD2">
      <w:pPr>
        <w:rPr>
          <w:rFonts w:ascii="Times New Roman" w:hAnsi="Times New Roman" w:cs="Times New Roman"/>
          <w:sz w:val="24"/>
          <w:szCs w:val="24"/>
        </w:rPr>
      </w:pPr>
      <w:r w:rsidRPr="00115D5A">
        <w:rPr>
          <w:rFonts w:ascii="Times New Roman" w:hAnsi="Times New Roman" w:cs="Times New Roman"/>
          <w:b/>
          <w:sz w:val="24"/>
          <w:szCs w:val="24"/>
        </w:rPr>
        <w:t>§ 144.710 Overnight accommodations.</w:t>
      </w:r>
      <w:r w:rsidRPr="006E645B">
        <w:rPr>
          <w:rFonts w:ascii="Times New Roman" w:hAnsi="Times New Roman" w:cs="Times New Roman"/>
          <w:sz w:val="24"/>
          <w:szCs w:val="24"/>
        </w:rPr>
        <w:t xml:space="preserve"> Overnight accommodations must be provided for crewmembers if it is operated more than 12 hours in a 24- hour period, unless the crew is put ashore and the vessel is provided with a new crew. </w:t>
      </w:r>
    </w:p>
    <w:p w:rsidR="007F7688" w:rsidRDefault="00943FD2">
      <w:pPr>
        <w:rPr>
          <w:rFonts w:ascii="Times New Roman" w:hAnsi="Times New Roman" w:cs="Times New Roman"/>
          <w:sz w:val="24"/>
          <w:szCs w:val="24"/>
        </w:rPr>
      </w:pPr>
      <w:r w:rsidRPr="00115D5A">
        <w:rPr>
          <w:rFonts w:ascii="Times New Roman" w:hAnsi="Times New Roman" w:cs="Times New Roman"/>
          <w:b/>
          <w:sz w:val="24"/>
          <w:szCs w:val="24"/>
        </w:rPr>
        <w:t>§ 144.720 Crew rest consideration.</w:t>
      </w:r>
      <w:r w:rsidRPr="006E645B">
        <w:rPr>
          <w:rFonts w:ascii="Times New Roman" w:hAnsi="Times New Roman" w:cs="Times New Roman"/>
          <w:sz w:val="24"/>
          <w:szCs w:val="24"/>
        </w:rPr>
        <w:t xml:space="preserve"> The condition of the crew accommodations must consider the importance of crew rest. Factors to consider include vibrations, ambient light, noise levels, and general comfort. Every effort must be made to ensure that quarters help provide a suitable environment for sleep and off-duty rest. </w:t>
      </w:r>
    </w:p>
    <w:p w:rsidR="007F7688" w:rsidRDefault="007F7688">
      <w:pPr>
        <w:rPr>
          <w:rFonts w:ascii="Times New Roman" w:hAnsi="Times New Roman" w:cs="Times New Roman"/>
          <w:sz w:val="24"/>
          <w:szCs w:val="24"/>
        </w:rPr>
      </w:pPr>
    </w:p>
    <w:p w:rsidR="007F7688" w:rsidRDefault="00943FD2">
      <w:pPr>
        <w:rPr>
          <w:rFonts w:ascii="Times New Roman" w:hAnsi="Times New Roman" w:cs="Times New Roman"/>
          <w:b/>
          <w:sz w:val="24"/>
          <w:szCs w:val="24"/>
        </w:rPr>
      </w:pPr>
      <w:r w:rsidRPr="007F7688">
        <w:rPr>
          <w:rFonts w:ascii="Times New Roman" w:hAnsi="Times New Roman" w:cs="Times New Roman"/>
          <w:b/>
          <w:sz w:val="24"/>
          <w:szCs w:val="24"/>
        </w:rPr>
        <w:t xml:space="preserve">Subpart H—Rails and Guards </w:t>
      </w:r>
    </w:p>
    <w:p w:rsidR="007F7688" w:rsidRDefault="00943FD2">
      <w:pPr>
        <w:rPr>
          <w:rFonts w:ascii="Times New Roman" w:hAnsi="Times New Roman" w:cs="Times New Roman"/>
          <w:sz w:val="24"/>
          <w:szCs w:val="24"/>
        </w:rPr>
      </w:pPr>
      <w:r w:rsidRPr="007F7688">
        <w:rPr>
          <w:rFonts w:ascii="Times New Roman" w:hAnsi="Times New Roman" w:cs="Times New Roman"/>
          <w:b/>
          <w:sz w:val="24"/>
          <w:szCs w:val="24"/>
        </w:rPr>
        <w:t>§ 144.800 Handrails and bulwarks.</w:t>
      </w:r>
      <w:r w:rsidRPr="006E645B">
        <w:rPr>
          <w:rFonts w:ascii="Times New Roman" w:hAnsi="Times New Roman" w:cs="Times New Roman"/>
          <w:sz w:val="24"/>
          <w:szCs w:val="24"/>
        </w:rPr>
        <w:t xml:space="preserve"> </w:t>
      </w:r>
    </w:p>
    <w:p w:rsidR="007F7688" w:rsidRDefault="00943FD2">
      <w:pPr>
        <w:rPr>
          <w:rFonts w:ascii="Times New Roman" w:hAnsi="Times New Roman" w:cs="Times New Roman"/>
          <w:sz w:val="24"/>
          <w:szCs w:val="24"/>
        </w:rPr>
      </w:pPr>
      <w:r w:rsidRPr="006E645B">
        <w:rPr>
          <w:rFonts w:ascii="Times New Roman" w:hAnsi="Times New Roman" w:cs="Times New Roman"/>
          <w:sz w:val="24"/>
          <w:szCs w:val="24"/>
        </w:rPr>
        <w:t xml:space="preserve">(a) Rails or equivalent protection must be installed near the periphery of all decks accessible to crew. Equivalent protection may include lifelines, wire rope, chains, and bulwarks that provide strength and support equivalent to fixed rails. </w:t>
      </w:r>
    </w:p>
    <w:p w:rsidR="007F7688" w:rsidRDefault="00943FD2">
      <w:pPr>
        <w:rPr>
          <w:rFonts w:ascii="Times New Roman" w:hAnsi="Times New Roman" w:cs="Times New Roman"/>
          <w:sz w:val="24"/>
          <w:szCs w:val="24"/>
        </w:rPr>
      </w:pPr>
      <w:r w:rsidRPr="006E645B">
        <w:rPr>
          <w:rFonts w:ascii="Times New Roman" w:hAnsi="Times New Roman" w:cs="Times New Roman"/>
          <w:sz w:val="24"/>
          <w:szCs w:val="24"/>
        </w:rPr>
        <w:t>(b) In areas where space limitations make deck rails impractical, such as at narrow catwalks in way of deckhouse sides, hand grabs may be substituted</w:t>
      </w:r>
      <w:r w:rsidR="007F7688">
        <w:rPr>
          <w:rFonts w:ascii="Times New Roman" w:hAnsi="Times New Roman" w:cs="Times New Roman"/>
          <w:sz w:val="24"/>
          <w:szCs w:val="24"/>
        </w:rPr>
        <w:t>.</w:t>
      </w:r>
    </w:p>
    <w:p w:rsidR="007F7688" w:rsidRDefault="00A81D1C">
      <w:pPr>
        <w:rPr>
          <w:rFonts w:ascii="Times New Roman" w:hAnsi="Times New Roman" w:cs="Times New Roman"/>
          <w:sz w:val="24"/>
          <w:szCs w:val="24"/>
        </w:rPr>
      </w:pPr>
      <w:r w:rsidRPr="007F7688">
        <w:rPr>
          <w:rFonts w:ascii="Times New Roman" w:hAnsi="Times New Roman" w:cs="Times New Roman"/>
          <w:b/>
          <w:sz w:val="24"/>
          <w:szCs w:val="24"/>
        </w:rPr>
        <w:t>§ 144.810 Storm rails.</w:t>
      </w:r>
      <w:r w:rsidRPr="006E645B">
        <w:rPr>
          <w:rFonts w:ascii="Times New Roman" w:hAnsi="Times New Roman" w:cs="Times New Roman"/>
          <w:sz w:val="24"/>
          <w:szCs w:val="24"/>
        </w:rPr>
        <w:t xml:space="preserve"> On a vessel in oceans or coastwise service, suitable storm rails or hand grabs must be installed in all passageways and at the deckhouse sides where persons onboard might have normal access. </w:t>
      </w:r>
    </w:p>
    <w:p w:rsidR="007F7688" w:rsidRDefault="00A81D1C">
      <w:pPr>
        <w:rPr>
          <w:rFonts w:ascii="Times New Roman" w:hAnsi="Times New Roman" w:cs="Times New Roman"/>
          <w:sz w:val="24"/>
          <w:szCs w:val="24"/>
        </w:rPr>
      </w:pPr>
      <w:r w:rsidRPr="007F7688">
        <w:rPr>
          <w:rFonts w:ascii="Times New Roman" w:hAnsi="Times New Roman" w:cs="Times New Roman"/>
          <w:b/>
          <w:sz w:val="24"/>
          <w:szCs w:val="24"/>
        </w:rPr>
        <w:t>§ 144.820 Guards in dangerous places.</w:t>
      </w:r>
      <w:r w:rsidRPr="006E645B">
        <w:rPr>
          <w:rFonts w:ascii="Times New Roman" w:hAnsi="Times New Roman" w:cs="Times New Roman"/>
          <w:sz w:val="24"/>
          <w:szCs w:val="24"/>
        </w:rPr>
        <w:t xml:space="preserve"> An exposed hazard such as gears and rotating </w:t>
      </w:r>
      <w:proofErr w:type="gramStart"/>
      <w:r w:rsidRPr="006E645B">
        <w:rPr>
          <w:rFonts w:ascii="Times New Roman" w:hAnsi="Times New Roman" w:cs="Times New Roman"/>
          <w:sz w:val="24"/>
          <w:szCs w:val="24"/>
        </w:rPr>
        <w:t>machinery,</w:t>
      </w:r>
      <w:proofErr w:type="gramEnd"/>
      <w:r w:rsidRPr="006E645B">
        <w:rPr>
          <w:rFonts w:ascii="Times New Roman" w:hAnsi="Times New Roman" w:cs="Times New Roman"/>
          <w:sz w:val="24"/>
          <w:szCs w:val="24"/>
        </w:rPr>
        <w:t xml:space="preserve"> must be protected by a cover, guard or rail. This is not meant to restrict access to towing equipment such as winches, drums, towing gear or steering compartment equipment necessary for the operation of the vessel. </w:t>
      </w:r>
    </w:p>
    <w:p w:rsidR="007F7688" w:rsidRDefault="00A81D1C">
      <w:pPr>
        <w:rPr>
          <w:rFonts w:ascii="Times New Roman" w:hAnsi="Times New Roman" w:cs="Times New Roman"/>
          <w:sz w:val="24"/>
          <w:szCs w:val="24"/>
        </w:rPr>
      </w:pPr>
      <w:r w:rsidRPr="007F7688">
        <w:rPr>
          <w:rFonts w:ascii="Times New Roman" w:hAnsi="Times New Roman" w:cs="Times New Roman"/>
          <w:b/>
          <w:sz w:val="24"/>
          <w:szCs w:val="24"/>
        </w:rPr>
        <w:t>§ 144.830 Protection against hot piping.</w:t>
      </w:r>
      <w:r w:rsidRPr="006E645B">
        <w:rPr>
          <w:rFonts w:ascii="Times New Roman" w:hAnsi="Times New Roman" w:cs="Times New Roman"/>
          <w:sz w:val="24"/>
          <w:szCs w:val="24"/>
        </w:rPr>
        <w:t xml:space="preserve"> Each exhaust pipe from an internal combustion engine which is within reach of personnel must be insulated or otherwise guarded to prevent burns. On a new vessel, each pipe that contains vapor, gas, or liquid that has a temperature exceeding 150 °F (65.5 °C) which is within reach of personnel must be insulated where necessary or otherwise guarded to prevent injury. </w:t>
      </w:r>
    </w:p>
    <w:p w:rsidR="007F7688" w:rsidRDefault="007F7688">
      <w:pPr>
        <w:rPr>
          <w:rFonts w:ascii="Times New Roman" w:hAnsi="Times New Roman" w:cs="Times New Roman"/>
          <w:sz w:val="24"/>
          <w:szCs w:val="24"/>
        </w:rPr>
      </w:pPr>
    </w:p>
    <w:p w:rsidR="007F7688" w:rsidRDefault="00A81D1C">
      <w:pPr>
        <w:rPr>
          <w:rFonts w:ascii="Times New Roman" w:hAnsi="Times New Roman" w:cs="Times New Roman"/>
          <w:b/>
          <w:sz w:val="24"/>
          <w:szCs w:val="24"/>
        </w:rPr>
      </w:pPr>
      <w:r w:rsidRPr="007F7688">
        <w:rPr>
          <w:rFonts w:ascii="Times New Roman" w:hAnsi="Times New Roman" w:cs="Times New Roman"/>
          <w:b/>
          <w:sz w:val="24"/>
          <w:szCs w:val="24"/>
        </w:rPr>
        <w:t xml:space="preserve">Subpart I—Visibility </w:t>
      </w:r>
    </w:p>
    <w:p w:rsidR="007F7688" w:rsidRDefault="00A81D1C">
      <w:pPr>
        <w:rPr>
          <w:rFonts w:ascii="Times New Roman" w:hAnsi="Times New Roman" w:cs="Times New Roman"/>
          <w:sz w:val="24"/>
          <w:szCs w:val="24"/>
        </w:rPr>
      </w:pPr>
      <w:r w:rsidRPr="007F7688">
        <w:rPr>
          <w:rFonts w:ascii="Times New Roman" w:hAnsi="Times New Roman" w:cs="Times New Roman"/>
          <w:b/>
          <w:sz w:val="24"/>
          <w:szCs w:val="24"/>
        </w:rPr>
        <w:t xml:space="preserve">§ 144.905 </w:t>
      </w:r>
      <w:proofErr w:type="gramStart"/>
      <w:r w:rsidRPr="007F7688">
        <w:rPr>
          <w:rFonts w:ascii="Times New Roman" w:hAnsi="Times New Roman" w:cs="Times New Roman"/>
          <w:b/>
          <w:sz w:val="24"/>
          <w:szCs w:val="24"/>
        </w:rPr>
        <w:t>Operating</w:t>
      </w:r>
      <w:proofErr w:type="gramEnd"/>
      <w:r w:rsidRPr="007F7688">
        <w:rPr>
          <w:rFonts w:ascii="Times New Roman" w:hAnsi="Times New Roman" w:cs="Times New Roman"/>
          <w:b/>
          <w:sz w:val="24"/>
          <w:szCs w:val="24"/>
        </w:rPr>
        <w:t xml:space="preserve"> station visibility.</w:t>
      </w:r>
      <w:r w:rsidRPr="006E645B">
        <w:rPr>
          <w:rFonts w:ascii="Times New Roman" w:hAnsi="Times New Roman" w:cs="Times New Roman"/>
          <w:sz w:val="24"/>
          <w:szCs w:val="24"/>
        </w:rPr>
        <w:t xml:space="preserve"> </w:t>
      </w:r>
    </w:p>
    <w:p w:rsidR="007F7688" w:rsidRDefault="00A81D1C">
      <w:pPr>
        <w:rPr>
          <w:rFonts w:ascii="Times New Roman" w:hAnsi="Times New Roman" w:cs="Times New Roman"/>
          <w:sz w:val="24"/>
          <w:szCs w:val="24"/>
        </w:rPr>
      </w:pPr>
      <w:r w:rsidRPr="006E645B">
        <w:rPr>
          <w:rFonts w:ascii="Times New Roman" w:hAnsi="Times New Roman" w:cs="Times New Roman"/>
          <w:sz w:val="24"/>
          <w:szCs w:val="24"/>
        </w:rPr>
        <w:t xml:space="preserve">(a) Windows and other openings at the operating station must be of sufficient size and properly located to provide a clear field of vision for safe operation in any condition. </w:t>
      </w:r>
    </w:p>
    <w:p w:rsidR="007F7688" w:rsidRDefault="00A81D1C">
      <w:pPr>
        <w:rPr>
          <w:rFonts w:ascii="Times New Roman" w:hAnsi="Times New Roman" w:cs="Times New Roman"/>
          <w:sz w:val="24"/>
          <w:szCs w:val="24"/>
        </w:rPr>
      </w:pPr>
      <w:r w:rsidRPr="006E645B">
        <w:rPr>
          <w:rFonts w:ascii="Times New Roman" w:hAnsi="Times New Roman" w:cs="Times New Roman"/>
          <w:sz w:val="24"/>
          <w:szCs w:val="24"/>
        </w:rPr>
        <w:t xml:space="preserve">(b) Means must be provided to ensure that windows immediately forward of the operating station in the pilothouse allow for adequate visibility to ensure safe navigation regardless of weather conditions. This may include mechanical means such as windshield wipers, defoggers, clear-view screens, or other such means, taking into consideration the intended route of the vessel. </w:t>
      </w:r>
    </w:p>
    <w:p w:rsidR="007F7688" w:rsidRDefault="00A81D1C">
      <w:pPr>
        <w:rPr>
          <w:rFonts w:ascii="Times New Roman" w:hAnsi="Times New Roman" w:cs="Times New Roman"/>
          <w:sz w:val="24"/>
          <w:szCs w:val="24"/>
        </w:rPr>
      </w:pPr>
      <w:r w:rsidRPr="006E645B">
        <w:rPr>
          <w:rFonts w:ascii="Times New Roman" w:hAnsi="Times New Roman" w:cs="Times New Roman"/>
          <w:sz w:val="24"/>
          <w:szCs w:val="24"/>
        </w:rPr>
        <w:t xml:space="preserve">(c) The field of vision from the operating station on a new vessel must extend over an arc from dead ahead to at least 60 degrees on either side of the vessel. </w:t>
      </w:r>
    </w:p>
    <w:p w:rsidR="007F7688" w:rsidRDefault="00A81D1C">
      <w:pPr>
        <w:rPr>
          <w:rFonts w:ascii="Times New Roman" w:hAnsi="Times New Roman" w:cs="Times New Roman"/>
          <w:sz w:val="24"/>
          <w:szCs w:val="24"/>
        </w:rPr>
      </w:pPr>
      <w:r w:rsidRPr="006E645B">
        <w:rPr>
          <w:rFonts w:ascii="Times New Roman" w:hAnsi="Times New Roman" w:cs="Times New Roman"/>
          <w:sz w:val="24"/>
          <w:szCs w:val="24"/>
        </w:rPr>
        <w:t xml:space="preserve">(d) If a new vessel is towing astern, the operating station must be provided with a view aft. </w:t>
      </w:r>
    </w:p>
    <w:p w:rsidR="007F7688" w:rsidRDefault="00A81D1C">
      <w:pPr>
        <w:rPr>
          <w:rFonts w:ascii="Times New Roman" w:hAnsi="Times New Roman" w:cs="Times New Roman"/>
          <w:sz w:val="24"/>
          <w:szCs w:val="24"/>
        </w:rPr>
      </w:pPr>
      <w:r w:rsidRPr="006E645B">
        <w:rPr>
          <w:rFonts w:ascii="Times New Roman" w:hAnsi="Times New Roman" w:cs="Times New Roman"/>
          <w:sz w:val="24"/>
          <w:szCs w:val="24"/>
        </w:rPr>
        <w:t xml:space="preserve">(e) In a new vessel, glass or other glazing material used in windows at the operating station must have a light transmission of not less than 70 percent according to Test 2 of ANSI/SAE Z 26.1–1996 (incorporated by reference, see § 136.112 of this subchapter) and must comply with Test 15 of ANSI/SAE Z 26.1–1996 for Class I Optical Deviation. </w:t>
      </w:r>
    </w:p>
    <w:p w:rsidR="007F7688" w:rsidRDefault="00A81D1C">
      <w:pPr>
        <w:rPr>
          <w:rFonts w:ascii="Times New Roman" w:hAnsi="Times New Roman" w:cs="Times New Roman"/>
          <w:sz w:val="24"/>
          <w:szCs w:val="24"/>
        </w:rPr>
      </w:pPr>
      <w:proofErr w:type="gramStart"/>
      <w:r w:rsidRPr="007F7688">
        <w:rPr>
          <w:rFonts w:ascii="Times New Roman" w:hAnsi="Times New Roman" w:cs="Times New Roman"/>
          <w:b/>
          <w:sz w:val="24"/>
          <w:szCs w:val="24"/>
        </w:rPr>
        <w:t>§ 144.920 Window or portlight strength in a new vessel.</w:t>
      </w:r>
      <w:proofErr w:type="gramEnd"/>
      <w:r w:rsidRPr="006E645B">
        <w:rPr>
          <w:rFonts w:ascii="Times New Roman" w:hAnsi="Times New Roman" w:cs="Times New Roman"/>
          <w:sz w:val="24"/>
          <w:szCs w:val="24"/>
        </w:rPr>
        <w:t xml:space="preserve"> </w:t>
      </w:r>
    </w:p>
    <w:p w:rsidR="007F7688" w:rsidRDefault="00A81D1C">
      <w:pPr>
        <w:rPr>
          <w:rFonts w:ascii="Times New Roman" w:hAnsi="Times New Roman" w:cs="Times New Roman"/>
          <w:sz w:val="24"/>
          <w:szCs w:val="24"/>
        </w:rPr>
      </w:pPr>
      <w:r w:rsidRPr="006E645B">
        <w:rPr>
          <w:rFonts w:ascii="Times New Roman" w:hAnsi="Times New Roman" w:cs="Times New Roman"/>
          <w:sz w:val="24"/>
          <w:szCs w:val="24"/>
        </w:rPr>
        <w:t xml:space="preserve">(a) Each window or portlight, and its means of attachment to the hull or the deckhouse, must be capable of withstanding the maximum expected load from wind and waves, due to its location on the vessel and the vessel’s authorized route. </w:t>
      </w:r>
    </w:p>
    <w:p w:rsidR="007F7688" w:rsidRDefault="00A81D1C">
      <w:pPr>
        <w:rPr>
          <w:rFonts w:ascii="Times New Roman" w:hAnsi="Times New Roman" w:cs="Times New Roman"/>
          <w:sz w:val="24"/>
          <w:szCs w:val="24"/>
        </w:rPr>
      </w:pPr>
      <w:r w:rsidRPr="006E645B">
        <w:rPr>
          <w:rFonts w:ascii="Times New Roman" w:hAnsi="Times New Roman" w:cs="Times New Roman"/>
          <w:sz w:val="24"/>
          <w:szCs w:val="24"/>
        </w:rPr>
        <w:t>(b) Any covering or protection placed over a window or porthole that could be used as a means of escape must be able to be readily removed or opened from within the space. (c) Glass and other glazing materials used in windows of a new towing vessel must be materials that will not break into dangerous fragments if fractured.</w:t>
      </w:r>
    </w:p>
    <w:p w:rsidR="007F7688" w:rsidRDefault="007F7688">
      <w:pPr>
        <w:rPr>
          <w:rFonts w:ascii="Times New Roman" w:hAnsi="Times New Roman" w:cs="Times New Roman"/>
          <w:sz w:val="24"/>
          <w:szCs w:val="24"/>
        </w:rPr>
      </w:pPr>
      <w:r>
        <w:rPr>
          <w:rFonts w:ascii="Times New Roman" w:hAnsi="Times New Roman" w:cs="Times New Roman"/>
          <w:sz w:val="24"/>
          <w:szCs w:val="24"/>
        </w:rPr>
        <w:lastRenderedPageBreak/>
        <w:br/>
      </w:r>
      <w:r w:rsidR="00A81D1C" w:rsidRPr="007F7688">
        <w:rPr>
          <w:rFonts w:ascii="Times New Roman" w:hAnsi="Times New Roman" w:cs="Times New Roman"/>
          <w:b/>
          <w:sz w:val="24"/>
          <w:szCs w:val="24"/>
        </w:rPr>
        <w:t>PART 199—LIFESAVING SYSTEMS FOR CERTAIN INSPECTED VESSELS</w:t>
      </w:r>
      <w:r>
        <w:rPr>
          <w:rFonts w:ascii="Times New Roman" w:hAnsi="Times New Roman" w:cs="Times New Roman"/>
          <w:sz w:val="24"/>
          <w:szCs w:val="24"/>
        </w:rPr>
        <w:t xml:space="preserve"> </w:t>
      </w:r>
      <w:r w:rsidR="00A81D1C" w:rsidRPr="006E645B">
        <w:rPr>
          <w:rFonts w:ascii="Times New Roman" w:hAnsi="Times New Roman" w:cs="Times New Roman"/>
          <w:sz w:val="24"/>
          <w:szCs w:val="24"/>
        </w:rPr>
        <w:t xml:space="preserve"> </w:t>
      </w:r>
    </w:p>
    <w:p w:rsidR="007F7688" w:rsidRDefault="00A81D1C">
      <w:pPr>
        <w:rPr>
          <w:rFonts w:ascii="Times New Roman" w:hAnsi="Times New Roman" w:cs="Times New Roman"/>
          <w:sz w:val="24"/>
          <w:szCs w:val="24"/>
        </w:rPr>
      </w:pPr>
      <w:r w:rsidRPr="006E645B">
        <w:rPr>
          <w:rFonts w:ascii="Times New Roman" w:hAnsi="Times New Roman" w:cs="Times New Roman"/>
          <w:sz w:val="24"/>
          <w:szCs w:val="24"/>
        </w:rPr>
        <w:t>14. The authority citation for part 199 continues to read as follows: Authority: 46 U.S.C. 3306, 3703; Pub. L. 103–206, 107 Stat. 2439; Department of Homeland S</w:t>
      </w:r>
      <w:r w:rsidR="007F7688">
        <w:rPr>
          <w:rFonts w:ascii="Times New Roman" w:hAnsi="Times New Roman" w:cs="Times New Roman"/>
          <w:sz w:val="24"/>
          <w:szCs w:val="24"/>
        </w:rPr>
        <w:t xml:space="preserve">ecurity Delegation No. 0170.1. </w:t>
      </w:r>
      <w:r w:rsidRPr="006E645B">
        <w:rPr>
          <w:rFonts w:ascii="Times New Roman" w:hAnsi="Times New Roman" w:cs="Times New Roman"/>
          <w:sz w:val="24"/>
          <w:szCs w:val="24"/>
        </w:rPr>
        <w:t xml:space="preserve"> </w:t>
      </w:r>
    </w:p>
    <w:p w:rsidR="007F7688" w:rsidRDefault="00A81D1C">
      <w:pPr>
        <w:rPr>
          <w:rFonts w:ascii="Times New Roman" w:hAnsi="Times New Roman" w:cs="Times New Roman"/>
          <w:sz w:val="24"/>
          <w:szCs w:val="24"/>
        </w:rPr>
      </w:pPr>
      <w:r w:rsidRPr="006E645B">
        <w:rPr>
          <w:rFonts w:ascii="Times New Roman" w:hAnsi="Times New Roman" w:cs="Times New Roman"/>
          <w:sz w:val="24"/>
          <w:szCs w:val="24"/>
        </w:rPr>
        <w:t>15. In § 199.01, redesignate paragraphs (a</w:t>
      </w:r>
      <w:proofErr w:type="gramStart"/>
      <w:r w:rsidRPr="006E645B">
        <w:rPr>
          <w:rFonts w:ascii="Times New Roman" w:hAnsi="Times New Roman" w:cs="Times New Roman"/>
          <w:sz w:val="24"/>
          <w:szCs w:val="24"/>
        </w:rPr>
        <w:t>)(</w:t>
      </w:r>
      <w:proofErr w:type="gramEnd"/>
      <w:r w:rsidRPr="006E645B">
        <w:rPr>
          <w:rFonts w:ascii="Times New Roman" w:hAnsi="Times New Roman" w:cs="Times New Roman"/>
          <w:sz w:val="24"/>
          <w:szCs w:val="24"/>
        </w:rPr>
        <w:t>3) and (4) as paragraphs (a)(4) and (5), respectively, and add new paragraph (a)(3) to read as follows: § 199.01 Purpose. (a) * * * (3) Towing vessels, which are covered by subchapte</w:t>
      </w:r>
      <w:r w:rsidR="007F7688">
        <w:rPr>
          <w:rFonts w:ascii="Times New Roman" w:hAnsi="Times New Roman" w:cs="Times New Roman"/>
          <w:sz w:val="24"/>
          <w:szCs w:val="24"/>
        </w:rPr>
        <w:t xml:space="preserve">r M of this chapter; * * * * * </w:t>
      </w:r>
      <w:r w:rsidRPr="006E645B">
        <w:rPr>
          <w:rFonts w:ascii="Times New Roman" w:hAnsi="Times New Roman" w:cs="Times New Roman"/>
          <w:sz w:val="24"/>
          <w:szCs w:val="24"/>
        </w:rPr>
        <w:t xml:space="preserve"> </w:t>
      </w:r>
    </w:p>
    <w:p w:rsidR="007F7688" w:rsidRDefault="007F7688">
      <w:pPr>
        <w:rPr>
          <w:rFonts w:ascii="Times New Roman" w:hAnsi="Times New Roman" w:cs="Times New Roman"/>
          <w:sz w:val="24"/>
          <w:szCs w:val="24"/>
        </w:rPr>
      </w:pPr>
      <w:r>
        <w:rPr>
          <w:rFonts w:ascii="Times New Roman" w:hAnsi="Times New Roman" w:cs="Times New Roman"/>
          <w:sz w:val="24"/>
          <w:szCs w:val="24"/>
        </w:rPr>
        <w:t xml:space="preserve">16. Amend § 199.10 as follows: </w:t>
      </w:r>
      <w:r w:rsidR="00A81D1C" w:rsidRPr="006E645B">
        <w:rPr>
          <w:rFonts w:ascii="Times New Roman" w:hAnsi="Times New Roman" w:cs="Times New Roman"/>
          <w:sz w:val="24"/>
          <w:szCs w:val="24"/>
        </w:rPr>
        <w:t xml:space="preserve"> a. Revise Table 199.10(</w:t>
      </w:r>
      <w:r>
        <w:rPr>
          <w:rFonts w:ascii="Times New Roman" w:hAnsi="Times New Roman" w:cs="Times New Roman"/>
          <w:sz w:val="24"/>
          <w:szCs w:val="24"/>
        </w:rPr>
        <w:t xml:space="preserve">a); and </w:t>
      </w:r>
    </w:p>
    <w:p w:rsidR="00C16283" w:rsidRDefault="00A81D1C">
      <w:pPr>
        <w:rPr>
          <w:rFonts w:ascii="Times New Roman" w:hAnsi="Times New Roman" w:cs="Times New Roman"/>
          <w:sz w:val="24"/>
          <w:szCs w:val="24"/>
        </w:rPr>
      </w:pPr>
      <w:r w:rsidRPr="006E645B">
        <w:rPr>
          <w:rFonts w:ascii="Times New Roman" w:hAnsi="Times New Roman" w:cs="Times New Roman"/>
          <w:sz w:val="24"/>
          <w:szCs w:val="24"/>
        </w:rPr>
        <w:t xml:space="preserve"> b. In paragraph (b) after the words ‘‘small passenger vessels;’’ add the words ‘‘towing vessels;’’. The revision reads as follows: </w:t>
      </w:r>
    </w:p>
    <w:p w:rsidR="00943FD2" w:rsidRPr="006E645B" w:rsidRDefault="00A81D1C">
      <w:pPr>
        <w:rPr>
          <w:rFonts w:ascii="Times New Roman" w:hAnsi="Times New Roman" w:cs="Times New Roman"/>
          <w:sz w:val="24"/>
          <w:szCs w:val="24"/>
        </w:rPr>
      </w:pPr>
      <w:proofErr w:type="gramStart"/>
      <w:r w:rsidRPr="00C16283">
        <w:rPr>
          <w:rFonts w:ascii="Times New Roman" w:hAnsi="Times New Roman" w:cs="Times New Roman"/>
          <w:b/>
          <w:sz w:val="24"/>
          <w:szCs w:val="24"/>
        </w:rPr>
        <w:t>§ 199.10 Applicability.</w:t>
      </w:r>
      <w:proofErr w:type="gramEnd"/>
      <w:r w:rsidRPr="006E645B">
        <w:rPr>
          <w:rFonts w:ascii="Times New Roman" w:hAnsi="Times New Roman" w:cs="Times New Roman"/>
          <w:sz w:val="24"/>
          <w:szCs w:val="24"/>
        </w:rPr>
        <w:t xml:space="preserve"> (a) * * *</w:t>
      </w:r>
    </w:p>
    <w:p w:rsidR="00A81D1C" w:rsidRPr="006E645B" w:rsidRDefault="00A81D1C">
      <w:pPr>
        <w:rPr>
          <w:rFonts w:ascii="Times New Roman" w:hAnsi="Times New Roman" w:cs="Times New Roman"/>
          <w:sz w:val="24"/>
          <w:szCs w:val="24"/>
        </w:rPr>
      </w:pPr>
    </w:p>
    <w:p w:rsidR="00A81D1C" w:rsidRPr="00C16283" w:rsidRDefault="00A81D1C" w:rsidP="00C16283">
      <w:pPr>
        <w:jc w:val="center"/>
        <w:rPr>
          <w:rFonts w:ascii="Times New Roman" w:hAnsi="Times New Roman" w:cs="Times New Roman"/>
          <w:sz w:val="24"/>
          <w:szCs w:val="24"/>
          <w:u w:val="single"/>
        </w:rPr>
      </w:pPr>
      <w:r w:rsidRPr="00C16283">
        <w:rPr>
          <w:rFonts w:ascii="Times New Roman" w:hAnsi="Times New Roman" w:cs="Times New Roman"/>
          <w:sz w:val="24"/>
          <w:szCs w:val="24"/>
          <w:u w:val="single"/>
        </w:rPr>
        <w:t>LIFESAVING REQUIREMENTS</w:t>
      </w:r>
      <w:r w:rsidR="00C16283" w:rsidRPr="00C16283">
        <w:rPr>
          <w:rFonts w:ascii="Times New Roman" w:hAnsi="Times New Roman" w:cs="Times New Roman"/>
          <w:sz w:val="24"/>
          <w:szCs w:val="24"/>
          <w:u w:val="single"/>
        </w:rPr>
        <w:t xml:space="preserve"> TABLE</w:t>
      </w:r>
    </w:p>
    <w:p w:rsidR="00A81D1C" w:rsidRPr="006E645B" w:rsidRDefault="00A81D1C">
      <w:pPr>
        <w:rPr>
          <w:rFonts w:ascii="Times New Roman" w:hAnsi="Times New Roman" w:cs="Times New Roman"/>
          <w:sz w:val="24"/>
          <w:szCs w:val="24"/>
        </w:rPr>
      </w:pPr>
    </w:p>
    <w:p w:rsidR="007F7688" w:rsidRDefault="00A81D1C">
      <w:pPr>
        <w:rPr>
          <w:rFonts w:ascii="Times New Roman" w:hAnsi="Times New Roman" w:cs="Times New Roman"/>
          <w:sz w:val="24"/>
          <w:szCs w:val="24"/>
        </w:rPr>
      </w:pPr>
      <w:r w:rsidRPr="006E645B">
        <w:rPr>
          <w:rFonts w:ascii="Times New Roman" w:hAnsi="Times New Roman" w:cs="Times New Roman"/>
          <w:sz w:val="24"/>
          <w:szCs w:val="24"/>
        </w:rPr>
        <w:t>Notes: 1</w:t>
      </w:r>
      <w:r w:rsidR="007F7688">
        <w:rPr>
          <w:rFonts w:ascii="Times New Roman" w:hAnsi="Times New Roman" w:cs="Times New Roman"/>
          <w:sz w:val="24"/>
          <w:szCs w:val="24"/>
        </w:rPr>
        <w:t xml:space="preserve"> </w:t>
      </w:r>
      <w:r w:rsidRPr="006E645B">
        <w:rPr>
          <w:rFonts w:ascii="Times New Roman" w:hAnsi="Times New Roman" w:cs="Times New Roman"/>
          <w:sz w:val="24"/>
          <w:szCs w:val="24"/>
        </w:rPr>
        <w:t xml:space="preserve">Subchapter W of this chapter does not apply to inspected nonself-propelled vessels without accommodations or work stations on board. </w:t>
      </w:r>
    </w:p>
    <w:p w:rsidR="007F7688" w:rsidRDefault="00A81D1C">
      <w:pPr>
        <w:rPr>
          <w:rFonts w:ascii="Times New Roman" w:hAnsi="Times New Roman" w:cs="Times New Roman"/>
          <w:sz w:val="24"/>
          <w:szCs w:val="24"/>
        </w:rPr>
      </w:pPr>
      <w:r w:rsidRPr="006E645B">
        <w:rPr>
          <w:rFonts w:ascii="Times New Roman" w:hAnsi="Times New Roman" w:cs="Times New Roman"/>
          <w:sz w:val="24"/>
          <w:szCs w:val="24"/>
        </w:rPr>
        <w:t xml:space="preserve">2 Indicates </w:t>
      </w:r>
      <w:proofErr w:type="gramStart"/>
      <w:r w:rsidRPr="006E645B">
        <w:rPr>
          <w:rFonts w:ascii="Times New Roman" w:hAnsi="Times New Roman" w:cs="Times New Roman"/>
          <w:sz w:val="24"/>
          <w:szCs w:val="24"/>
        </w:rPr>
        <w:t>section</w:t>
      </w:r>
      <w:proofErr w:type="gramEnd"/>
      <w:r w:rsidRPr="006E645B">
        <w:rPr>
          <w:rFonts w:ascii="Times New Roman" w:hAnsi="Times New Roman" w:cs="Times New Roman"/>
          <w:sz w:val="24"/>
          <w:szCs w:val="24"/>
        </w:rPr>
        <w:t xml:space="preserve"> where primary lifesaving system requirements are located. Other regulations may also apply. </w:t>
      </w:r>
    </w:p>
    <w:p w:rsidR="007F7688" w:rsidRDefault="00A81D1C">
      <w:pPr>
        <w:rPr>
          <w:rFonts w:ascii="Times New Roman" w:hAnsi="Times New Roman" w:cs="Times New Roman"/>
          <w:sz w:val="24"/>
          <w:szCs w:val="24"/>
        </w:rPr>
      </w:pPr>
      <w:r w:rsidRPr="006E645B">
        <w:rPr>
          <w:rFonts w:ascii="Times New Roman" w:hAnsi="Times New Roman" w:cs="Times New Roman"/>
          <w:sz w:val="24"/>
          <w:szCs w:val="24"/>
        </w:rPr>
        <w:t xml:space="preserve">3 Not including vessels solely navigating the Great Lakes of North America and the Saint Lawrence River as far east as a straight line drawn from Cap des Rosiers to West Point, Anticosti Island and, on the north side Anticosti Island, the 63rd meridian. </w:t>
      </w:r>
    </w:p>
    <w:p w:rsidR="007F7688" w:rsidRDefault="00A81D1C">
      <w:pPr>
        <w:rPr>
          <w:rFonts w:ascii="Times New Roman" w:hAnsi="Times New Roman" w:cs="Times New Roman"/>
          <w:sz w:val="24"/>
          <w:szCs w:val="24"/>
        </w:rPr>
      </w:pPr>
      <w:r w:rsidRPr="006E645B">
        <w:rPr>
          <w:rFonts w:ascii="Times New Roman" w:hAnsi="Times New Roman" w:cs="Times New Roman"/>
          <w:sz w:val="24"/>
          <w:szCs w:val="24"/>
        </w:rPr>
        <w:t xml:space="preserve">4Applies to vessels carrying more than 50 special personnel, or vessels carrying not more than 50 special personnel if the vessels meet the structural fire protection requirements in subchapter H of this chapter for passenger vessels of the same size. </w:t>
      </w:r>
    </w:p>
    <w:p w:rsidR="00A81D1C" w:rsidRPr="006E645B" w:rsidRDefault="00A81D1C">
      <w:pPr>
        <w:rPr>
          <w:rFonts w:ascii="Times New Roman" w:hAnsi="Times New Roman" w:cs="Times New Roman"/>
          <w:sz w:val="24"/>
          <w:szCs w:val="24"/>
        </w:rPr>
      </w:pPr>
      <w:proofErr w:type="gramStart"/>
      <w:r w:rsidRPr="006E645B">
        <w:rPr>
          <w:rFonts w:ascii="Times New Roman" w:hAnsi="Times New Roman" w:cs="Times New Roman"/>
          <w:sz w:val="24"/>
          <w:szCs w:val="24"/>
        </w:rPr>
        <w:t>5Applies to vessels carrying not more than 50 special personnel that do not meet the structural fire protection requirements in subchapter H of this chapter for passenger vessels of the same size.</w:t>
      </w:r>
      <w:proofErr w:type="gramEnd"/>
      <w:r w:rsidRPr="006E645B">
        <w:rPr>
          <w:rFonts w:ascii="Times New Roman" w:hAnsi="Times New Roman" w:cs="Times New Roman"/>
          <w:sz w:val="24"/>
          <w:szCs w:val="24"/>
        </w:rPr>
        <w:t xml:space="preserve"> * * * * * Dated: May 25, 2016.</w:t>
      </w:r>
    </w:p>
    <w:p w:rsidR="00567993" w:rsidRPr="006E645B" w:rsidRDefault="00567993">
      <w:pPr>
        <w:rPr>
          <w:rFonts w:ascii="Times New Roman" w:hAnsi="Times New Roman" w:cs="Times New Roman"/>
          <w:sz w:val="24"/>
          <w:szCs w:val="24"/>
        </w:rPr>
      </w:pPr>
    </w:p>
    <w:p w:rsidR="00567993" w:rsidRPr="006E645B" w:rsidRDefault="00567993">
      <w:pPr>
        <w:rPr>
          <w:rFonts w:ascii="Times New Roman" w:hAnsi="Times New Roman" w:cs="Times New Roman"/>
          <w:sz w:val="24"/>
          <w:szCs w:val="24"/>
        </w:rPr>
      </w:pPr>
    </w:p>
    <w:sectPr w:rsidR="00567993" w:rsidRPr="006E645B" w:rsidSect="00806630">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E47" w:rsidRDefault="005F7E47" w:rsidP="00806630">
      <w:r>
        <w:separator/>
      </w:r>
    </w:p>
  </w:endnote>
  <w:endnote w:type="continuationSeparator" w:id="0">
    <w:p w:rsidR="005F7E47" w:rsidRDefault="005F7E47" w:rsidP="008066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E47" w:rsidRDefault="005F7E47" w:rsidP="00806630">
      <w:r>
        <w:separator/>
      </w:r>
    </w:p>
  </w:footnote>
  <w:footnote w:type="continuationSeparator" w:id="0">
    <w:p w:rsidR="005F7E47" w:rsidRDefault="005F7E47" w:rsidP="008066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A99" w:rsidRPr="00806630" w:rsidRDefault="00412A99" w:rsidP="00806630">
    <w:pPr>
      <w:pStyle w:val="Header"/>
      <w:jc w:val="center"/>
      <w:rPr>
        <w:rFonts w:ascii="Arial" w:hAnsi="Arial" w:cs="Arial"/>
        <w:sz w:val="32"/>
        <w:szCs w:val="32"/>
      </w:rPr>
    </w:pPr>
    <w:r w:rsidRPr="00806630">
      <w:rPr>
        <w:rFonts w:ascii="Arial" w:hAnsi="Arial" w:cs="Arial"/>
        <w:sz w:val="32"/>
        <w:szCs w:val="32"/>
      </w:rPr>
      <w:t>UNOFFICIAL</w:t>
    </w:r>
    <w:r>
      <w:rPr>
        <w:rFonts w:ascii="Arial" w:hAnsi="Arial" w:cs="Arial"/>
        <w:sz w:val="32"/>
        <w:szCs w:val="32"/>
      </w:rPr>
      <w:t>,</w:t>
    </w:r>
    <w:r w:rsidRPr="00806630">
      <w:rPr>
        <w:rFonts w:ascii="Arial" w:hAnsi="Arial" w:cs="Arial"/>
        <w:sz w:val="32"/>
        <w:szCs w:val="32"/>
      </w:rPr>
      <w:t xml:space="preserve"> Word Format, Searchable Copy of Subchapter - 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9"/>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06630"/>
    <w:rsid w:val="000559D0"/>
    <w:rsid w:val="00066DF4"/>
    <w:rsid w:val="00115D5A"/>
    <w:rsid w:val="001423A6"/>
    <w:rsid w:val="001442E7"/>
    <w:rsid w:val="001449F9"/>
    <w:rsid w:val="00144EC5"/>
    <w:rsid w:val="001548E9"/>
    <w:rsid w:val="00163455"/>
    <w:rsid w:val="00173AA6"/>
    <w:rsid w:val="001E44CA"/>
    <w:rsid w:val="002A5F36"/>
    <w:rsid w:val="002D1781"/>
    <w:rsid w:val="002F5830"/>
    <w:rsid w:val="00321FD3"/>
    <w:rsid w:val="00331EE4"/>
    <w:rsid w:val="0036389A"/>
    <w:rsid w:val="00394DE2"/>
    <w:rsid w:val="00412A99"/>
    <w:rsid w:val="0041644A"/>
    <w:rsid w:val="005458B9"/>
    <w:rsid w:val="00554006"/>
    <w:rsid w:val="00567993"/>
    <w:rsid w:val="00574CE1"/>
    <w:rsid w:val="0057676F"/>
    <w:rsid w:val="005F2A80"/>
    <w:rsid w:val="005F3633"/>
    <w:rsid w:val="005F7E47"/>
    <w:rsid w:val="006346DA"/>
    <w:rsid w:val="006509D2"/>
    <w:rsid w:val="00680377"/>
    <w:rsid w:val="006E645B"/>
    <w:rsid w:val="006F5518"/>
    <w:rsid w:val="00741815"/>
    <w:rsid w:val="00765ED8"/>
    <w:rsid w:val="00792B51"/>
    <w:rsid w:val="007A066E"/>
    <w:rsid w:val="007C51F0"/>
    <w:rsid w:val="007E37B8"/>
    <w:rsid w:val="007F7688"/>
    <w:rsid w:val="00806630"/>
    <w:rsid w:val="00815D15"/>
    <w:rsid w:val="00880AB5"/>
    <w:rsid w:val="00897F1B"/>
    <w:rsid w:val="008F1297"/>
    <w:rsid w:val="00943FD2"/>
    <w:rsid w:val="009942DF"/>
    <w:rsid w:val="009A23EC"/>
    <w:rsid w:val="009B3C88"/>
    <w:rsid w:val="009C562E"/>
    <w:rsid w:val="009D241B"/>
    <w:rsid w:val="009F0157"/>
    <w:rsid w:val="00A26712"/>
    <w:rsid w:val="00A81D1C"/>
    <w:rsid w:val="00B11F83"/>
    <w:rsid w:val="00B20AA6"/>
    <w:rsid w:val="00B35158"/>
    <w:rsid w:val="00B524F8"/>
    <w:rsid w:val="00BB516D"/>
    <w:rsid w:val="00BB5DBC"/>
    <w:rsid w:val="00C16283"/>
    <w:rsid w:val="00C44D2A"/>
    <w:rsid w:val="00D200F0"/>
    <w:rsid w:val="00D6413C"/>
    <w:rsid w:val="00DE4107"/>
    <w:rsid w:val="00E20CC7"/>
    <w:rsid w:val="00E271B2"/>
    <w:rsid w:val="00E558A8"/>
    <w:rsid w:val="00EB5ECE"/>
    <w:rsid w:val="00F1447B"/>
    <w:rsid w:val="00F81134"/>
    <w:rsid w:val="00FD4B68"/>
    <w:rsid w:val="00FF03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9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6630"/>
    <w:pPr>
      <w:tabs>
        <w:tab w:val="center" w:pos="4680"/>
        <w:tab w:val="right" w:pos="9360"/>
      </w:tabs>
    </w:pPr>
  </w:style>
  <w:style w:type="character" w:customStyle="1" w:styleId="HeaderChar">
    <w:name w:val="Header Char"/>
    <w:basedOn w:val="DefaultParagraphFont"/>
    <w:link w:val="Header"/>
    <w:uiPriority w:val="99"/>
    <w:semiHidden/>
    <w:rsid w:val="00806630"/>
  </w:style>
  <w:style w:type="paragraph" w:styleId="Footer">
    <w:name w:val="footer"/>
    <w:basedOn w:val="Normal"/>
    <w:link w:val="FooterChar"/>
    <w:uiPriority w:val="99"/>
    <w:semiHidden/>
    <w:unhideWhenUsed/>
    <w:rsid w:val="00806630"/>
    <w:pPr>
      <w:tabs>
        <w:tab w:val="center" w:pos="4680"/>
        <w:tab w:val="right" w:pos="9360"/>
      </w:tabs>
    </w:pPr>
  </w:style>
  <w:style w:type="character" w:customStyle="1" w:styleId="FooterChar">
    <w:name w:val="Footer Char"/>
    <w:basedOn w:val="DefaultParagraphFont"/>
    <w:link w:val="Footer"/>
    <w:uiPriority w:val="99"/>
    <w:semiHidden/>
    <w:rsid w:val="00806630"/>
  </w:style>
  <w:style w:type="character" w:styleId="Hyperlink">
    <w:name w:val="Hyperlink"/>
    <w:basedOn w:val="DefaultParagraphFont"/>
    <w:uiPriority w:val="99"/>
    <w:unhideWhenUsed/>
    <w:rsid w:val="00173AA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B8CF2-4FEC-485C-A7B5-C952D2301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TotalTime>
  <Pages>72</Pages>
  <Words>41121</Words>
  <Characters>234391</Characters>
  <Application>Microsoft Office Word</Application>
  <DocSecurity>0</DocSecurity>
  <Lines>1953</Lines>
  <Paragraphs>549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Farmer</dc:creator>
  <cp:lastModifiedBy>John Farmer</cp:lastModifiedBy>
  <cp:revision>24</cp:revision>
  <dcterms:created xsi:type="dcterms:W3CDTF">2016-06-27T18:29:00Z</dcterms:created>
  <dcterms:modified xsi:type="dcterms:W3CDTF">2016-07-08T19:17:00Z</dcterms:modified>
</cp:coreProperties>
</file>